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0A" w:rsidRDefault="00EC530A" w:rsidP="009B572A">
      <w:pPr>
        <w:ind w:left="-514" w:right="4395"/>
        <w:rPr>
          <w:rFonts w:cs="Monotype Koufi"/>
          <w:b/>
          <w:bCs/>
          <w:color w:val="000000"/>
        </w:rPr>
      </w:pPr>
      <w:r>
        <w:rPr>
          <w:rFonts w:cs="Monotype Koufi" w:hint="eastAsia"/>
          <w:b/>
          <w:bCs/>
          <w:color w:val="000000"/>
          <w:rtl/>
        </w:rPr>
        <w:t>المملكة</w:t>
      </w:r>
      <w:r>
        <w:rPr>
          <w:rFonts w:cs="Monotype Koufi"/>
          <w:b/>
          <w:bCs/>
          <w:color w:val="000000"/>
          <w:rtl/>
        </w:rPr>
        <w:t xml:space="preserve"> </w:t>
      </w:r>
      <w:r>
        <w:rPr>
          <w:rFonts w:cs="Monotype Koufi" w:hint="eastAsia"/>
          <w:b/>
          <w:bCs/>
          <w:color w:val="000000"/>
          <w:rtl/>
        </w:rPr>
        <w:t>العربية</w:t>
      </w:r>
      <w:r>
        <w:rPr>
          <w:rFonts w:cs="Monotype Koufi"/>
          <w:b/>
          <w:bCs/>
          <w:color w:val="000000"/>
          <w:rtl/>
        </w:rPr>
        <w:t xml:space="preserve"> </w:t>
      </w:r>
      <w:r>
        <w:rPr>
          <w:rFonts w:cs="Monotype Koufi" w:hint="eastAsia"/>
          <w:b/>
          <w:bCs/>
          <w:color w:val="000000"/>
          <w:rtl/>
        </w:rPr>
        <w:t>السعودية</w:t>
      </w:r>
    </w:p>
    <w:p w:rsidR="00EC530A" w:rsidRDefault="00EC530A" w:rsidP="009B572A">
      <w:pPr>
        <w:ind w:left="-514" w:right="4395"/>
        <w:rPr>
          <w:rFonts w:cs="Monotype Koufi"/>
          <w:b/>
          <w:bCs/>
          <w:color w:val="000000"/>
          <w:rtl/>
        </w:rPr>
      </w:pPr>
      <w:r>
        <w:rPr>
          <w:rFonts w:cs="Monotype Koufi" w:hint="eastAsia"/>
          <w:b/>
          <w:bCs/>
          <w:color w:val="000000"/>
          <w:rtl/>
        </w:rPr>
        <w:t>وزارة</w:t>
      </w:r>
      <w:r>
        <w:rPr>
          <w:rFonts w:cs="Monotype Koufi"/>
          <w:b/>
          <w:bCs/>
          <w:color w:val="000000"/>
          <w:rtl/>
        </w:rPr>
        <w:t xml:space="preserve"> </w:t>
      </w:r>
      <w:r>
        <w:rPr>
          <w:rFonts w:cs="Monotype Koufi" w:hint="eastAsia"/>
          <w:b/>
          <w:bCs/>
          <w:color w:val="000000"/>
          <w:rtl/>
        </w:rPr>
        <w:t>التعليم</w:t>
      </w:r>
      <w:r>
        <w:rPr>
          <w:rFonts w:cs="Monotype Koufi"/>
          <w:b/>
          <w:bCs/>
          <w:color w:val="000000"/>
          <w:rtl/>
        </w:rPr>
        <w:t xml:space="preserve"> </w:t>
      </w:r>
      <w:r>
        <w:rPr>
          <w:rFonts w:cs="Monotype Koufi" w:hint="eastAsia"/>
          <w:b/>
          <w:bCs/>
          <w:color w:val="000000"/>
          <w:rtl/>
        </w:rPr>
        <w:t>العالي</w:t>
      </w:r>
    </w:p>
    <w:p w:rsidR="00EC530A" w:rsidRDefault="00EC530A" w:rsidP="009B572A">
      <w:pPr>
        <w:ind w:left="-514" w:right="4395"/>
        <w:rPr>
          <w:rFonts w:cs="Monotype Koufi"/>
          <w:b/>
          <w:bCs/>
          <w:color w:val="000000"/>
          <w:rtl/>
        </w:rPr>
      </w:pPr>
      <w:r>
        <w:rPr>
          <w:rFonts w:cs="Monotype Koufi" w:hint="eastAsia"/>
          <w:b/>
          <w:bCs/>
          <w:color w:val="000000"/>
          <w:rtl/>
        </w:rPr>
        <w:t>جامعة</w:t>
      </w:r>
      <w:r>
        <w:rPr>
          <w:rFonts w:cs="Monotype Koufi"/>
          <w:b/>
          <w:bCs/>
          <w:color w:val="000000"/>
          <w:rtl/>
        </w:rPr>
        <w:t xml:space="preserve"> </w:t>
      </w:r>
      <w:r>
        <w:rPr>
          <w:rFonts w:cs="Monotype Koufi" w:hint="eastAsia"/>
          <w:b/>
          <w:bCs/>
          <w:color w:val="000000"/>
          <w:rtl/>
        </w:rPr>
        <w:t>أم</w:t>
      </w:r>
      <w:r>
        <w:rPr>
          <w:rFonts w:cs="Monotype Koufi"/>
          <w:b/>
          <w:bCs/>
          <w:color w:val="000000"/>
          <w:rtl/>
        </w:rPr>
        <w:t xml:space="preserve"> </w:t>
      </w:r>
      <w:r>
        <w:rPr>
          <w:rFonts w:cs="Monotype Koufi" w:hint="eastAsia"/>
          <w:b/>
          <w:bCs/>
          <w:color w:val="000000"/>
          <w:rtl/>
        </w:rPr>
        <w:t>القرى</w:t>
      </w:r>
    </w:p>
    <w:p w:rsidR="00EC530A" w:rsidRDefault="00EC530A" w:rsidP="009B572A">
      <w:pPr>
        <w:ind w:left="-514" w:right="4395"/>
        <w:rPr>
          <w:rFonts w:cs="Monotype Koufi"/>
          <w:b/>
          <w:bCs/>
          <w:color w:val="000000"/>
          <w:rtl/>
        </w:rPr>
      </w:pPr>
      <w:r>
        <w:rPr>
          <w:rFonts w:cs="Monotype Koufi" w:hint="eastAsia"/>
          <w:b/>
          <w:bCs/>
          <w:color w:val="000000"/>
          <w:rtl/>
        </w:rPr>
        <w:t>معهد</w:t>
      </w:r>
      <w:r>
        <w:rPr>
          <w:rFonts w:cs="Monotype Koufi"/>
          <w:b/>
          <w:bCs/>
          <w:color w:val="000000"/>
          <w:rtl/>
        </w:rPr>
        <w:t xml:space="preserve"> </w:t>
      </w:r>
      <w:r>
        <w:rPr>
          <w:rFonts w:cs="Monotype Koufi" w:hint="eastAsia"/>
          <w:b/>
          <w:bCs/>
          <w:color w:val="000000"/>
          <w:rtl/>
        </w:rPr>
        <w:t>خادم</w:t>
      </w:r>
      <w:r>
        <w:rPr>
          <w:rFonts w:cs="Monotype Koufi"/>
          <w:b/>
          <w:bCs/>
          <w:color w:val="000000"/>
          <w:rtl/>
        </w:rPr>
        <w:t xml:space="preserve"> </w:t>
      </w:r>
      <w:r>
        <w:rPr>
          <w:rFonts w:cs="Monotype Koufi" w:hint="eastAsia"/>
          <w:b/>
          <w:bCs/>
          <w:color w:val="000000"/>
          <w:rtl/>
        </w:rPr>
        <w:t>الحرمين</w:t>
      </w:r>
      <w:r>
        <w:rPr>
          <w:rFonts w:cs="Monotype Koufi"/>
          <w:b/>
          <w:bCs/>
          <w:color w:val="000000"/>
          <w:rtl/>
        </w:rPr>
        <w:t xml:space="preserve"> </w:t>
      </w:r>
      <w:r>
        <w:rPr>
          <w:rFonts w:cs="Monotype Koufi" w:hint="eastAsia"/>
          <w:b/>
          <w:bCs/>
          <w:color w:val="000000"/>
          <w:rtl/>
        </w:rPr>
        <w:t>الشريفين</w:t>
      </w:r>
      <w:r>
        <w:rPr>
          <w:rFonts w:cs="Monotype Koufi"/>
          <w:b/>
          <w:bCs/>
          <w:color w:val="000000"/>
          <w:rtl/>
        </w:rPr>
        <w:t xml:space="preserve"> </w:t>
      </w:r>
      <w:r>
        <w:rPr>
          <w:rFonts w:cs="Monotype Koufi" w:hint="eastAsia"/>
          <w:b/>
          <w:bCs/>
          <w:color w:val="000000"/>
          <w:rtl/>
        </w:rPr>
        <w:t>لأبحاث</w:t>
      </w:r>
      <w:r>
        <w:rPr>
          <w:rFonts w:cs="Monotype Koufi"/>
          <w:b/>
          <w:bCs/>
          <w:color w:val="000000"/>
          <w:rtl/>
        </w:rPr>
        <w:t xml:space="preserve"> </w:t>
      </w:r>
      <w:r>
        <w:rPr>
          <w:rFonts w:cs="Monotype Koufi" w:hint="eastAsia"/>
          <w:b/>
          <w:bCs/>
          <w:color w:val="000000"/>
          <w:rtl/>
        </w:rPr>
        <w:t>الحج</w:t>
      </w:r>
    </w:p>
    <w:p w:rsidR="00EC530A" w:rsidRDefault="00EC530A" w:rsidP="009B572A">
      <w:pPr>
        <w:ind w:left="-514" w:right="4395"/>
        <w:rPr>
          <w:rFonts w:cs="Monotype Koufi"/>
          <w:b/>
          <w:bCs/>
          <w:color w:val="000000"/>
          <w:rtl/>
        </w:rPr>
      </w:pPr>
      <w:r>
        <w:rPr>
          <w:rFonts w:cs="Monotype Koufi"/>
          <w:b/>
          <w:bCs/>
          <w:color w:val="000000"/>
          <w:rtl/>
        </w:rPr>
        <w:t xml:space="preserve"> </w:t>
      </w:r>
      <w:r>
        <w:rPr>
          <w:rFonts w:cs="Monotype Koufi" w:hint="eastAsia"/>
          <w:b/>
          <w:bCs/>
          <w:color w:val="000000"/>
          <w:rtl/>
        </w:rPr>
        <w:t>قسم</w:t>
      </w:r>
      <w:r>
        <w:rPr>
          <w:rFonts w:cs="Monotype Koufi"/>
          <w:b/>
          <w:bCs/>
          <w:color w:val="000000"/>
          <w:rtl/>
        </w:rPr>
        <w:t xml:space="preserve"> </w:t>
      </w:r>
      <w:r>
        <w:rPr>
          <w:rFonts w:cs="Monotype Koufi" w:hint="eastAsia"/>
          <w:b/>
          <w:bCs/>
          <w:color w:val="000000"/>
          <w:rtl/>
        </w:rPr>
        <w:t>البحوث</w:t>
      </w:r>
      <w:r>
        <w:rPr>
          <w:rFonts w:cs="Monotype Koufi"/>
          <w:b/>
          <w:bCs/>
          <w:color w:val="000000"/>
          <w:rtl/>
        </w:rPr>
        <w:t xml:space="preserve"> </w:t>
      </w:r>
      <w:r>
        <w:rPr>
          <w:rFonts w:cs="Monotype Koufi" w:hint="eastAsia"/>
          <w:b/>
          <w:bCs/>
          <w:color w:val="000000"/>
          <w:rtl/>
        </w:rPr>
        <w:t>والشؤون</w:t>
      </w:r>
      <w:r>
        <w:rPr>
          <w:rFonts w:cs="Monotype Koufi"/>
          <w:b/>
          <w:bCs/>
          <w:color w:val="000000"/>
          <w:rtl/>
        </w:rPr>
        <w:t xml:space="preserve"> </w:t>
      </w:r>
      <w:r>
        <w:rPr>
          <w:rFonts w:cs="Monotype Koufi" w:hint="eastAsia"/>
          <w:b/>
          <w:bCs/>
          <w:color w:val="000000"/>
          <w:rtl/>
        </w:rPr>
        <w:t>الإعلامية</w:t>
      </w:r>
    </w:p>
    <w:p w:rsidR="00EC530A" w:rsidRDefault="00EC530A" w:rsidP="009B572A">
      <w:pPr>
        <w:spacing w:after="0"/>
        <w:rPr>
          <w:rFonts w:ascii="Simplified Arabic" w:hAnsi="Simplified Arabic" w:cs="Simplified Arabic"/>
          <w:sz w:val="28"/>
          <w:szCs w:val="28"/>
          <w:rtl/>
        </w:rPr>
      </w:pPr>
    </w:p>
    <w:p w:rsidR="00EC530A" w:rsidRPr="00EC530A" w:rsidRDefault="00EC530A" w:rsidP="009B572A">
      <w:pPr>
        <w:spacing w:after="0"/>
        <w:jc w:val="center"/>
        <w:rPr>
          <w:rFonts w:ascii="Simplified Arabic" w:hAnsi="Simplified Arabic" w:cs="Simplified Arabic"/>
          <w:b/>
          <w:bCs/>
          <w:sz w:val="56"/>
          <w:szCs w:val="56"/>
          <w:rtl/>
        </w:rPr>
      </w:pPr>
      <w:r w:rsidRPr="00EC530A">
        <w:rPr>
          <w:rFonts w:ascii="Simplified Arabic" w:hAnsi="Simplified Arabic" w:cs="Simplified Arabic"/>
          <w:b/>
          <w:bCs/>
          <w:sz w:val="56"/>
          <w:szCs w:val="56"/>
          <w:rtl/>
        </w:rPr>
        <w:t>بح</w:t>
      </w:r>
      <w:r>
        <w:rPr>
          <w:rFonts w:ascii="Simplified Arabic" w:hAnsi="Simplified Arabic" w:cs="Simplified Arabic" w:hint="cs"/>
          <w:b/>
          <w:bCs/>
          <w:sz w:val="56"/>
          <w:szCs w:val="56"/>
          <w:rtl/>
        </w:rPr>
        <w:t>ـــــ</w:t>
      </w:r>
      <w:r w:rsidRPr="00EC530A">
        <w:rPr>
          <w:rFonts w:ascii="Simplified Arabic" w:hAnsi="Simplified Arabic" w:cs="Simplified Arabic"/>
          <w:b/>
          <w:bCs/>
          <w:sz w:val="56"/>
          <w:szCs w:val="56"/>
          <w:rtl/>
        </w:rPr>
        <w:t xml:space="preserve">ث </w:t>
      </w:r>
    </w:p>
    <w:p w:rsidR="00EC530A" w:rsidRPr="00615D77" w:rsidRDefault="00EC530A" w:rsidP="00615D77">
      <w:pPr>
        <w:jc w:val="center"/>
        <w:rPr>
          <w:rFonts w:ascii="Simplified Arabic" w:hAnsi="Simplified Arabic" w:cs="Simplified Arabic"/>
          <w:b/>
          <w:bCs/>
          <w:color w:val="000000"/>
          <w:sz w:val="44"/>
          <w:szCs w:val="44"/>
          <w:rtl/>
        </w:rPr>
      </w:pPr>
      <w:bookmarkStart w:id="0" w:name="_GoBack"/>
      <w:r w:rsidRPr="00615D77">
        <w:rPr>
          <w:rFonts w:ascii="Simplified Arabic" w:hAnsi="Simplified Arabic" w:cs="Simplified Arabic"/>
          <w:b/>
          <w:bCs/>
          <w:color w:val="000000"/>
          <w:sz w:val="44"/>
          <w:szCs w:val="44"/>
          <w:rtl/>
        </w:rPr>
        <w:t>مدى الفاعلية التوعوية للتطبيق الإذاعي</w:t>
      </w:r>
      <w:bookmarkEnd w:id="0"/>
      <w:r w:rsidRPr="00615D77">
        <w:rPr>
          <w:rFonts w:ascii="Simplified Arabic" w:hAnsi="Simplified Arabic" w:cs="Simplified Arabic"/>
          <w:b/>
          <w:bCs/>
          <w:color w:val="000000"/>
          <w:sz w:val="44"/>
          <w:szCs w:val="44"/>
          <w:rtl/>
        </w:rPr>
        <w:t xml:space="preserve"> بأجهزة الإعلام الجديد الموجهة للحجاج والمعتمرين بالحرم المكي</w:t>
      </w:r>
    </w:p>
    <w:p w:rsidR="00EC530A" w:rsidRPr="00615D77" w:rsidRDefault="00EC530A" w:rsidP="009B572A">
      <w:pPr>
        <w:jc w:val="right"/>
        <w:rPr>
          <w:rFonts w:ascii="Simplified Arabic" w:hAnsi="Simplified Arabic" w:cs="Simplified Arabic"/>
          <w:b/>
          <w:bCs/>
          <w:color w:val="000000"/>
          <w:sz w:val="48"/>
          <w:szCs w:val="48"/>
          <w:rtl/>
        </w:rPr>
      </w:pPr>
      <w:r w:rsidRPr="00615D77">
        <w:rPr>
          <w:rFonts w:ascii="Simplified Arabic" w:hAnsi="Simplified Arabic" w:cs="Simplified Arabic" w:hint="cs"/>
          <w:b/>
          <w:bCs/>
          <w:color w:val="000000"/>
          <w:sz w:val="48"/>
          <w:szCs w:val="48"/>
          <w:rtl/>
        </w:rPr>
        <w:t xml:space="preserve"> </w:t>
      </w:r>
      <w:r w:rsidRPr="00615D77">
        <w:rPr>
          <w:rFonts w:ascii="Simplified Arabic" w:hAnsi="Simplified Arabic" w:cs="Simplified Arabic"/>
          <w:b/>
          <w:bCs/>
          <w:color w:val="000000"/>
          <w:sz w:val="48"/>
          <w:szCs w:val="48"/>
          <w:rtl/>
        </w:rPr>
        <w:t>(دراسة استطلاعية</w:t>
      </w:r>
      <w:r w:rsidRPr="00615D77">
        <w:rPr>
          <w:rFonts w:ascii="Simplified Arabic" w:hAnsi="Simplified Arabic" w:cs="Simplified Arabic"/>
          <w:b/>
          <w:bCs/>
          <w:color w:val="000000"/>
          <w:sz w:val="48"/>
          <w:szCs w:val="48"/>
        </w:rPr>
        <w:t>(</w:t>
      </w:r>
    </w:p>
    <w:p w:rsidR="00EC530A" w:rsidRDefault="00EC530A" w:rsidP="009B572A">
      <w:pPr>
        <w:spacing w:after="0"/>
        <w:rPr>
          <w:rFonts w:ascii="Simplified Arabic" w:hAnsi="Simplified Arabic" w:cs="Simplified Arabic"/>
          <w:sz w:val="28"/>
          <w:szCs w:val="28"/>
          <w:rtl/>
        </w:rPr>
      </w:pPr>
    </w:p>
    <w:p w:rsidR="00EC530A" w:rsidRDefault="00EC530A" w:rsidP="009B572A">
      <w:pPr>
        <w:spacing w:after="0"/>
        <w:jc w:val="center"/>
        <w:rPr>
          <w:rFonts w:ascii="Simplified Arabic" w:hAnsi="Simplified Arabic" w:cs="Simplified Arabic"/>
          <w:b/>
          <w:bCs/>
          <w:sz w:val="44"/>
          <w:szCs w:val="44"/>
          <w:rtl/>
        </w:rPr>
      </w:pPr>
      <w:r>
        <w:rPr>
          <w:rFonts w:ascii="Simplified Arabic" w:hAnsi="Simplified Arabic" w:cs="Simplified Arabic"/>
          <w:b/>
          <w:bCs/>
          <w:sz w:val="44"/>
          <w:szCs w:val="44"/>
          <w:rtl/>
        </w:rPr>
        <w:t>إعـــــــــداد</w:t>
      </w:r>
    </w:p>
    <w:p w:rsidR="00EC530A" w:rsidRDefault="0090052A" w:rsidP="009B572A">
      <w:pPr>
        <w:spacing w:after="0"/>
        <w:jc w:val="center"/>
        <w:rPr>
          <w:rFonts w:ascii="Simplified Arabic" w:hAnsi="Simplified Arabic" w:cs="Simplified Arabic"/>
          <w:b/>
          <w:bCs/>
          <w:sz w:val="44"/>
          <w:szCs w:val="44"/>
          <w:rtl/>
        </w:rPr>
      </w:pPr>
      <w:r>
        <w:rPr>
          <w:rFonts w:ascii="Simplified Arabic" w:hAnsi="Simplified Arabic" w:cs="Simplified Arabic" w:hint="cs"/>
          <w:b/>
          <w:bCs/>
          <w:sz w:val="44"/>
          <w:szCs w:val="44"/>
          <w:rtl/>
        </w:rPr>
        <w:t xml:space="preserve">د/ </w:t>
      </w:r>
      <w:r w:rsidR="00EC530A">
        <w:rPr>
          <w:rFonts w:ascii="Simplified Arabic" w:hAnsi="Simplified Arabic" w:cs="Simplified Arabic"/>
          <w:b/>
          <w:bCs/>
          <w:sz w:val="44"/>
          <w:szCs w:val="44"/>
          <w:rtl/>
        </w:rPr>
        <w:t>إيمان فتحي عبد المحسن حسين</w:t>
      </w:r>
    </w:p>
    <w:p w:rsidR="00EC530A" w:rsidRDefault="0090052A" w:rsidP="009B572A">
      <w:pPr>
        <w:spacing w:after="0"/>
        <w:jc w:val="center"/>
        <w:rPr>
          <w:rFonts w:ascii="Simplified Arabic" w:hAnsi="Simplified Arabic" w:cs="Simplified Arabic"/>
          <w:sz w:val="34"/>
          <w:szCs w:val="34"/>
          <w:rtl/>
        </w:rPr>
      </w:pPr>
      <w:r>
        <w:rPr>
          <w:rFonts w:ascii="Simplified Arabic" w:hAnsi="Simplified Arabic" w:cs="Simplified Arabic" w:hint="cs"/>
          <w:sz w:val="34"/>
          <w:szCs w:val="34"/>
          <w:rtl/>
        </w:rPr>
        <w:t>أستاذ مساعد</w:t>
      </w:r>
      <w:r w:rsidR="00EC530A">
        <w:rPr>
          <w:rFonts w:ascii="Simplified Arabic" w:hAnsi="Simplified Arabic" w:cs="Simplified Arabic"/>
          <w:sz w:val="34"/>
          <w:szCs w:val="34"/>
          <w:rtl/>
        </w:rPr>
        <w:t xml:space="preserve"> بقسم الإعلام</w:t>
      </w:r>
    </w:p>
    <w:p w:rsidR="00EC530A" w:rsidRPr="00EC530A" w:rsidRDefault="00EC530A" w:rsidP="009B572A">
      <w:pPr>
        <w:spacing w:after="0"/>
        <w:jc w:val="center"/>
        <w:rPr>
          <w:rFonts w:ascii="Simplified Arabic" w:hAnsi="Simplified Arabic" w:cs="Simplified Arabic"/>
          <w:sz w:val="34"/>
          <w:szCs w:val="34"/>
          <w:rtl/>
        </w:rPr>
      </w:pPr>
      <w:r>
        <w:rPr>
          <w:rFonts w:ascii="Simplified Arabic" w:hAnsi="Simplified Arabic" w:cs="Simplified Arabic"/>
          <w:sz w:val="34"/>
          <w:szCs w:val="34"/>
          <w:rtl/>
        </w:rPr>
        <w:t>كلية العلوم الاجتماعية</w:t>
      </w:r>
    </w:p>
    <w:p w:rsidR="00EC530A" w:rsidRDefault="00EC530A" w:rsidP="009B572A">
      <w:pPr>
        <w:spacing w:after="0"/>
        <w:rPr>
          <w:rFonts w:ascii="Simplified Arabic" w:hAnsi="Simplified Arabic" w:cs="Simplified Arabic"/>
          <w:sz w:val="28"/>
          <w:szCs w:val="28"/>
          <w:rtl/>
        </w:rPr>
      </w:pPr>
    </w:p>
    <w:p w:rsidR="00EC530A" w:rsidRDefault="00EC530A" w:rsidP="009B572A">
      <w:pPr>
        <w:spacing w:after="0"/>
        <w:rPr>
          <w:rFonts w:ascii="Simplified Arabic" w:hAnsi="Simplified Arabic" w:cs="Simplified Arabic"/>
          <w:sz w:val="28"/>
          <w:szCs w:val="28"/>
          <w:rtl/>
        </w:rPr>
      </w:pPr>
    </w:p>
    <w:p w:rsidR="00EC530A" w:rsidRDefault="00EC530A" w:rsidP="009B572A">
      <w:pPr>
        <w:spacing w:after="0"/>
        <w:jc w:val="center"/>
        <w:rPr>
          <w:rFonts w:ascii="Simplified Arabic" w:hAnsi="Simplified Arabic" w:cs="Simplified Arabic"/>
          <w:sz w:val="28"/>
          <w:szCs w:val="28"/>
          <w:rtl/>
        </w:rPr>
      </w:pPr>
      <w:r>
        <w:rPr>
          <w:rFonts w:ascii="Simplified Arabic" w:hAnsi="Simplified Arabic" w:cs="Simplified Arabic"/>
          <w:sz w:val="28"/>
          <w:szCs w:val="28"/>
          <w:rtl/>
        </w:rPr>
        <w:t>143</w:t>
      </w:r>
      <w:r>
        <w:rPr>
          <w:rFonts w:ascii="Simplified Arabic" w:hAnsi="Simplified Arabic" w:cs="Simplified Arabic" w:hint="cs"/>
          <w:sz w:val="28"/>
          <w:szCs w:val="28"/>
          <w:rtl/>
        </w:rPr>
        <w:t>4</w:t>
      </w:r>
      <w:r>
        <w:rPr>
          <w:rFonts w:ascii="Simplified Arabic" w:hAnsi="Simplified Arabic" w:cs="Simplified Arabic"/>
          <w:sz w:val="28"/>
          <w:szCs w:val="28"/>
          <w:rtl/>
        </w:rPr>
        <w:t>ه</w:t>
      </w:r>
    </w:p>
    <w:p w:rsidR="00615D77" w:rsidRDefault="00615D77" w:rsidP="009B572A">
      <w:pPr>
        <w:spacing w:after="0"/>
        <w:jc w:val="center"/>
        <w:rPr>
          <w:rFonts w:ascii="Simplified Arabic" w:hAnsi="Simplified Arabic" w:cs="Simplified Arabic"/>
          <w:b/>
          <w:bCs/>
          <w:sz w:val="36"/>
          <w:szCs w:val="36"/>
          <w:u w:val="single"/>
          <w:rtl/>
        </w:rPr>
      </w:pPr>
    </w:p>
    <w:p w:rsidR="006A2859" w:rsidRDefault="006A2859" w:rsidP="009B572A">
      <w:pPr>
        <w:spacing w:after="0"/>
        <w:jc w:val="center"/>
        <w:rPr>
          <w:rFonts w:ascii="Simplified Arabic" w:hAnsi="Simplified Arabic" w:cs="Simplified Arabic"/>
          <w:b/>
          <w:bCs/>
          <w:sz w:val="36"/>
          <w:szCs w:val="36"/>
          <w:u w:val="single"/>
          <w:rtl/>
        </w:rPr>
      </w:pPr>
    </w:p>
    <w:p w:rsidR="00125787" w:rsidRPr="00094590" w:rsidRDefault="00125787" w:rsidP="009B572A">
      <w:pPr>
        <w:spacing w:after="0"/>
        <w:jc w:val="center"/>
        <w:rPr>
          <w:rFonts w:ascii="Simplified Arabic" w:hAnsi="Simplified Arabic" w:cs="Simplified Arabic"/>
          <w:b/>
          <w:bCs/>
          <w:sz w:val="36"/>
          <w:szCs w:val="36"/>
          <w:u w:val="single"/>
          <w:rtl/>
        </w:rPr>
      </w:pPr>
      <w:r w:rsidRPr="00B01522">
        <w:rPr>
          <w:rFonts w:ascii="Simplified Arabic" w:hAnsi="Simplified Arabic" w:cs="Simplified Arabic" w:hint="cs"/>
          <w:b/>
          <w:bCs/>
          <w:sz w:val="36"/>
          <w:szCs w:val="36"/>
          <w:u w:val="single"/>
          <w:rtl/>
        </w:rPr>
        <w:lastRenderedPageBreak/>
        <w:t>الفهرس</w:t>
      </w:r>
    </w:p>
    <w:tbl>
      <w:tblPr>
        <w:bidiVisual/>
        <w:tblW w:w="91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3"/>
        <w:gridCol w:w="2364"/>
      </w:tblGrid>
      <w:tr w:rsidR="00125787" w:rsidRPr="000302A7" w:rsidTr="0059609F">
        <w:trPr>
          <w:trHeight w:val="274"/>
        </w:trPr>
        <w:tc>
          <w:tcPr>
            <w:tcW w:w="6773" w:type="dxa"/>
            <w:shd w:val="clear" w:color="auto" w:fill="BFBFBF" w:themeFill="background1" w:themeFillShade="BF"/>
          </w:tcPr>
          <w:p w:rsidR="00125787" w:rsidRPr="00CC2767" w:rsidRDefault="00125787" w:rsidP="009B572A">
            <w:pPr>
              <w:jc w:val="center"/>
              <w:rPr>
                <w:rFonts w:asciiTheme="minorBidi" w:hAnsiTheme="minorBidi"/>
                <w:b/>
                <w:bCs/>
                <w:sz w:val="28"/>
                <w:szCs w:val="28"/>
                <w:rtl/>
                <w:lang w:bidi="ar-EG"/>
              </w:rPr>
            </w:pPr>
            <w:r w:rsidRPr="00CC2767">
              <w:rPr>
                <w:rFonts w:hint="cs"/>
                <w:b/>
                <w:bCs/>
                <w:sz w:val="28"/>
                <w:szCs w:val="28"/>
                <w:rtl/>
                <w:lang w:bidi="ar-EG"/>
              </w:rPr>
              <w:t xml:space="preserve">                المحتوي</w:t>
            </w:r>
          </w:p>
        </w:tc>
        <w:tc>
          <w:tcPr>
            <w:tcW w:w="2364" w:type="dxa"/>
            <w:shd w:val="clear" w:color="auto" w:fill="BFBFBF" w:themeFill="background1" w:themeFillShade="BF"/>
          </w:tcPr>
          <w:p w:rsidR="00125787" w:rsidRPr="00CC2767" w:rsidRDefault="00125787" w:rsidP="009B572A">
            <w:pPr>
              <w:jc w:val="center"/>
              <w:rPr>
                <w:rFonts w:asciiTheme="minorBidi" w:hAnsiTheme="minorBidi"/>
                <w:b/>
                <w:bCs/>
                <w:sz w:val="28"/>
                <w:szCs w:val="28"/>
                <w:rtl/>
                <w:lang w:bidi="ar-EG"/>
              </w:rPr>
            </w:pPr>
            <w:r w:rsidRPr="00CC2767">
              <w:rPr>
                <w:rFonts w:asciiTheme="minorBidi" w:hAnsiTheme="minorBidi" w:hint="cs"/>
                <w:b/>
                <w:bCs/>
                <w:sz w:val="28"/>
                <w:szCs w:val="28"/>
                <w:rtl/>
                <w:lang w:bidi="ar-EG"/>
              </w:rPr>
              <w:t>الصفحة</w:t>
            </w:r>
          </w:p>
        </w:tc>
      </w:tr>
      <w:tr w:rsidR="00125787" w:rsidRPr="000302A7" w:rsidTr="0059609F">
        <w:trPr>
          <w:trHeight w:val="368"/>
        </w:trPr>
        <w:tc>
          <w:tcPr>
            <w:tcW w:w="6773" w:type="dxa"/>
            <w:shd w:val="clear" w:color="auto" w:fill="F2F2F2" w:themeFill="background1" w:themeFillShade="F2"/>
          </w:tcPr>
          <w:p w:rsidR="00125787" w:rsidRPr="00CC2767" w:rsidRDefault="00125787" w:rsidP="009B572A">
            <w:pPr>
              <w:rPr>
                <w:rFonts w:asciiTheme="minorBidi" w:hAnsiTheme="minorBidi"/>
                <w:b/>
                <w:bCs/>
                <w:sz w:val="28"/>
                <w:szCs w:val="28"/>
                <w:rtl/>
                <w:lang w:bidi="ar-EG"/>
              </w:rPr>
            </w:pPr>
            <w:r w:rsidRPr="00CC2767">
              <w:rPr>
                <w:rFonts w:asciiTheme="minorBidi" w:hAnsiTheme="minorBidi" w:hint="cs"/>
                <w:b/>
                <w:bCs/>
                <w:sz w:val="28"/>
                <w:szCs w:val="28"/>
                <w:rtl/>
                <w:lang w:bidi="ar-EG"/>
              </w:rPr>
              <w:t>المقدمة</w:t>
            </w:r>
          </w:p>
        </w:tc>
        <w:tc>
          <w:tcPr>
            <w:tcW w:w="2364" w:type="dxa"/>
            <w:shd w:val="clear" w:color="auto" w:fill="F2F2F2" w:themeFill="background1" w:themeFillShade="F2"/>
          </w:tcPr>
          <w:p w:rsidR="00125787" w:rsidRPr="00CC2767" w:rsidRDefault="00125787" w:rsidP="009B572A">
            <w:pPr>
              <w:jc w:val="center"/>
              <w:rPr>
                <w:rFonts w:asciiTheme="minorBidi" w:hAnsiTheme="minorBidi"/>
                <w:b/>
                <w:bCs/>
                <w:sz w:val="28"/>
                <w:szCs w:val="28"/>
                <w:rtl/>
                <w:lang w:bidi="ar-EG"/>
              </w:rPr>
            </w:pPr>
            <w:r w:rsidRPr="00CC2767">
              <w:rPr>
                <w:rFonts w:asciiTheme="minorBidi" w:hAnsiTheme="minorBidi" w:hint="cs"/>
                <w:b/>
                <w:bCs/>
                <w:sz w:val="28"/>
                <w:szCs w:val="28"/>
                <w:rtl/>
                <w:lang w:bidi="ar-EG"/>
              </w:rPr>
              <w:t>3</w:t>
            </w:r>
          </w:p>
        </w:tc>
      </w:tr>
      <w:tr w:rsidR="00125787" w:rsidRPr="000302A7" w:rsidTr="0059609F">
        <w:trPr>
          <w:trHeight w:val="351"/>
        </w:trPr>
        <w:tc>
          <w:tcPr>
            <w:tcW w:w="6773" w:type="dxa"/>
            <w:shd w:val="clear" w:color="auto" w:fill="F2F2F2" w:themeFill="background1" w:themeFillShade="F2"/>
          </w:tcPr>
          <w:p w:rsidR="00125787" w:rsidRPr="00CC2767" w:rsidRDefault="00125787" w:rsidP="009B572A">
            <w:pPr>
              <w:rPr>
                <w:rFonts w:asciiTheme="minorBidi" w:hAnsiTheme="minorBidi"/>
                <w:b/>
                <w:bCs/>
                <w:sz w:val="28"/>
                <w:szCs w:val="28"/>
                <w:rtl/>
                <w:lang w:bidi="ar-EG"/>
              </w:rPr>
            </w:pPr>
            <w:r w:rsidRPr="00CC2767">
              <w:rPr>
                <w:rFonts w:asciiTheme="minorBidi" w:hAnsiTheme="minorBidi" w:hint="cs"/>
                <w:b/>
                <w:bCs/>
                <w:sz w:val="28"/>
                <w:szCs w:val="28"/>
                <w:rtl/>
                <w:lang w:bidi="ar-EG"/>
              </w:rPr>
              <w:t>مشكلة الدراسة وتساؤلاتها</w:t>
            </w:r>
          </w:p>
        </w:tc>
        <w:tc>
          <w:tcPr>
            <w:tcW w:w="2364" w:type="dxa"/>
            <w:shd w:val="clear" w:color="auto" w:fill="F2F2F2" w:themeFill="background1" w:themeFillShade="F2"/>
          </w:tcPr>
          <w:p w:rsidR="00125787" w:rsidRPr="00CC2767" w:rsidRDefault="00125787" w:rsidP="009B572A">
            <w:pPr>
              <w:jc w:val="center"/>
              <w:rPr>
                <w:rFonts w:asciiTheme="minorBidi" w:hAnsiTheme="minorBidi"/>
                <w:b/>
                <w:bCs/>
                <w:sz w:val="28"/>
                <w:szCs w:val="28"/>
                <w:rtl/>
                <w:lang w:bidi="ar-EG"/>
              </w:rPr>
            </w:pPr>
            <w:r w:rsidRPr="00CC2767">
              <w:rPr>
                <w:rFonts w:asciiTheme="minorBidi" w:hAnsiTheme="minorBidi" w:hint="cs"/>
                <w:b/>
                <w:bCs/>
                <w:sz w:val="28"/>
                <w:szCs w:val="28"/>
                <w:rtl/>
                <w:lang w:bidi="ar-EG"/>
              </w:rPr>
              <w:t>4</w:t>
            </w:r>
          </w:p>
        </w:tc>
      </w:tr>
      <w:tr w:rsidR="00125787" w:rsidRPr="000302A7" w:rsidTr="0059609F">
        <w:trPr>
          <w:trHeight w:val="525"/>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أهمية الدراسة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sidRPr="00CC2767">
              <w:rPr>
                <w:rFonts w:hint="cs"/>
                <w:b/>
                <w:bCs/>
                <w:sz w:val="28"/>
                <w:szCs w:val="28"/>
                <w:rtl/>
                <w:lang w:bidi="ar-EG"/>
              </w:rPr>
              <w:t>5</w:t>
            </w:r>
          </w:p>
        </w:tc>
      </w:tr>
      <w:tr w:rsidR="00125787" w:rsidRPr="000302A7" w:rsidTr="0059609F">
        <w:trPr>
          <w:trHeight w:val="584"/>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أهداف الدراسة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5</w:t>
            </w:r>
          </w:p>
        </w:tc>
      </w:tr>
      <w:tr w:rsidR="00125787" w:rsidRPr="000302A7" w:rsidTr="0059609F">
        <w:trPr>
          <w:trHeight w:val="538"/>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الدراسات السابقة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sidRPr="00CC2767">
              <w:rPr>
                <w:rFonts w:hint="cs"/>
                <w:b/>
                <w:bCs/>
                <w:sz w:val="28"/>
                <w:szCs w:val="28"/>
                <w:rtl/>
                <w:lang w:bidi="ar-EG"/>
              </w:rPr>
              <w:t>1</w:t>
            </w:r>
            <w:r>
              <w:rPr>
                <w:rFonts w:hint="cs"/>
                <w:b/>
                <w:bCs/>
                <w:sz w:val="28"/>
                <w:szCs w:val="28"/>
                <w:rtl/>
                <w:lang w:bidi="ar-EG"/>
              </w:rPr>
              <w:t>0</w:t>
            </w:r>
            <w:r w:rsidRPr="00CC2767">
              <w:rPr>
                <w:rFonts w:hint="cs"/>
                <w:b/>
                <w:bCs/>
                <w:sz w:val="28"/>
                <w:szCs w:val="28"/>
                <w:rtl/>
                <w:lang w:bidi="ar-EG"/>
              </w:rPr>
              <w:t>:6</w:t>
            </w:r>
          </w:p>
        </w:tc>
      </w:tr>
      <w:tr w:rsidR="006A2859" w:rsidRPr="000302A7" w:rsidTr="0059609F">
        <w:trPr>
          <w:trHeight w:val="510"/>
        </w:trPr>
        <w:tc>
          <w:tcPr>
            <w:tcW w:w="6773" w:type="dxa"/>
            <w:shd w:val="clear" w:color="auto" w:fill="F2F2F2" w:themeFill="background1" w:themeFillShade="F2"/>
          </w:tcPr>
          <w:p w:rsidR="006A2859" w:rsidRPr="00CC2767" w:rsidRDefault="006A2859" w:rsidP="009B572A">
            <w:pPr>
              <w:rPr>
                <w:rFonts w:cs="Simplified Arabic"/>
                <w:b/>
                <w:bCs/>
                <w:sz w:val="28"/>
                <w:szCs w:val="28"/>
                <w:rtl/>
                <w:lang w:bidi="ar-EG"/>
              </w:rPr>
            </w:pPr>
            <w:r>
              <w:rPr>
                <w:rFonts w:cs="Simplified Arabic" w:hint="cs"/>
                <w:b/>
                <w:bCs/>
                <w:sz w:val="28"/>
                <w:szCs w:val="28"/>
                <w:rtl/>
                <w:lang w:bidi="ar-EG"/>
              </w:rPr>
              <w:t>فروض الدراسة</w:t>
            </w:r>
          </w:p>
        </w:tc>
        <w:tc>
          <w:tcPr>
            <w:tcW w:w="2364" w:type="dxa"/>
            <w:shd w:val="clear" w:color="auto" w:fill="F2F2F2" w:themeFill="background1" w:themeFillShade="F2"/>
          </w:tcPr>
          <w:p w:rsidR="006A2859" w:rsidRPr="00CC2767" w:rsidRDefault="006A2859" w:rsidP="009B572A">
            <w:pPr>
              <w:jc w:val="center"/>
              <w:rPr>
                <w:b/>
                <w:bCs/>
                <w:sz w:val="28"/>
                <w:szCs w:val="28"/>
                <w:rtl/>
                <w:lang w:bidi="ar-EG"/>
              </w:rPr>
            </w:pPr>
          </w:p>
        </w:tc>
      </w:tr>
      <w:tr w:rsidR="00125787" w:rsidRPr="000302A7" w:rsidTr="0059609F">
        <w:trPr>
          <w:trHeight w:val="510"/>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نوع ومنهج الدراسة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sidRPr="00CC2767">
              <w:rPr>
                <w:rFonts w:hint="cs"/>
                <w:b/>
                <w:bCs/>
                <w:sz w:val="28"/>
                <w:szCs w:val="28"/>
                <w:rtl/>
                <w:lang w:bidi="ar-EG"/>
              </w:rPr>
              <w:t>1</w:t>
            </w:r>
            <w:r>
              <w:rPr>
                <w:rFonts w:hint="cs"/>
                <w:b/>
                <w:bCs/>
                <w:sz w:val="28"/>
                <w:szCs w:val="28"/>
                <w:rtl/>
                <w:lang w:bidi="ar-EG"/>
              </w:rPr>
              <w:t>0</w:t>
            </w:r>
          </w:p>
        </w:tc>
      </w:tr>
      <w:tr w:rsidR="00125787" w:rsidRPr="000302A7" w:rsidTr="0059609F">
        <w:trPr>
          <w:trHeight w:val="467"/>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مصطلحات الدراسة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10</w:t>
            </w:r>
          </w:p>
        </w:tc>
      </w:tr>
      <w:tr w:rsidR="00125787" w:rsidRPr="000302A7" w:rsidTr="0059609F">
        <w:trPr>
          <w:trHeight w:val="564"/>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عينة الدراسة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sidRPr="00CC2767">
              <w:rPr>
                <w:rFonts w:hint="cs"/>
                <w:b/>
                <w:bCs/>
                <w:sz w:val="28"/>
                <w:szCs w:val="28"/>
                <w:rtl/>
                <w:lang w:bidi="ar-EG"/>
              </w:rPr>
              <w:t>1</w:t>
            </w:r>
            <w:r>
              <w:rPr>
                <w:rFonts w:hint="cs"/>
                <w:b/>
                <w:bCs/>
                <w:sz w:val="28"/>
                <w:szCs w:val="28"/>
                <w:rtl/>
                <w:lang w:bidi="ar-EG"/>
              </w:rPr>
              <w:t>1</w:t>
            </w:r>
          </w:p>
        </w:tc>
      </w:tr>
      <w:tr w:rsidR="00125787" w:rsidRPr="000302A7" w:rsidTr="0059609F">
        <w:trPr>
          <w:trHeight w:val="535"/>
        </w:trPr>
        <w:tc>
          <w:tcPr>
            <w:tcW w:w="6773" w:type="dxa"/>
            <w:tcBorders>
              <w:bottom w:val="single" w:sz="4" w:space="0" w:color="auto"/>
            </w:tcBorders>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ادوات الدراسة</w:t>
            </w:r>
          </w:p>
        </w:tc>
        <w:tc>
          <w:tcPr>
            <w:tcW w:w="2364" w:type="dxa"/>
            <w:tcBorders>
              <w:bottom w:val="single" w:sz="4" w:space="0" w:color="auto"/>
            </w:tcBorders>
            <w:shd w:val="clear" w:color="auto" w:fill="F2F2F2" w:themeFill="background1" w:themeFillShade="F2"/>
          </w:tcPr>
          <w:p w:rsidR="00125787" w:rsidRPr="00CC2767" w:rsidRDefault="00125787" w:rsidP="009B572A">
            <w:pPr>
              <w:jc w:val="center"/>
              <w:rPr>
                <w:b/>
                <w:bCs/>
                <w:sz w:val="28"/>
                <w:szCs w:val="28"/>
                <w:rtl/>
                <w:lang w:bidi="ar-EG"/>
              </w:rPr>
            </w:pPr>
            <w:r w:rsidRPr="00CC2767">
              <w:rPr>
                <w:rFonts w:hint="cs"/>
                <w:b/>
                <w:bCs/>
                <w:sz w:val="28"/>
                <w:szCs w:val="28"/>
                <w:rtl/>
                <w:lang w:bidi="ar-EG"/>
              </w:rPr>
              <w:t>1</w:t>
            </w:r>
            <w:r>
              <w:rPr>
                <w:rFonts w:hint="cs"/>
                <w:b/>
                <w:bCs/>
                <w:sz w:val="28"/>
                <w:szCs w:val="28"/>
                <w:rtl/>
                <w:lang w:bidi="ar-EG"/>
              </w:rPr>
              <w:t>1</w:t>
            </w:r>
          </w:p>
        </w:tc>
      </w:tr>
      <w:tr w:rsidR="00125787" w:rsidRPr="000302A7" w:rsidTr="0059609F">
        <w:trPr>
          <w:trHeight w:val="535"/>
        </w:trPr>
        <w:tc>
          <w:tcPr>
            <w:tcW w:w="6773" w:type="dxa"/>
            <w:tcBorders>
              <w:bottom w:val="single" w:sz="4" w:space="0" w:color="auto"/>
            </w:tcBorders>
            <w:shd w:val="clear" w:color="auto" w:fill="F2F2F2" w:themeFill="background1" w:themeFillShade="F2"/>
          </w:tcPr>
          <w:p w:rsidR="00125787" w:rsidRPr="00CC2767" w:rsidRDefault="00125787" w:rsidP="009B572A">
            <w:pPr>
              <w:rPr>
                <w:rFonts w:cs="Simplified Arabic"/>
                <w:b/>
                <w:bCs/>
                <w:sz w:val="28"/>
                <w:szCs w:val="28"/>
                <w:rtl/>
                <w:lang w:bidi="ar-EG"/>
              </w:rPr>
            </w:pPr>
            <w:r>
              <w:rPr>
                <w:rFonts w:cs="Simplified Arabic" w:hint="cs"/>
                <w:b/>
                <w:bCs/>
                <w:sz w:val="28"/>
                <w:szCs w:val="28"/>
                <w:rtl/>
                <w:lang w:bidi="ar-EG"/>
              </w:rPr>
              <w:t>المعاملات الاحصائية</w:t>
            </w:r>
          </w:p>
        </w:tc>
        <w:tc>
          <w:tcPr>
            <w:tcW w:w="2364" w:type="dxa"/>
            <w:tcBorders>
              <w:bottom w:val="single" w:sz="4" w:space="0" w:color="auto"/>
            </w:tcBorders>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11</w:t>
            </w:r>
          </w:p>
        </w:tc>
      </w:tr>
      <w:tr w:rsidR="00125787" w:rsidRPr="000302A7" w:rsidTr="0059609F">
        <w:trPr>
          <w:trHeight w:val="505"/>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الاطار النظري</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19</w:t>
            </w:r>
            <w:r w:rsidRPr="00CC2767">
              <w:rPr>
                <w:rFonts w:hint="cs"/>
                <w:b/>
                <w:bCs/>
                <w:sz w:val="28"/>
                <w:szCs w:val="28"/>
                <w:rtl/>
                <w:lang w:bidi="ar-EG"/>
              </w:rPr>
              <w:t>:1</w:t>
            </w:r>
            <w:r>
              <w:rPr>
                <w:rFonts w:hint="cs"/>
                <w:b/>
                <w:bCs/>
                <w:sz w:val="28"/>
                <w:szCs w:val="28"/>
                <w:rtl/>
                <w:lang w:bidi="ar-EG"/>
              </w:rPr>
              <w:t>2</w:t>
            </w:r>
          </w:p>
        </w:tc>
      </w:tr>
      <w:tr w:rsidR="00125787" w:rsidRPr="000302A7" w:rsidTr="0059609F">
        <w:trPr>
          <w:trHeight w:val="460"/>
        </w:trPr>
        <w:tc>
          <w:tcPr>
            <w:tcW w:w="6773" w:type="dxa"/>
            <w:tcBorders>
              <w:bottom w:val="single" w:sz="4" w:space="0" w:color="auto"/>
            </w:tcBorders>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 xml:space="preserve">أولا: </w:t>
            </w:r>
            <w:r>
              <w:rPr>
                <w:rFonts w:cs="Simplified Arabic" w:hint="cs"/>
                <w:b/>
                <w:bCs/>
                <w:sz w:val="28"/>
                <w:szCs w:val="28"/>
                <w:rtl/>
                <w:lang w:bidi="ar-EG"/>
              </w:rPr>
              <w:t>التوعية الإعلامية للجمهور</w:t>
            </w:r>
          </w:p>
        </w:tc>
        <w:tc>
          <w:tcPr>
            <w:tcW w:w="2364" w:type="dxa"/>
            <w:tcBorders>
              <w:bottom w:val="single" w:sz="4" w:space="0" w:color="auto"/>
            </w:tcBorders>
            <w:shd w:val="clear" w:color="auto" w:fill="F2F2F2" w:themeFill="background1" w:themeFillShade="F2"/>
          </w:tcPr>
          <w:p w:rsidR="00125787" w:rsidRPr="00CC2767" w:rsidRDefault="00125787" w:rsidP="009B572A">
            <w:pPr>
              <w:jc w:val="center"/>
              <w:rPr>
                <w:b/>
                <w:bCs/>
                <w:sz w:val="28"/>
                <w:szCs w:val="28"/>
                <w:rtl/>
                <w:lang w:bidi="ar-EG"/>
              </w:rPr>
            </w:pPr>
            <w:r w:rsidRPr="00CC2767">
              <w:rPr>
                <w:rFonts w:hint="cs"/>
                <w:b/>
                <w:bCs/>
                <w:sz w:val="28"/>
                <w:szCs w:val="28"/>
                <w:rtl/>
                <w:lang w:bidi="ar-EG"/>
              </w:rPr>
              <w:t>1</w:t>
            </w:r>
            <w:r>
              <w:rPr>
                <w:rFonts w:hint="cs"/>
                <w:b/>
                <w:bCs/>
                <w:sz w:val="28"/>
                <w:szCs w:val="28"/>
                <w:rtl/>
                <w:lang w:bidi="ar-EG"/>
              </w:rPr>
              <w:t>6</w:t>
            </w:r>
            <w:r w:rsidRPr="00CC2767">
              <w:rPr>
                <w:rFonts w:hint="cs"/>
                <w:b/>
                <w:bCs/>
                <w:sz w:val="28"/>
                <w:szCs w:val="28"/>
                <w:rtl/>
                <w:lang w:bidi="ar-EG"/>
              </w:rPr>
              <w:t>:1</w:t>
            </w:r>
            <w:r>
              <w:rPr>
                <w:rFonts w:hint="cs"/>
                <w:b/>
                <w:bCs/>
                <w:sz w:val="28"/>
                <w:szCs w:val="28"/>
                <w:rtl/>
                <w:lang w:bidi="ar-EG"/>
              </w:rPr>
              <w:t>3</w:t>
            </w:r>
          </w:p>
        </w:tc>
      </w:tr>
      <w:tr w:rsidR="00125787" w:rsidRPr="000302A7" w:rsidTr="0059609F">
        <w:trPr>
          <w:trHeight w:val="559"/>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cs="Simplified Arabic" w:hint="cs"/>
                <w:b/>
                <w:bCs/>
                <w:sz w:val="28"/>
                <w:szCs w:val="28"/>
                <w:rtl/>
                <w:lang w:bidi="ar-EG"/>
              </w:rPr>
              <w:t xml:space="preserve">ثانيا: </w:t>
            </w:r>
            <w:r>
              <w:rPr>
                <w:rFonts w:cs="Simplified Arabic" w:hint="cs"/>
                <w:b/>
                <w:bCs/>
                <w:sz w:val="28"/>
                <w:szCs w:val="28"/>
                <w:rtl/>
                <w:lang w:bidi="ar-EG"/>
              </w:rPr>
              <w:t>الرئاسة العامة لشئون المسجد الحرام</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19</w:t>
            </w:r>
            <w:r w:rsidRPr="00CC2767">
              <w:rPr>
                <w:rFonts w:hint="cs"/>
                <w:b/>
                <w:bCs/>
                <w:sz w:val="28"/>
                <w:szCs w:val="28"/>
                <w:rtl/>
                <w:lang w:bidi="ar-EG"/>
              </w:rPr>
              <w:t>:</w:t>
            </w:r>
            <w:r>
              <w:rPr>
                <w:rFonts w:hint="cs"/>
                <w:b/>
                <w:bCs/>
                <w:sz w:val="28"/>
                <w:szCs w:val="28"/>
                <w:rtl/>
                <w:lang w:bidi="ar-EG"/>
              </w:rPr>
              <w:t>16</w:t>
            </w:r>
          </w:p>
        </w:tc>
      </w:tr>
      <w:tr w:rsidR="00125787" w:rsidRPr="000302A7" w:rsidTr="0059609F">
        <w:trPr>
          <w:trHeight w:val="528"/>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asciiTheme="minorBidi" w:hAnsiTheme="minorBidi" w:hint="cs"/>
                <w:b/>
                <w:bCs/>
                <w:sz w:val="28"/>
                <w:szCs w:val="28"/>
                <w:rtl/>
                <w:lang w:bidi="ar-EG"/>
              </w:rPr>
              <w:t>نتائج الدراسة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20-39</w:t>
            </w:r>
          </w:p>
        </w:tc>
      </w:tr>
      <w:tr w:rsidR="00125787" w:rsidRPr="000302A7" w:rsidTr="0059609F">
        <w:trPr>
          <w:trHeight w:val="485"/>
        </w:trPr>
        <w:tc>
          <w:tcPr>
            <w:tcW w:w="6773" w:type="dxa"/>
            <w:shd w:val="clear" w:color="auto" w:fill="F2F2F2" w:themeFill="background1" w:themeFillShade="F2"/>
          </w:tcPr>
          <w:p w:rsidR="00125787" w:rsidRPr="00CC2767" w:rsidRDefault="00125787" w:rsidP="009B572A">
            <w:pPr>
              <w:rPr>
                <w:rFonts w:cs="Simplified Arabic"/>
                <w:b/>
                <w:bCs/>
                <w:sz w:val="28"/>
                <w:szCs w:val="28"/>
                <w:rtl/>
                <w:lang w:bidi="ar-EG"/>
              </w:rPr>
            </w:pPr>
            <w:r w:rsidRPr="00CC2767">
              <w:rPr>
                <w:rFonts w:asciiTheme="minorBidi" w:hAnsiTheme="minorBidi" w:hint="cs"/>
                <w:b/>
                <w:bCs/>
                <w:sz w:val="28"/>
                <w:szCs w:val="28"/>
                <w:rtl/>
                <w:lang w:bidi="ar-EG"/>
              </w:rPr>
              <w:t>أهم نتائج الدراسة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40-41</w:t>
            </w:r>
          </w:p>
        </w:tc>
      </w:tr>
      <w:tr w:rsidR="00125787" w:rsidRPr="000302A7" w:rsidTr="0059609F">
        <w:trPr>
          <w:trHeight w:val="360"/>
        </w:trPr>
        <w:tc>
          <w:tcPr>
            <w:tcW w:w="6773" w:type="dxa"/>
            <w:shd w:val="clear" w:color="auto" w:fill="F2F2F2" w:themeFill="background1" w:themeFillShade="F2"/>
          </w:tcPr>
          <w:p w:rsidR="00125787" w:rsidRPr="00CC2767" w:rsidRDefault="00125787" w:rsidP="009B572A">
            <w:pPr>
              <w:rPr>
                <w:rFonts w:asciiTheme="minorBidi" w:hAnsiTheme="minorBidi"/>
                <w:b/>
                <w:bCs/>
                <w:sz w:val="28"/>
                <w:szCs w:val="28"/>
                <w:rtl/>
                <w:lang w:bidi="ar-EG"/>
              </w:rPr>
            </w:pPr>
            <w:r w:rsidRPr="00CC2767">
              <w:rPr>
                <w:rFonts w:asciiTheme="minorBidi" w:hAnsiTheme="minorBidi" w:hint="cs"/>
                <w:b/>
                <w:bCs/>
                <w:sz w:val="28"/>
                <w:szCs w:val="28"/>
                <w:rtl/>
                <w:lang w:bidi="ar-EG"/>
              </w:rPr>
              <w:t>التوصيات المقترحة</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42</w:t>
            </w:r>
          </w:p>
        </w:tc>
      </w:tr>
      <w:tr w:rsidR="00125787" w:rsidRPr="000302A7" w:rsidTr="0059609F">
        <w:trPr>
          <w:trHeight w:val="354"/>
        </w:trPr>
        <w:tc>
          <w:tcPr>
            <w:tcW w:w="6773" w:type="dxa"/>
            <w:shd w:val="clear" w:color="auto" w:fill="F2F2F2" w:themeFill="background1" w:themeFillShade="F2"/>
          </w:tcPr>
          <w:p w:rsidR="00125787" w:rsidRPr="00CC2767" w:rsidRDefault="00125787" w:rsidP="009B572A">
            <w:pPr>
              <w:rPr>
                <w:rFonts w:asciiTheme="minorBidi" w:hAnsiTheme="minorBidi"/>
                <w:b/>
                <w:bCs/>
                <w:sz w:val="28"/>
                <w:szCs w:val="28"/>
                <w:rtl/>
                <w:lang w:bidi="ar-EG"/>
              </w:rPr>
            </w:pPr>
            <w:r>
              <w:rPr>
                <w:rFonts w:asciiTheme="minorBidi" w:hAnsiTheme="minorBidi" w:hint="cs"/>
                <w:b/>
                <w:bCs/>
                <w:sz w:val="28"/>
                <w:szCs w:val="28"/>
                <w:rtl/>
                <w:lang w:bidi="ar-EG"/>
              </w:rPr>
              <w:t>المراجع</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43-44</w:t>
            </w:r>
          </w:p>
        </w:tc>
      </w:tr>
      <w:tr w:rsidR="00125787" w:rsidRPr="000302A7" w:rsidTr="0059609F">
        <w:trPr>
          <w:trHeight w:val="690"/>
        </w:trPr>
        <w:tc>
          <w:tcPr>
            <w:tcW w:w="6773" w:type="dxa"/>
            <w:shd w:val="clear" w:color="auto" w:fill="F2F2F2" w:themeFill="background1" w:themeFillShade="F2"/>
          </w:tcPr>
          <w:p w:rsidR="00125787" w:rsidRPr="00CC2767" w:rsidRDefault="00125787" w:rsidP="009B572A">
            <w:pPr>
              <w:rPr>
                <w:rFonts w:asciiTheme="minorBidi" w:hAnsiTheme="minorBidi"/>
                <w:b/>
                <w:bCs/>
                <w:sz w:val="28"/>
                <w:szCs w:val="28"/>
                <w:rtl/>
                <w:lang w:bidi="ar-EG"/>
              </w:rPr>
            </w:pPr>
            <w:r>
              <w:rPr>
                <w:rFonts w:asciiTheme="minorBidi" w:hAnsiTheme="minorBidi" w:hint="cs"/>
                <w:b/>
                <w:bCs/>
                <w:sz w:val="28"/>
                <w:szCs w:val="28"/>
                <w:rtl/>
                <w:lang w:bidi="ar-EG"/>
              </w:rPr>
              <w:t>الملاحق</w:t>
            </w:r>
          </w:p>
        </w:tc>
        <w:tc>
          <w:tcPr>
            <w:tcW w:w="2364" w:type="dxa"/>
            <w:shd w:val="clear" w:color="auto" w:fill="F2F2F2" w:themeFill="background1" w:themeFillShade="F2"/>
          </w:tcPr>
          <w:p w:rsidR="00125787" w:rsidRPr="00CC2767" w:rsidRDefault="00125787" w:rsidP="009B572A">
            <w:pPr>
              <w:jc w:val="center"/>
              <w:rPr>
                <w:b/>
                <w:bCs/>
                <w:sz w:val="28"/>
                <w:szCs w:val="28"/>
                <w:rtl/>
                <w:lang w:bidi="ar-EG"/>
              </w:rPr>
            </w:pPr>
            <w:r>
              <w:rPr>
                <w:rFonts w:hint="cs"/>
                <w:b/>
                <w:bCs/>
                <w:sz w:val="28"/>
                <w:szCs w:val="28"/>
                <w:rtl/>
                <w:lang w:bidi="ar-EG"/>
              </w:rPr>
              <w:t>45-53</w:t>
            </w:r>
          </w:p>
        </w:tc>
      </w:tr>
    </w:tbl>
    <w:p w:rsidR="00EC530A" w:rsidRPr="00DF56DA" w:rsidRDefault="00EC530A" w:rsidP="009B572A">
      <w:pPr>
        <w:spacing w:before="100" w:beforeAutospacing="1" w:after="100" w:afterAutospacing="1"/>
        <w:jc w:val="center"/>
        <w:rPr>
          <w:rFonts w:ascii="Simplified Arabic" w:hAnsi="Simplified Arabic" w:cs="Simplified Arabic"/>
          <w:b/>
          <w:bCs/>
          <w:sz w:val="36"/>
          <w:szCs w:val="36"/>
          <w:u w:val="single"/>
          <w:rtl/>
        </w:rPr>
      </w:pPr>
      <w:r w:rsidRPr="00DF56DA">
        <w:rPr>
          <w:rFonts w:ascii="Simplified Arabic" w:hAnsi="Simplified Arabic" w:cs="Simplified Arabic"/>
          <w:b/>
          <w:bCs/>
          <w:sz w:val="36"/>
          <w:szCs w:val="36"/>
          <w:u w:val="single"/>
          <w:rtl/>
        </w:rPr>
        <w:lastRenderedPageBreak/>
        <w:t>مقدمة</w:t>
      </w:r>
    </w:p>
    <w:p w:rsidR="00673247" w:rsidRPr="00F072AE" w:rsidRDefault="00673247" w:rsidP="00615D77">
      <w:pPr>
        <w:spacing w:after="0" w:line="240" w:lineRule="auto"/>
        <w:jc w:val="both"/>
        <w:rPr>
          <w:rFonts w:ascii="Simplified Arabic" w:hAnsi="Simplified Arabic" w:cs="Simplified Arabic"/>
          <w:color w:val="000000"/>
          <w:sz w:val="28"/>
          <w:szCs w:val="28"/>
          <w:rtl/>
        </w:rPr>
      </w:pPr>
      <w:r w:rsidRPr="00F072AE">
        <w:rPr>
          <w:rFonts w:ascii="Simplified Arabic" w:hAnsi="Simplified Arabic" w:cs="Simplified Arabic"/>
          <w:sz w:val="28"/>
          <w:szCs w:val="28"/>
          <w:rtl/>
        </w:rPr>
        <w:t>فرض الإعلام الجديد بتطبيقاته المتعددة واقعاً إعلامياً جديداً بكل المقاييس، حيث انتقل بالإعلام إلى مستوى السيادة المطلقة من حيث الانتشار، واختراق كافة الحواجز المكانية والزمنية والتنوع اللامتناهي في الرسائل الإعلامية والمحتوى الإعلامي، لما يملكه من قدرات ومقومات الوصول والنفاذ للجميع، وامتداده الواسع بتقنياته وأدواته واستخداماته وتطبيقاته المتنوعة بلا حدود أو حواجز أو فوارق ونحو عصر جديد من التفاعلية والتواصل الإنساني وحرية الرأي والتعبير ، وتدعيم دور المتلقي ليصبح متلقياً ، ومنتجاً ، ونشطـاً ، ومرسـلاً في نفس الوقت دون قيد، أو رقابة ، ووفقاً للمعايير التي يختارها ويحددها</w:t>
      </w:r>
      <w:r w:rsidRPr="00F072AE">
        <w:rPr>
          <w:rFonts w:ascii="Simplified Arabic" w:hAnsi="Simplified Arabic" w:cs="Simplified Arabic"/>
          <w:sz w:val="28"/>
          <w:szCs w:val="28"/>
        </w:rPr>
        <w:t xml:space="preserve"> </w:t>
      </w:r>
      <w:r w:rsidRPr="00F072AE">
        <w:rPr>
          <w:rFonts w:ascii="Simplified Arabic" w:hAnsi="Simplified Arabic" w:cs="Simplified Arabic" w:hint="cs"/>
          <w:sz w:val="28"/>
          <w:szCs w:val="28"/>
          <w:rtl/>
        </w:rPr>
        <w:t xml:space="preserve">، ونجد في الآونة الأخيرة زيادة الإقبال على الإعلام الجديد وتطبيقاته المتنوعة للحصول على المعلومات ، ومن التطبيقات التي يقبل الجمهور على استخدامها بكثرة التطبيقات الإذاعية المختلفة عن طريق مواقع الانترنت من يوتيوب، </w:t>
      </w:r>
      <w:r w:rsidR="005A7A30" w:rsidRPr="00F072AE">
        <w:rPr>
          <w:rFonts w:ascii="Simplified Arabic" w:hAnsi="Simplified Arabic" w:cs="Simplified Arabic" w:hint="cs"/>
          <w:sz w:val="28"/>
          <w:szCs w:val="28"/>
          <w:rtl/>
        </w:rPr>
        <w:t>و فيسبوك</w:t>
      </w:r>
      <w:r w:rsidRPr="00F072AE">
        <w:rPr>
          <w:rFonts w:ascii="Simplified Arabic" w:hAnsi="Simplified Arabic" w:cs="Simplified Arabic" w:hint="cs"/>
          <w:sz w:val="28"/>
          <w:szCs w:val="28"/>
          <w:rtl/>
        </w:rPr>
        <w:t xml:space="preserve"> ، </w:t>
      </w:r>
      <w:r w:rsidR="005A7A30" w:rsidRPr="00F072AE">
        <w:rPr>
          <w:rFonts w:ascii="Simplified Arabic" w:hAnsi="Simplified Arabic" w:cs="Simplified Arabic" w:hint="cs"/>
          <w:sz w:val="28"/>
          <w:szCs w:val="28"/>
          <w:rtl/>
        </w:rPr>
        <w:t>و</w:t>
      </w:r>
      <w:r w:rsidR="004133F5">
        <w:rPr>
          <w:rFonts w:ascii="Simplified Arabic" w:hAnsi="Simplified Arabic" w:cs="Simplified Arabic" w:hint="cs"/>
          <w:sz w:val="28"/>
          <w:szCs w:val="28"/>
          <w:rtl/>
        </w:rPr>
        <w:t>ال</w:t>
      </w:r>
      <w:r w:rsidR="005A7A30" w:rsidRPr="00F072AE">
        <w:rPr>
          <w:rFonts w:ascii="Simplified Arabic" w:hAnsi="Simplified Arabic" w:cs="Simplified Arabic" w:hint="cs"/>
          <w:sz w:val="28"/>
          <w:szCs w:val="28"/>
          <w:rtl/>
        </w:rPr>
        <w:t>إذاعة</w:t>
      </w:r>
      <w:r w:rsidRPr="00F072AE">
        <w:rPr>
          <w:rFonts w:ascii="Simplified Arabic" w:hAnsi="Simplified Arabic" w:cs="Simplified Arabic" w:hint="cs"/>
          <w:sz w:val="28"/>
          <w:szCs w:val="28"/>
          <w:rtl/>
        </w:rPr>
        <w:t xml:space="preserve"> الالكترونية عبر الانترنت</w:t>
      </w:r>
      <w:r w:rsidR="00F072AE" w:rsidRPr="00F072AE">
        <w:rPr>
          <w:rFonts w:ascii="Simplified Arabic" w:hAnsi="Simplified Arabic" w:cs="Simplified Arabic" w:hint="cs"/>
          <w:sz w:val="28"/>
          <w:szCs w:val="28"/>
          <w:rtl/>
        </w:rPr>
        <w:t xml:space="preserve"> والتي أصبحت تبث عن طريق الجوال ، و الآي فون ، والآي باد</w:t>
      </w:r>
      <w:r w:rsidRPr="00F072AE">
        <w:rPr>
          <w:rFonts w:ascii="Simplified Arabic" w:hAnsi="Simplified Arabic" w:cs="Simplified Arabic" w:hint="cs"/>
          <w:sz w:val="28"/>
          <w:szCs w:val="28"/>
          <w:rtl/>
        </w:rPr>
        <w:t xml:space="preserve"> ، وذلك للحصول على المعل</w:t>
      </w:r>
      <w:r w:rsidR="005A7A30" w:rsidRPr="00F072AE">
        <w:rPr>
          <w:rFonts w:ascii="Simplified Arabic" w:hAnsi="Simplified Arabic" w:cs="Simplified Arabic" w:hint="cs"/>
          <w:sz w:val="28"/>
          <w:szCs w:val="28"/>
          <w:rtl/>
        </w:rPr>
        <w:t xml:space="preserve">ومات عن </w:t>
      </w:r>
      <w:r w:rsidR="00F072AE" w:rsidRPr="00F072AE">
        <w:rPr>
          <w:rFonts w:ascii="Simplified Arabic" w:hAnsi="Simplified Arabic" w:cs="Simplified Arabic" w:hint="cs"/>
          <w:sz w:val="28"/>
          <w:szCs w:val="28"/>
          <w:rtl/>
        </w:rPr>
        <w:t>كافة الموضوعات</w:t>
      </w:r>
      <w:r w:rsidR="004133F5">
        <w:rPr>
          <w:rFonts w:ascii="Simplified Arabic" w:hAnsi="Simplified Arabic" w:cs="Simplified Arabic" w:hint="cs"/>
          <w:sz w:val="28"/>
          <w:szCs w:val="28"/>
          <w:rtl/>
        </w:rPr>
        <w:t xml:space="preserve"> من خلال برامجها الثقافية والحوارية والإخبارية المتنوعة والتي تتميز بمصداقية خبرها </w:t>
      </w:r>
      <w:r w:rsidR="00F072AE" w:rsidRPr="00F072AE">
        <w:rPr>
          <w:rFonts w:ascii="Simplified Arabic" w:hAnsi="Simplified Arabic" w:cs="Simplified Arabic" w:hint="cs"/>
          <w:sz w:val="28"/>
          <w:szCs w:val="28"/>
          <w:rtl/>
        </w:rPr>
        <w:t>،</w:t>
      </w:r>
      <w:r w:rsidR="004133F5">
        <w:rPr>
          <w:rFonts w:ascii="Simplified Arabic" w:hAnsi="Simplified Arabic" w:cs="Simplified Arabic" w:hint="cs"/>
          <w:sz w:val="28"/>
          <w:szCs w:val="28"/>
          <w:rtl/>
        </w:rPr>
        <w:t xml:space="preserve">لذا </w:t>
      </w:r>
      <w:r w:rsidR="00F072AE" w:rsidRPr="00F072AE">
        <w:rPr>
          <w:rFonts w:ascii="Simplified Arabic" w:hAnsi="Simplified Arabic" w:cs="Simplified Arabic" w:hint="cs"/>
          <w:sz w:val="28"/>
          <w:szCs w:val="28"/>
          <w:rtl/>
        </w:rPr>
        <w:t xml:space="preserve">لاحظت الباحثة انتشار أجهزة الإعلام الجديد بصورة كبيرة بين حجاج ومعتمرين بيت الله الحرام خاصة مع رخص ثمنها لذا وجدت الباحثة ضرورة التعرف على </w:t>
      </w:r>
      <w:r w:rsidR="00F072AE" w:rsidRPr="00F072AE">
        <w:rPr>
          <w:rFonts w:ascii="Simplified Arabic" w:hAnsi="Simplified Arabic" w:cs="Simplified Arabic"/>
          <w:color w:val="000000"/>
          <w:sz w:val="28"/>
          <w:szCs w:val="28"/>
          <w:rtl/>
        </w:rPr>
        <w:t>مدى الفاعلية التوعوية للتطبيق الإذاعي بأجهزة الإعلام الجديد الموجهة للحجاج والمعتمرين بالحرم المكي</w:t>
      </w:r>
      <w:r w:rsidR="004133F5">
        <w:rPr>
          <w:rFonts w:ascii="Simplified Arabic" w:hAnsi="Simplified Arabic" w:cs="Simplified Arabic" w:hint="cs"/>
          <w:sz w:val="28"/>
          <w:szCs w:val="28"/>
          <w:rtl/>
        </w:rPr>
        <w:t>.</w:t>
      </w:r>
      <w:r w:rsidR="00F072AE" w:rsidRPr="00F072AE">
        <w:rPr>
          <w:rFonts w:ascii="Simplified Arabic" w:hAnsi="Simplified Arabic" w:cs="Simplified Arabic" w:hint="cs"/>
          <w:sz w:val="28"/>
          <w:szCs w:val="28"/>
          <w:rtl/>
        </w:rPr>
        <w:t xml:space="preserve">  </w:t>
      </w:r>
    </w:p>
    <w:p w:rsidR="00EC530A" w:rsidRPr="009B572A" w:rsidRDefault="00EC530A" w:rsidP="00615D77">
      <w:pPr>
        <w:spacing w:after="0" w:line="240" w:lineRule="auto"/>
        <w:jc w:val="center"/>
        <w:rPr>
          <w:rFonts w:ascii="Simplified Arabic" w:hAnsi="Simplified Arabic" w:cs="Simplified Arabic"/>
          <w:b/>
          <w:bCs/>
          <w:sz w:val="36"/>
          <w:szCs w:val="36"/>
          <w:u w:val="single"/>
          <w:rtl/>
        </w:rPr>
      </w:pPr>
      <w:r w:rsidRPr="009B572A">
        <w:rPr>
          <w:rFonts w:ascii="Simplified Arabic" w:hAnsi="Simplified Arabic" w:cs="Simplified Arabic"/>
          <w:b/>
          <w:bCs/>
          <w:sz w:val="36"/>
          <w:szCs w:val="36"/>
          <w:u w:val="single"/>
          <w:rtl/>
        </w:rPr>
        <w:t>أولاً: مشكلة الدراسة وتساؤلاتها :</w:t>
      </w:r>
    </w:p>
    <w:p w:rsidR="00EC530A" w:rsidRDefault="00F072AE" w:rsidP="00615D77">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نظراً  لتعدد واختلاف المعلومات التي يتم بثها عبر التطبيقات الإذاعية بأجهزة الإعلام الجديد ،</w:t>
      </w:r>
      <w:r w:rsidR="00EC530A">
        <w:rPr>
          <w:rFonts w:ascii="Simplified Arabic" w:hAnsi="Simplified Arabic" w:cs="Simplified Arabic"/>
          <w:sz w:val="28"/>
          <w:szCs w:val="28"/>
          <w:rtl/>
        </w:rPr>
        <w:t xml:space="preserve"> </w:t>
      </w:r>
      <w:r w:rsidR="004133F5">
        <w:rPr>
          <w:rFonts w:ascii="Simplified Arabic" w:hAnsi="Simplified Arabic" w:cs="Simplified Arabic" w:hint="cs"/>
          <w:sz w:val="28"/>
          <w:szCs w:val="28"/>
          <w:rtl/>
        </w:rPr>
        <w:t xml:space="preserve">من خلال برامجها الثقافية ، والإخبارية المختلفة ، </w:t>
      </w:r>
      <w:r>
        <w:rPr>
          <w:rFonts w:ascii="Simplified Arabic" w:hAnsi="Simplified Arabic" w:cs="Simplified Arabic" w:hint="cs"/>
          <w:sz w:val="28"/>
          <w:szCs w:val="28"/>
          <w:rtl/>
        </w:rPr>
        <w:t>والتي انتشرت بصورة كبيرة في ال</w:t>
      </w:r>
      <w:r w:rsidR="004133F5">
        <w:rPr>
          <w:rFonts w:ascii="Simplified Arabic" w:hAnsi="Simplified Arabic" w:cs="Simplified Arabic" w:hint="cs"/>
          <w:sz w:val="28"/>
          <w:szCs w:val="28"/>
          <w:rtl/>
        </w:rPr>
        <w:t xml:space="preserve">آونة الأخيرة ، وأصبحت في متناول يد الغالبية العظمى من الحجاج والمعتمرين رغم اختلاف ثقافتهم ولغاتهم ، وذلك لإمكانيات أجهزة الإعلام الجديد المتنوعة والتي تشمل تغيير لغة البرامج المذاعة عبر التطبيقات الإذاعية بها، لذا وجدت الباحثة ضرورة التعرف على التوعية المقدمة للحجاج والمعتمرين من خلال تلك التطبيقات </w:t>
      </w:r>
      <w:r w:rsidR="00352D63">
        <w:rPr>
          <w:rFonts w:ascii="Simplified Arabic" w:hAnsi="Simplified Arabic" w:cs="Simplified Arabic" w:hint="cs"/>
          <w:sz w:val="28"/>
          <w:szCs w:val="28"/>
          <w:rtl/>
        </w:rPr>
        <w:t>، ومدى فاعليتها في تقديم تلك التوعية.</w:t>
      </w:r>
    </w:p>
    <w:p w:rsidR="00EC530A" w:rsidRPr="00B0009E" w:rsidRDefault="004133F5" w:rsidP="00615D77">
      <w:pPr>
        <w:spacing w:after="0" w:line="240" w:lineRule="auto"/>
        <w:jc w:val="lowKashida"/>
        <w:rPr>
          <w:rFonts w:ascii="Simplified Arabic" w:hAnsi="Simplified Arabic" w:cs="Simplified Arabic"/>
          <w:sz w:val="30"/>
          <w:szCs w:val="30"/>
          <w:rtl/>
        </w:rPr>
      </w:pPr>
      <w:r>
        <w:rPr>
          <w:rFonts w:ascii="Simplified Arabic" w:hAnsi="Simplified Arabic" w:cs="Simplified Arabic"/>
          <w:b/>
          <w:bCs/>
          <w:sz w:val="30"/>
          <w:szCs w:val="30"/>
          <w:rtl/>
        </w:rPr>
        <w:t xml:space="preserve">ومن هنا يمكن بلورة مشكلة </w:t>
      </w:r>
      <w:r>
        <w:rPr>
          <w:rFonts w:ascii="Simplified Arabic" w:hAnsi="Simplified Arabic" w:cs="Simplified Arabic" w:hint="cs"/>
          <w:b/>
          <w:bCs/>
          <w:sz w:val="30"/>
          <w:szCs w:val="30"/>
          <w:rtl/>
        </w:rPr>
        <w:t>ا</w:t>
      </w:r>
      <w:r w:rsidR="00EC530A" w:rsidRPr="00B0009E">
        <w:rPr>
          <w:rFonts w:ascii="Simplified Arabic" w:hAnsi="Simplified Arabic" w:cs="Simplified Arabic"/>
          <w:b/>
          <w:bCs/>
          <w:sz w:val="30"/>
          <w:szCs w:val="30"/>
          <w:rtl/>
        </w:rPr>
        <w:t>لدراسة في التساؤل الرئيسي التالي</w:t>
      </w:r>
      <w:r w:rsidR="00EC530A" w:rsidRPr="00B0009E">
        <w:rPr>
          <w:rFonts w:ascii="Simplified Arabic" w:hAnsi="Simplified Arabic" w:cs="Simplified Arabic"/>
          <w:sz w:val="30"/>
          <w:szCs w:val="30"/>
          <w:rtl/>
        </w:rPr>
        <w:t>:</w:t>
      </w:r>
    </w:p>
    <w:p w:rsidR="00352D63" w:rsidRDefault="00352D63" w:rsidP="00615D77">
      <w:pPr>
        <w:pStyle w:val="5"/>
        <w:ind w:left="-93"/>
        <w:jc w:val="lowKashida"/>
        <w:rPr>
          <w:rFonts w:ascii="Simplified Arabic" w:hAnsi="Simplified Arabic"/>
          <w:u w:val="single"/>
          <w:rtl/>
        </w:rPr>
      </w:pPr>
      <w:r>
        <w:rPr>
          <w:rFonts w:ascii="Simplified Arabic" w:hAnsi="Simplified Arabic" w:hint="cs"/>
          <w:color w:val="000000"/>
          <w:sz w:val="28"/>
          <w:szCs w:val="28"/>
          <w:rtl/>
        </w:rPr>
        <w:lastRenderedPageBreak/>
        <w:t xml:space="preserve">" ما </w:t>
      </w:r>
      <w:r w:rsidRPr="00F072AE">
        <w:rPr>
          <w:rFonts w:ascii="Simplified Arabic" w:hAnsi="Simplified Arabic"/>
          <w:color w:val="000000"/>
          <w:sz w:val="28"/>
          <w:szCs w:val="28"/>
          <w:rtl/>
        </w:rPr>
        <w:t>مدى الفاعلية التوعوية للتطبيق الإذاعي بأجهزة الإعلام الجديد الموجهة للحجاج والمعتمرين بالحرم المكي</w:t>
      </w:r>
      <w:r w:rsidRPr="00352D63">
        <w:rPr>
          <w:rFonts w:ascii="Simplified Arabic" w:hAnsi="Simplified Arabic"/>
          <w:rtl/>
        </w:rPr>
        <w:t xml:space="preserve"> </w:t>
      </w:r>
      <w:r w:rsidRPr="00352D63">
        <w:rPr>
          <w:rFonts w:ascii="Simplified Arabic" w:hAnsi="Simplified Arabic" w:hint="cs"/>
          <w:rtl/>
        </w:rPr>
        <w:t>؟"</w:t>
      </w:r>
    </w:p>
    <w:p w:rsidR="00EC530A" w:rsidRPr="00B0009E" w:rsidRDefault="00EC530A" w:rsidP="00615D77">
      <w:pPr>
        <w:pStyle w:val="5"/>
        <w:ind w:left="-93"/>
        <w:jc w:val="lowKashida"/>
        <w:rPr>
          <w:rFonts w:ascii="Simplified Arabic" w:hAnsi="Simplified Arabic"/>
          <w:u w:val="single"/>
          <w:rtl/>
        </w:rPr>
      </w:pPr>
      <w:r w:rsidRPr="00B0009E">
        <w:rPr>
          <w:rFonts w:ascii="Simplified Arabic" w:hAnsi="Simplified Arabic"/>
          <w:u w:val="single"/>
          <w:rtl/>
        </w:rPr>
        <w:t>تساؤلات الدراسة :</w:t>
      </w:r>
    </w:p>
    <w:p w:rsidR="00352D63" w:rsidRDefault="00352D63" w:rsidP="00615D77">
      <w:pPr>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ما مدى استخدام الجمهور لأجهزة الإعلام الجديد؟</w:t>
      </w:r>
    </w:p>
    <w:p w:rsidR="00EC530A" w:rsidRDefault="00EC530A" w:rsidP="00615D77">
      <w:pPr>
        <w:numPr>
          <w:ilvl w:val="0"/>
          <w:numId w:val="1"/>
        </w:num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ما مستوى تعرض الجمهور ( عينة الدراسة ) </w:t>
      </w:r>
      <w:r w:rsidR="00352D63" w:rsidRPr="00F072AE">
        <w:rPr>
          <w:rFonts w:ascii="Simplified Arabic" w:hAnsi="Simplified Arabic" w:cs="Simplified Arabic"/>
          <w:color w:val="000000"/>
          <w:sz w:val="28"/>
          <w:szCs w:val="28"/>
          <w:rtl/>
        </w:rPr>
        <w:t>للتطبيق الإذاعي بأجهزة الإعلام الجديد الموجهة للحجاج والمعتمرين</w:t>
      </w:r>
      <w:r w:rsidR="00352D63">
        <w:rPr>
          <w:rFonts w:ascii="Simplified Arabic" w:hAnsi="Simplified Arabic" w:cs="Simplified Arabic"/>
          <w:sz w:val="28"/>
          <w:szCs w:val="28"/>
          <w:rtl/>
        </w:rPr>
        <w:t xml:space="preserve"> </w:t>
      </w:r>
      <w:r>
        <w:rPr>
          <w:rFonts w:ascii="Simplified Arabic" w:hAnsi="Simplified Arabic" w:cs="Simplified Arabic"/>
          <w:sz w:val="28"/>
          <w:szCs w:val="28"/>
          <w:rtl/>
        </w:rPr>
        <w:t>؟</w:t>
      </w:r>
    </w:p>
    <w:p w:rsidR="00EC530A" w:rsidRDefault="00EC530A" w:rsidP="00615D77">
      <w:pPr>
        <w:numPr>
          <w:ilvl w:val="0"/>
          <w:numId w:val="1"/>
        </w:num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ما درجة اعتماد الجمهور ( عينة الدراسة ) على </w:t>
      </w:r>
      <w:r w:rsidR="00352D63">
        <w:rPr>
          <w:rFonts w:ascii="Simplified Arabic" w:hAnsi="Simplified Arabic" w:cs="Simplified Arabic" w:hint="cs"/>
          <w:color w:val="000000"/>
          <w:sz w:val="28"/>
          <w:szCs w:val="28"/>
          <w:rtl/>
        </w:rPr>
        <w:t>ا</w:t>
      </w:r>
      <w:r w:rsidR="00352D63"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sidR="00352D63">
        <w:rPr>
          <w:rFonts w:ascii="Simplified Arabic" w:hAnsi="Simplified Arabic" w:cs="Simplified Arabic"/>
          <w:sz w:val="28"/>
          <w:szCs w:val="28"/>
          <w:rtl/>
        </w:rPr>
        <w:t xml:space="preserve"> </w:t>
      </w:r>
      <w:r w:rsidR="00352D63">
        <w:rPr>
          <w:rFonts w:ascii="Simplified Arabic" w:hAnsi="Simplified Arabic" w:cs="Simplified Arabic" w:hint="cs"/>
          <w:sz w:val="28"/>
          <w:szCs w:val="28"/>
          <w:rtl/>
        </w:rPr>
        <w:t>في الحصول على المعلومات</w:t>
      </w:r>
      <w:r>
        <w:rPr>
          <w:rFonts w:ascii="Simplified Arabic" w:hAnsi="Simplified Arabic" w:cs="Simplified Arabic"/>
          <w:sz w:val="28"/>
          <w:szCs w:val="28"/>
          <w:rtl/>
        </w:rPr>
        <w:t>؟</w:t>
      </w:r>
    </w:p>
    <w:p w:rsidR="00EC530A" w:rsidRDefault="00EC530A" w:rsidP="00615D77">
      <w:pPr>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sz w:val="28"/>
          <w:szCs w:val="28"/>
          <w:rtl/>
        </w:rPr>
        <w:t xml:space="preserve">ما مدى استفادة الجمهور ( عينة الدراسة ) من </w:t>
      </w:r>
      <w:r w:rsidR="00352D63">
        <w:rPr>
          <w:rFonts w:ascii="Simplified Arabic" w:hAnsi="Simplified Arabic" w:cs="Simplified Arabic" w:hint="cs"/>
          <w:color w:val="000000"/>
          <w:sz w:val="28"/>
          <w:szCs w:val="28"/>
          <w:rtl/>
        </w:rPr>
        <w:t>ا</w:t>
      </w:r>
      <w:r w:rsidR="00352D63"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Pr>
          <w:rFonts w:ascii="Simplified Arabic" w:hAnsi="Simplified Arabic" w:cs="Simplified Arabic"/>
          <w:sz w:val="28"/>
          <w:szCs w:val="28"/>
          <w:rtl/>
        </w:rPr>
        <w:t xml:space="preserve"> ؟ وما أوجه الاستفادة إن وجدت؟</w:t>
      </w:r>
    </w:p>
    <w:p w:rsidR="00EC530A" w:rsidRPr="00352D63" w:rsidRDefault="00EC530A" w:rsidP="00615D77">
      <w:pPr>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sz w:val="28"/>
          <w:szCs w:val="28"/>
          <w:rtl/>
        </w:rPr>
        <w:t xml:space="preserve">ما أهم المعلومات التي اكتسبها الجمهور ( عينة الدراسة ) من </w:t>
      </w:r>
      <w:r w:rsidR="00352D63">
        <w:rPr>
          <w:rFonts w:ascii="Simplified Arabic" w:hAnsi="Simplified Arabic" w:cs="Simplified Arabic" w:hint="cs"/>
          <w:color w:val="000000"/>
          <w:sz w:val="28"/>
          <w:szCs w:val="28"/>
          <w:rtl/>
        </w:rPr>
        <w:t>ا</w:t>
      </w:r>
      <w:r w:rsidR="00352D63"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sidR="00352D63">
        <w:rPr>
          <w:rFonts w:ascii="Simplified Arabic" w:hAnsi="Simplified Arabic" w:cs="Simplified Arabic"/>
          <w:sz w:val="28"/>
          <w:szCs w:val="28"/>
          <w:rtl/>
        </w:rPr>
        <w:t xml:space="preserve"> </w:t>
      </w:r>
      <w:r>
        <w:rPr>
          <w:rFonts w:ascii="Simplified Arabic" w:hAnsi="Simplified Arabic" w:cs="Simplified Arabic"/>
          <w:sz w:val="28"/>
          <w:szCs w:val="28"/>
          <w:rtl/>
        </w:rPr>
        <w:t>؟</w:t>
      </w:r>
    </w:p>
    <w:p w:rsidR="00EC530A" w:rsidRDefault="00EC530A" w:rsidP="00615D77">
      <w:pPr>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sz w:val="28"/>
          <w:szCs w:val="28"/>
          <w:rtl/>
        </w:rPr>
        <w:t xml:space="preserve">ما مدى اهتمام الجمهور </w:t>
      </w:r>
      <w:r w:rsidR="00352D63">
        <w:rPr>
          <w:rFonts w:ascii="Simplified Arabic" w:hAnsi="Simplified Arabic" w:cs="Simplified Arabic" w:hint="cs"/>
          <w:sz w:val="28"/>
          <w:szCs w:val="28"/>
          <w:rtl/>
        </w:rPr>
        <w:t xml:space="preserve">بالمعلومات التوعوية المقدمة عبر </w:t>
      </w:r>
      <w:r w:rsidR="00352D63">
        <w:rPr>
          <w:rFonts w:ascii="Simplified Arabic" w:hAnsi="Simplified Arabic" w:cs="Simplified Arabic" w:hint="cs"/>
          <w:color w:val="000000"/>
          <w:sz w:val="28"/>
          <w:szCs w:val="28"/>
          <w:rtl/>
        </w:rPr>
        <w:t>ا</w:t>
      </w:r>
      <w:r w:rsidR="00352D63"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sidR="00352D63">
        <w:rPr>
          <w:rFonts w:ascii="Simplified Arabic" w:hAnsi="Simplified Arabic" w:cs="Simplified Arabic"/>
          <w:sz w:val="28"/>
          <w:szCs w:val="28"/>
          <w:rtl/>
        </w:rPr>
        <w:t xml:space="preserve"> </w:t>
      </w:r>
      <w:r>
        <w:rPr>
          <w:rFonts w:ascii="Simplified Arabic" w:hAnsi="Simplified Arabic" w:cs="Simplified Arabic"/>
          <w:sz w:val="28"/>
          <w:szCs w:val="28"/>
          <w:rtl/>
        </w:rPr>
        <w:t>؟</w:t>
      </w:r>
    </w:p>
    <w:p w:rsidR="00352D63" w:rsidRPr="00352D63" w:rsidRDefault="00352D63" w:rsidP="00615D77">
      <w:pPr>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هل يوافق الجمهور ( عينة الدراسة ) على بث قناة راديو خاصة بالحجاج والمعتمرين عن طريق سماعة راديو لاسلكية توزع عليهم؟ ولماذا؟</w:t>
      </w:r>
    </w:p>
    <w:p w:rsidR="00352D63" w:rsidRPr="00352D63" w:rsidRDefault="00352D63" w:rsidP="00615D77">
      <w:pPr>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ما أوجه الاستفادة التي سيحصل عليها الجمهور من وجهة نظره عند بث قناة راديو خاصة بالحجاج والمعتمرين عن طريق سماعة راديو لاسلكية توزع عليهم؟</w:t>
      </w:r>
    </w:p>
    <w:p w:rsidR="00352D63" w:rsidRDefault="00352D63" w:rsidP="00615D77">
      <w:pPr>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أيهما يفضل الجمهور (عينة الدراسة) التطبيقات الإذاعية بأجهزة الإعلام الجديد أم</w:t>
      </w:r>
      <w:r w:rsidRPr="00352D6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بث قناة راديو خاصة بالحجاج والمعتمرين عن طريق سماعة راديو لاسلكية توزع عليهم؟</w:t>
      </w:r>
    </w:p>
    <w:p w:rsidR="00352D63" w:rsidRDefault="00352D63" w:rsidP="00615D77">
      <w:pPr>
        <w:numPr>
          <w:ilvl w:val="0"/>
          <w:numId w:val="1"/>
        </w:numPr>
        <w:tabs>
          <w:tab w:val="left" w:pos="935"/>
        </w:tabs>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ما الاقتراحات التي يقدمها الجمهور لتفعيل بث قناة راديو خاصة بالحجاج والمعتمرين عن طريق سماعة راديو لاسلكية توزع عليهم؟</w:t>
      </w:r>
    </w:p>
    <w:p w:rsidR="00352D63" w:rsidRDefault="00352D63" w:rsidP="00615D77">
      <w:pPr>
        <w:numPr>
          <w:ilvl w:val="0"/>
          <w:numId w:val="1"/>
        </w:numPr>
        <w:tabs>
          <w:tab w:val="left" w:pos="1076"/>
        </w:tabs>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ما الاقتراحات التي يقدمها الجمهور لزيادة فاعلية التطبيقات الإذاعية بأجهزة الإعلام الجديد </w:t>
      </w:r>
      <w:r w:rsidR="00E4124D">
        <w:rPr>
          <w:rFonts w:ascii="Simplified Arabic" w:hAnsi="Simplified Arabic" w:cs="Simplified Arabic" w:hint="cs"/>
          <w:sz w:val="28"/>
          <w:szCs w:val="28"/>
          <w:rtl/>
        </w:rPr>
        <w:t>الموجهة للحجاج والمعتمرين؟</w:t>
      </w:r>
    </w:p>
    <w:p w:rsidR="00EC530A" w:rsidRPr="009B572A" w:rsidRDefault="00EC530A" w:rsidP="00615D77">
      <w:pPr>
        <w:spacing w:after="0" w:line="240" w:lineRule="auto"/>
        <w:jc w:val="center"/>
        <w:rPr>
          <w:rFonts w:ascii="Simplified Arabic" w:hAnsi="Simplified Arabic" w:cs="Simplified Arabic"/>
          <w:b/>
          <w:bCs/>
          <w:sz w:val="36"/>
          <w:szCs w:val="36"/>
          <w:u w:val="single"/>
          <w:rtl/>
        </w:rPr>
      </w:pPr>
      <w:r w:rsidRPr="009B572A">
        <w:rPr>
          <w:rFonts w:ascii="Simplified Arabic" w:hAnsi="Simplified Arabic" w:cs="Simplified Arabic"/>
          <w:b/>
          <w:bCs/>
          <w:sz w:val="36"/>
          <w:szCs w:val="36"/>
          <w:u w:val="single"/>
          <w:rtl/>
        </w:rPr>
        <w:t>ثانياً: أ</w:t>
      </w:r>
      <w:r w:rsidR="00352D63" w:rsidRPr="009B572A">
        <w:rPr>
          <w:rFonts w:ascii="Simplified Arabic" w:hAnsi="Simplified Arabic" w:cs="Simplified Arabic"/>
          <w:b/>
          <w:bCs/>
          <w:sz w:val="36"/>
          <w:szCs w:val="36"/>
          <w:u w:val="single"/>
          <w:rtl/>
        </w:rPr>
        <w:t>همية الدراسة</w:t>
      </w:r>
    </w:p>
    <w:p w:rsidR="00EC530A" w:rsidRDefault="00EC530A" w:rsidP="00615D77">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(1) المكانة الخاصة </w:t>
      </w:r>
      <w:r w:rsidR="00E4124D">
        <w:rPr>
          <w:rFonts w:ascii="Simplified Arabic" w:hAnsi="Simplified Arabic" w:cs="Simplified Arabic" w:hint="cs"/>
          <w:sz w:val="28"/>
          <w:szCs w:val="28"/>
          <w:rtl/>
        </w:rPr>
        <w:t>للمسجد الحرام</w:t>
      </w:r>
      <w:r>
        <w:rPr>
          <w:rFonts w:ascii="Simplified Arabic" w:hAnsi="Simplified Arabic" w:cs="Simplified Arabic"/>
          <w:sz w:val="28"/>
          <w:szCs w:val="28"/>
          <w:rtl/>
        </w:rPr>
        <w:t xml:space="preserve"> في قلوب المسلمين</w:t>
      </w:r>
      <w:r>
        <w:rPr>
          <w:rFonts w:ascii="Simplified Arabic" w:hAnsi="Simplified Arabic" w:cs="Simplified Arabic"/>
          <w:b/>
          <w:bCs/>
          <w:color w:val="494949"/>
          <w:sz w:val="28"/>
          <w:szCs w:val="28"/>
          <w:rtl/>
        </w:rPr>
        <w:t>.</w:t>
      </w:r>
      <w:r>
        <w:rPr>
          <w:rFonts w:ascii="Simplified Arabic" w:hAnsi="Simplified Arabic" w:cs="Simplified Arabic"/>
          <w:sz w:val="28"/>
          <w:szCs w:val="28"/>
          <w:rtl/>
        </w:rPr>
        <w:t xml:space="preserve"> </w:t>
      </w:r>
    </w:p>
    <w:p w:rsidR="00EC530A" w:rsidRDefault="00EC530A" w:rsidP="00615D77">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(2) أهمية </w:t>
      </w:r>
      <w:r w:rsidR="00E4124D">
        <w:rPr>
          <w:rFonts w:ascii="Simplified Arabic" w:hAnsi="Simplified Arabic" w:cs="Simplified Arabic" w:hint="cs"/>
          <w:sz w:val="28"/>
          <w:szCs w:val="28"/>
          <w:rtl/>
        </w:rPr>
        <w:t>الدور التوعوي لأجهزة الإعلام الجديد المقدم للحجاج والمعتمرين عبر التطبيقات الإذاعية بها.</w:t>
      </w:r>
    </w:p>
    <w:p w:rsidR="00EC530A" w:rsidRDefault="00EC530A" w:rsidP="00615D77">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(3) تكدس الحجاج والمعتمرين من زائري المسجد </w:t>
      </w:r>
      <w:r w:rsidR="00E4124D">
        <w:rPr>
          <w:rFonts w:ascii="Simplified Arabic" w:hAnsi="Simplified Arabic" w:cs="Simplified Arabic" w:hint="cs"/>
          <w:sz w:val="28"/>
          <w:szCs w:val="28"/>
          <w:rtl/>
        </w:rPr>
        <w:t>الحرام</w:t>
      </w:r>
      <w:r>
        <w:rPr>
          <w:rFonts w:ascii="Simplified Arabic" w:hAnsi="Simplified Arabic" w:cs="Simplified Arabic"/>
          <w:sz w:val="28"/>
          <w:szCs w:val="28"/>
          <w:rtl/>
        </w:rPr>
        <w:t xml:space="preserve"> والذي يزداد كل عام حتى يتعدى المليار زائر، مما يزيد من أهمية </w:t>
      </w:r>
      <w:r w:rsidR="00E4124D">
        <w:rPr>
          <w:rFonts w:ascii="Simplified Arabic" w:hAnsi="Simplified Arabic" w:cs="Simplified Arabic" w:hint="cs"/>
          <w:sz w:val="28"/>
          <w:szCs w:val="28"/>
          <w:rtl/>
        </w:rPr>
        <w:t xml:space="preserve">معرفة مدى الفاعلية التوعوية للتطبيق الإذاعي بأجهزة الإعلام الجديد للحجاج والمعتمرين </w:t>
      </w:r>
      <w:r>
        <w:rPr>
          <w:rFonts w:ascii="Simplified Arabic" w:hAnsi="Simplified Arabic" w:cs="Simplified Arabic"/>
          <w:sz w:val="28"/>
          <w:szCs w:val="28"/>
          <w:rtl/>
        </w:rPr>
        <w:t>.</w:t>
      </w:r>
    </w:p>
    <w:p w:rsidR="00EC530A" w:rsidRDefault="00EC530A" w:rsidP="00615D77">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(4) تأمل الباحثة من خلال هذه الدراسة في إضافة جديدة للمكتبة الإعلامية ، حيث أن هناك ندرة في الدراسات التي تناولت </w:t>
      </w:r>
      <w:r w:rsidR="00E4124D">
        <w:rPr>
          <w:rFonts w:ascii="Simplified Arabic" w:hAnsi="Simplified Arabic" w:cs="Simplified Arabic" w:hint="cs"/>
          <w:sz w:val="28"/>
          <w:szCs w:val="28"/>
          <w:rtl/>
        </w:rPr>
        <w:t>التطبيقات الإذاعية بأجهزة الإعلام الجديد</w:t>
      </w:r>
      <w:r>
        <w:rPr>
          <w:rFonts w:ascii="Simplified Arabic" w:hAnsi="Simplified Arabic" w:cs="Simplified Arabic"/>
          <w:sz w:val="28"/>
          <w:szCs w:val="28"/>
          <w:rtl/>
        </w:rPr>
        <w:t>.</w:t>
      </w:r>
    </w:p>
    <w:p w:rsidR="00EC530A" w:rsidRPr="009B572A" w:rsidRDefault="00EC530A" w:rsidP="00615D77">
      <w:pPr>
        <w:spacing w:after="0" w:line="240" w:lineRule="auto"/>
        <w:jc w:val="center"/>
        <w:rPr>
          <w:rFonts w:ascii="Simplified Arabic" w:hAnsi="Simplified Arabic" w:cs="Simplified Arabic"/>
          <w:b/>
          <w:bCs/>
          <w:sz w:val="36"/>
          <w:szCs w:val="36"/>
          <w:u w:val="single"/>
          <w:rtl/>
        </w:rPr>
      </w:pPr>
      <w:r w:rsidRPr="009B572A">
        <w:rPr>
          <w:rFonts w:ascii="Simplified Arabic" w:hAnsi="Simplified Arabic" w:cs="Simplified Arabic"/>
          <w:b/>
          <w:bCs/>
          <w:sz w:val="36"/>
          <w:szCs w:val="36"/>
          <w:u w:val="single"/>
          <w:rtl/>
        </w:rPr>
        <w:t>ثالثاً: أهداف الدراسة :</w:t>
      </w:r>
    </w:p>
    <w:p w:rsidR="00F03FDF" w:rsidRDefault="00F03FDF" w:rsidP="009E5B52">
      <w:pPr>
        <w:numPr>
          <w:ilvl w:val="0"/>
          <w:numId w:val="8"/>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التعرف على مدى استخدام الجمهور لأجهزة الإعلام الجديد.</w:t>
      </w:r>
    </w:p>
    <w:p w:rsidR="00F03FDF" w:rsidRDefault="00F03FDF" w:rsidP="009E5B52">
      <w:pPr>
        <w:numPr>
          <w:ilvl w:val="0"/>
          <w:numId w:val="8"/>
        </w:num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التعرف على</w:t>
      </w:r>
      <w:r>
        <w:rPr>
          <w:rFonts w:ascii="Simplified Arabic" w:hAnsi="Simplified Arabic" w:cs="Simplified Arabic"/>
          <w:sz w:val="28"/>
          <w:szCs w:val="28"/>
          <w:rtl/>
        </w:rPr>
        <w:t xml:space="preserve"> مستوى تعرض الجمهور ( عينة الدراسة ) </w:t>
      </w:r>
      <w:r w:rsidRPr="00F072AE">
        <w:rPr>
          <w:rFonts w:ascii="Simplified Arabic" w:hAnsi="Simplified Arabic" w:cs="Simplified Arabic"/>
          <w:color w:val="000000"/>
          <w:sz w:val="28"/>
          <w:szCs w:val="28"/>
          <w:rtl/>
        </w:rPr>
        <w:t>للتطبيق الإذاعي بأجهزة الإعلام الجديد الموجهة للحجاج والمعتمرين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F03FDF" w:rsidRDefault="00F03FDF" w:rsidP="009E5B52">
      <w:pPr>
        <w:numPr>
          <w:ilvl w:val="0"/>
          <w:numId w:val="8"/>
        </w:num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معرفة</w:t>
      </w:r>
      <w:r>
        <w:rPr>
          <w:rFonts w:ascii="Simplified Arabic" w:hAnsi="Simplified Arabic" w:cs="Simplified Arabic"/>
          <w:sz w:val="28"/>
          <w:szCs w:val="28"/>
          <w:rtl/>
        </w:rPr>
        <w:t xml:space="preserve"> درجة اعتماد الجمهور ( عينة الدراسة ) على </w:t>
      </w:r>
      <w:r>
        <w:rPr>
          <w:rFonts w:ascii="Simplified Arabic" w:hAnsi="Simplified Arabic" w:cs="Simplified Arabic" w:hint="cs"/>
          <w:color w:val="000000"/>
          <w:sz w:val="28"/>
          <w:szCs w:val="28"/>
          <w:rtl/>
        </w:rPr>
        <w:t>ا</w:t>
      </w:r>
      <w:r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 الحصول على المعلومات.</w:t>
      </w:r>
    </w:p>
    <w:p w:rsidR="00F03FDF" w:rsidRDefault="00F03FDF" w:rsidP="009E5B52">
      <w:pPr>
        <w:numPr>
          <w:ilvl w:val="0"/>
          <w:numId w:val="8"/>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معرفة</w:t>
      </w:r>
      <w:r>
        <w:rPr>
          <w:rFonts w:ascii="Simplified Arabic" w:hAnsi="Simplified Arabic" w:cs="Simplified Arabic"/>
          <w:sz w:val="28"/>
          <w:szCs w:val="28"/>
          <w:rtl/>
        </w:rPr>
        <w:t xml:space="preserve"> مدى استفادة الجمهور ( عينة الدراسة ) من </w:t>
      </w:r>
      <w:r>
        <w:rPr>
          <w:rFonts w:ascii="Simplified Arabic" w:hAnsi="Simplified Arabic" w:cs="Simplified Arabic" w:hint="cs"/>
          <w:color w:val="000000"/>
          <w:sz w:val="28"/>
          <w:szCs w:val="28"/>
          <w:rtl/>
        </w:rPr>
        <w:t>ا</w:t>
      </w:r>
      <w:r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وأوجه الاستفادة إن وجدت</w:t>
      </w:r>
      <w:r>
        <w:rPr>
          <w:rFonts w:ascii="Simplified Arabic" w:hAnsi="Simplified Arabic" w:cs="Simplified Arabic" w:hint="cs"/>
          <w:sz w:val="28"/>
          <w:szCs w:val="28"/>
          <w:rtl/>
        </w:rPr>
        <w:t>.</w:t>
      </w:r>
    </w:p>
    <w:p w:rsidR="00F03FDF" w:rsidRPr="00352D63" w:rsidRDefault="00F03FDF" w:rsidP="009E5B52">
      <w:pPr>
        <w:numPr>
          <w:ilvl w:val="0"/>
          <w:numId w:val="8"/>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رصد</w:t>
      </w:r>
      <w:r>
        <w:rPr>
          <w:rFonts w:ascii="Simplified Arabic" w:hAnsi="Simplified Arabic" w:cs="Simplified Arabic"/>
          <w:sz w:val="28"/>
          <w:szCs w:val="28"/>
          <w:rtl/>
        </w:rPr>
        <w:t xml:space="preserve"> أهم المعلومات التي اكتسبها الجمهور ( عينة الدراسة ) من </w:t>
      </w:r>
      <w:r>
        <w:rPr>
          <w:rFonts w:ascii="Simplified Arabic" w:hAnsi="Simplified Arabic" w:cs="Simplified Arabic" w:hint="cs"/>
          <w:color w:val="000000"/>
          <w:sz w:val="28"/>
          <w:szCs w:val="28"/>
          <w:rtl/>
        </w:rPr>
        <w:t>ا</w:t>
      </w:r>
      <w:r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F03FDF" w:rsidRDefault="00F03FDF" w:rsidP="009E5B52">
      <w:pPr>
        <w:numPr>
          <w:ilvl w:val="0"/>
          <w:numId w:val="8"/>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معرفة </w:t>
      </w:r>
      <w:r>
        <w:rPr>
          <w:rFonts w:ascii="Simplified Arabic" w:hAnsi="Simplified Arabic" w:cs="Simplified Arabic"/>
          <w:sz w:val="28"/>
          <w:szCs w:val="28"/>
          <w:rtl/>
        </w:rPr>
        <w:t xml:space="preserve">مدى اهتمام الجمهور </w:t>
      </w:r>
      <w:r>
        <w:rPr>
          <w:rFonts w:ascii="Simplified Arabic" w:hAnsi="Simplified Arabic" w:cs="Simplified Arabic" w:hint="cs"/>
          <w:sz w:val="28"/>
          <w:szCs w:val="28"/>
          <w:rtl/>
        </w:rPr>
        <w:t xml:space="preserve">بالمعلومات التوعوية المقدمة عبر </w:t>
      </w:r>
      <w:r>
        <w:rPr>
          <w:rFonts w:ascii="Simplified Arabic" w:hAnsi="Simplified Arabic" w:cs="Simplified Arabic" w:hint="cs"/>
          <w:color w:val="000000"/>
          <w:sz w:val="28"/>
          <w:szCs w:val="28"/>
          <w:rtl/>
        </w:rPr>
        <w:t>ا</w:t>
      </w:r>
      <w:r w:rsidRPr="00F072AE">
        <w:rPr>
          <w:rFonts w:ascii="Simplified Arabic" w:hAnsi="Simplified Arabic" w:cs="Simplified Arabic"/>
          <w:color w:val="000000"/>
          <w:sz w:val="28"/>
          <w:szCs w:val="28"/>
          <w:rtl/>
        </w:rPr>
        <w:t>لتطبيق الإذاعي بأجهزة الإعلام الجديد الموجهة للحجاج والمعتمرين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F03FDF" w:rsidRPr="00352D63" w:rsidRDefault="00F03FDF" w:rsidP="006A2859">
      <w:pPr>
        <w:numPr>
          <w:ilvl w:val="0"/>
          <w:numId w:val="8"/>
        </w:numPr>
        <w:spacing w:after="0"/>
        <w:jc w:val="lowKashida"/>
        <w:rPr>
          <w:rFonts w:ascii="Simplified Arabic" w:hAnsi="Simplified Arabic" w:cs="Simplified Arabic"/>
          <w:sz w:val="28"/>
          <w:szCs w:val="28"/>
        </w:rPr>
      </w:pPr>
      <w:r>
        <w:rPr>
          <w:rFonts w:ascii="Simplified Arabic" w:hAnsi="Simplified Arabic" w:cs="Simplified Arabic" w:hint="cs"/>
          <w:sz w:val="28"/>
          <w:szCs w:val="28"/>
          <w:rtl/>
        </w:rPr>
        <w:t>التعرف على مدى موافقة الجمهور ( عينة الدراسة ) على بث قناة راديو خاصة بالحجاج والمعتمرين عن طريق سماعة راديو لاسلكية توزع عليهم. وأسباب ذلك.</w:t>
      </w:r>
    </w:p>
    <w:p w:rsidR="00F03FDF" w:rsidRPr="00352D63" w:rsidRDefault="00F03FDF" w:rsidP="006A2859">
      <w:pPr>
        <w:numPr>
          <w:ilvl w:val="0"/>
          <w:numId w:val="8"/>
        </w:numPr>
        <w:spacing w:after="0"/>
        <w:jc w:val="lowKashida"/>
        <w:rPr>
          <w:rFonts w:ascii="Simplified Arabic" w:hAnsi="Simplified Arabic" w:cs="Simplified Arabic"/>
          <w:sz w:val="28"/>
          <w:szCs w:val="28"/>
        </w:rPr>
      </w:pPr>
      <w:r>
        <w:rPr>
          <w:rFonts w:ascii="Simplified Arabic" w:hAnsi="Simplified Arabic" w:cs="Simplified Arabic" w:hint="cs"/>
          <w:sz w:val="28"/>
          <w:szCs w:val="28"/>
          <w:rtl/>
        </w:rPr>
        <w:t>رصد أوجه الاستفادة التي سيحصل عليها الجمهور من وجهة نظره عند بث قناة راديو خاصة بالحجاج والمعتمرين عن طريق سماعة راديو لاسلكية توزع عليهم.</w:t>
      </w:r>
    </w:p>
    <w:p w:rsidR="00F03FDF" w:rsidRDefault="00F03FDF" w:rsidP="006A2859">
      <w:pPr>
        <w:numPr>
          <w:ilvl w:val="0"/>
          <w:numId w:val="8"/>
        </w:numPr>
        <w:spacing w:after="0"/>
        <w:jc w:val="lowKashida"/>
        <w:rPr>
          <w:rFonts w:ascii="Simplified Arabic" w:hAnsi="Simplified Arabic" w:cs="Simplified Arabic"/>
          <w:sz w:val="28"/>
          <w:szCs w:val="28"/>
        </w:rPr>
      </w:pPr>
      <w:r>
        <w:rPr>
          <w:rFonts w:ascii="Simplified Arabic" w:hAnsi="Simplified Arabic" w:cs="Simplified Arabic" w:hint="cs"/>
          <w:sz w:val="28"/>
          <w:szCs w:val="28"/>
          <w:rtl/>
        </w:rPr>
        <w:t>معرفة أيهما يفضل الجمهور (عينة الدراسة) التطبيقات الإذاعية بأجهزة الإعلام الجديد أم</w:t>
      </w:r>
      <w:r w:rsidRPr="00352D6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بث قناة راديو خاصة بالحجاج والمعتمرين عن طريق سماعة راديو لاسلكية توزع عليهم.</w:t>
      </w:r>
    </w:p>
    <w:p w:rsidR="00F03FDF" w:rsidRDefault="00F03FDF" w:rsidP="006A2859">
      <w:pPr>
        <w:numPr>
          <w:ilvl w:val="0"/>
          <w:numId w:val="8"/>
        </w:numPr>
        <w:tabs>
          <w:tab w:val="left" w:pos="935"/>
        </w:tabs>
        <w:spacing w:after="0"/>
        <w:jc w:val="lowKashida"/>
        <w:rPr>
          <w:rFonts w:ascii="Simplified Arabic" w:hAnsi="Simplified Arabic" w:cs="Simplified Arabic"/>
          <w:sz w:val="28"/>
          <w:szCs w:val="28"/>
        </w:rPr>
      </w:pPr>
      <w:r>
        <w:rPr>
          <w:rFonts w:ascii="Simplified Arabic" w:hAnsi="Simplified Arabic" w:cs="Simplified Arabic" w:hint="cs"/>
          <w:sz w:val="28"/>
          <w:szCs w:val="28"/>
          <w:rtl/>
        </w:rPr>
        <w:t>التعرف على الاقتراحات التي يقدمها الجمهور لتفعيل بث قناة راديو خاصة بالحجاج والمعتمرين عن طريق سماعة راديو لاسلكية توزع عليهم.</w:t>
      </w:r>
    </w:p>
    <w:p w:rsidR="001F04CD" w:rsidRPr="009B572A" w:rsidRDefault="00F03FDF" w:rsidP="006A2859">
      <w:pPr>
        <w:numPr>
          <w:ilvl w:val="0"/>
          <w:numId w:val="8"/>
        </w:numPr>
        <w:tabs>
          <w:tab w:val="left" w:pos="1076"/>
        </w:tabs>
        <w:spacing w:after="0"/>
        <w:jc w:val="lowKashida"/>
        <w:rPr>
          <w:rFonts w:ascii="Simplified Arabic" w:hAnsi="Simplified Arabic" w:cs="Simplified Arabic"/>
          <w:sz w:val="28"/>
          <w:szCs w:val="28"/>
        </w:rPr>
      </w:pPr>
      <w:r>
        <w:rPr>
          <w:rFonts w:ascii="Simplified Arabic" w:hAnsi="Simplified Arabic" w:cs="Simplified Arabic" w:hint="cs"/>
          <w:sz w:val="28"/>
          <w:szCs w:val="28"/>
          <w:rtl/>
        </w:rPr>
        <w:t>التعرف على الاقتراحات التي يقدمها الجمهور لزيادة فاعلية التطبيقات الإذاعية بأجهزة الإعلام الجديد الموجهة للحجاج والمعتمرين.</w:t>
      </w:r>
    </w:p>
    <w:p w:rsidR="00EC530A" w:rsidRPr="009B572A" w:rsidRDefault="00EC530A" w:rsidP="00615D77">
      <w:pPr>
        <w:spacing w:after="0" w:line="240" w:lineRule="auto"/>
        <w:jc w:val="center"/>
        <w:rPr>
          <w:rFonts w:ascii="Simplified Arabic" w:hAnsi="Simplified Arabic" w:cs="Simplified Arabic"/>
          <w:b/>
          <w:bCs/>
          <w:sz w:val="36"/>
          <w:szCs w:val="36"/>
          <w:u w:val="single"/>
          <w:rtl/>
        </w:rPr>
      </w:pPr>
      <w:r w:rsidRPr="009B572A">
        <w:rPr>
          <w:rFonts w:ascii="Simplified Arabic" w:hAnsi="Simplified Arabic" w:cs="Simplified Arabic"/>
          <w:b/>
          <w:bCs/>
          <w:sz w:val="36"/>
          <w:szCs w:val="36"/>
          <w:u w:val="single"/>
          <w:rtl/>
        </w:rPr>
        <w:lastRenderedPageBreak/>
        <w:t>رابعاً : الدراسات  السابقة</w:t>
      </w:r>
    </w:p>
    <w:p w:rsidR="00EC530A" w:rsidRPr="00B0009E" w:rsidRDefault="00EC530A" w:rsidP="00615D77">
      <w:pPr>
        <w:spacing w:after="0" w:line="360" w:lineRule="auto"/>
        <w:jc w:val="lowKashida"/>
        <w:rPr>
          <w:rFonts w:ascii="Simplified Arabic" w:hAnsi="Simplified Arabic" w:cs="Simplified Arabic"/>
          <w:sz w:val="28"/>
          <w:szCs w:val="28"/>
          <w:rtl/>
        </w:rPr>
      </w:pPr>
      <w:r w:rsidRPr="00B0009E">
        <w:rPr>
          <w:rFonts w:ascii="Simplified Arabic" w:hAnsi="Simplified Arabic" w:cs="Simplified Arabic"/>
          <w:sz w:val="28"/>
          <w:szCs w:val="28"/>
          <w:rtl/>
        </w:rPr>
        <w:t>تستهدف عملية مراجعة التراث العلمي بشكل أساسي استجلاء المفاهيم النظرية والمنهجية المتعلقة بالمتغيرات محل الدراسة والعلاقات القائمة فيما بينها ، بما يساهم إيجابياً في البناء النظري والتصميم المنهجي للدراسة ، وفي هذا الصدد فهناك عدة دراسات تقترب من موضوع الدراسة الحالية وتمثلت تلك الدراسات فيما يلي:</w:t>
      </w:r>
    </w:p>
    <w:p w:rsidR="00EC530A" w:rsidRDefault="00EC530A" w:rsidP="009E5B52">
      <w:pPr>
        <w:pStyle w:val="a5"/>
        <w:numPr>
          <w:ilvl w:val="0"/>
          <w:numId w:val="5"/>
        </w:numPr>
        <w:spacing w:before="60" w:line="360" w:lineRule="auto"/>
        <w:jc w:val="lowKashida"/>
        <w:rPr>
          <w:rFonts w:ascii="Simplified Arabic" w:hAnsi="Simplified Arabic" w:cs="Simplified Arabic"/>
          <w:b/>
          <w:bCs/>
          <w:sz w:val="28"/>
          <w:szCs w:val="28"/>
          <w:u w:val="single"/>
        </w:rPr>
      </w:pPr>
      <w:r>
        <w:rPr>
          <w:rFonts w:ascii="Simplified Arabic" w:hAnsi="Simplified Arabic" w:cs="Simplified Arabic"/>
          <w:b/>
          <w:bCs/>
          <w:sz w:val="28"/>
          <w:szCs w:val="28"/>
          <w:u w:val="single"/>
          <w:rtl/>
        </w:rPr>
        <w:t>دراسة : فريق البحث العلمي      1411ه</w:t>
      </w:r>
    </w:p>
    <w:p w:rsidR="00EC530A" w:rsidRPr="009E4A22" w:rsidRDefault="00EC530A" w:rsidP="00615D77">
      <w:pPr>
        <w:pStyle w:val="a5"/>
        <w:spacing w:before="60" w:line="360" w:lineRule="auto"/>
        <w:jc w:val="lowKashida"/>
        <w:rPr>
          <w:rFonts w:ascii="Simplified Arabic" w:hAnsi="Simplified Arabic" w:cs="Simplified Arabic"/>
          <w:sz w:val="28"/>
          <w:szCs w:val="28"/>
        </w:rPr>
      </w:pPr>
      <w:r w:rsidRPr="009E4A22">
        <w:rPr>
          <w:rFonts w:ascii="Simplified Arabic" w:hAnsi="Simplified Arabic" w:cs="Simplified Arabic"/>
          <w:sz w:val="28"/>
          <w:szCs w:val="28"/>
          <w:rtl/>
        </w:rPr>
        <w:t>بعنوان : دراسة لاستجابة الحجاج لوسائل التوعية والإعلام</w:t>
      </w:r>
    </w:p>
    <w:p w:rsidR="00EC530A" w:rsidRDefault="00EC530A" w:rsidP="00615D77">
      <w:pPr>
        <w:spacing w:before="60" w:line="360" w:lineRule="auto"/>
        <w:jc w:val="lowKashida"/>
        <w:rPr>
          <w:rFonts w:ascii="Simplified Arabic" w:hAnsi="Simplified Arabic" w:cs="Simplified Arabic"/>
          <w:sz w:val="28"/>
          <w:szCs w:val="28"/>
          <w:rtl/>
        </w:rPr>
      </w:pPr>
      <w:r w:rsidRPr="00AF1F03">
        <w:rPr>
          <w:rFonts w:ascii="Simplified Arabic" w:hAnsi="Simplified Arabic" w:cs="Simplified Arabic"/>
          <w:sz w:val="28"/>
          <w:szCs w:val="28"/>
          <w:rtl/>
        </w:rPr>
        <w:t xml:space="preserve">هدفت الدراسة إلى التعرف على أكثر الوسائل الإعلامية فعالية في توعية الحجاج، وكذلك التعرف على أفضل أماكن وأوقات </w:t>
      </w:r>
      <w:r w:rsidR="001F04CD" w:rsidRPr="00AF1F03">
        <w:rPr>
          <w:rFonts w:ascii="Simplified Arabic" w:hAnsi="Simplified Arabic" w:cs="Simplified Arabic" w:hint="cs"/>
          <w:sz w:val="28"/>
          <w:szCs w:val="28"/>
          <w:rtl/>
        </w:rPr>
        <w:t>إيصال</w:t>
      </w:r>
      <w:r w:rsidRPr="00AF1F03">
        <w:rPr>
          <w:rFonts w:ascii="Simplified Arabic" w:hAnsi="Simplified Arabic" w:cs="Simplified Arabic"/>
          <w:sz w:val="28"/>
          <w:szCs w:val="28"/>
          <w:rtl/>
        </w:rPr>
        <w:t xml:space="preserve"> التوعية ، </w:t>
      </w:r>
      <w:r>
        <w:rPr>
          <w:rFonts w:ascii="Simplified Arabic" w:hAnsi="Simplified Arabic" w:cs="Simplified Arabic"/>
          <w:sz w:val="28"/>
          <w:szCs w:val="28"/>
          <w:rtl/>
        </w:rPr>
        <w:t>و قد استخدمت الدراسة منهج المسح بالعينة</w:t>
      </w:r>
      <w:r>
        <w:rPr>
          <w:rFonts w:cs="Traditional Arabic" w:hint="eastAsia"/>
          <w:color w:val="000000"/>
          <w:sz w:val="28"/>
          <w:szCs w:val="34"/>
          <w:rtl/>
        </w:rPr>
        <w:t>،</w:t>
      </w:r>
      <w:r>
        <w:rPr>
          <w:rFonts w:cs="Traditional Arabic"/>
          <w:color w:val="000000"/>
          <w:sz w:val="28"/>
          <w:szCs w:val="34"/>
          <w:rtl/>
        </w:rPr>
        <w:t xml:space="preserve"> </w:t>
      </w:r>
      <w:r>
        <w:rPr>
          <w:rFonts w:ascii="Simplified Arabic" w:hAnsi="Simplified Arabic" w:cs="Simplified Arabic"/>
          <w:sz w:val="28"/>
          <w:szCs w:val="28"/>
          <w:rtl/>
        </w:rPr>
        <w:t xml:space="preserve">وتم استخدام الاستبيان لجمع البيانات </w:t>
      </w:r>
      <w:r>
        <w:rPr>
          <w:rFonts w:ascii="Simplified Arabic" w:hAnsi="Simplified Arabic" w:cs="Simplified Arabic"/>
          <w:b/>
          <w:bCs/>
          <w:sz w:val="28"/>
          <w:szCs w:val="28"/>
          <w:rtl/>
        </w:rPr>
        <w:t>وتمثلت أهم نتائج الدراسة فيما</w:t>
      </w:r>
      <w:r w:rsidRPr="000E5268">
        <w:rPr>
          <w:rFonts w:ascii="Simplified Arabic" w:hAnsi="Simplified Arabic" w:cs="Simplified Arabic"/>
          <w:b/>
          <w:bCs/>
          <w:sz w:val="28"/>
          <w:szCs w:val="28"/>
          <w:rtl/>
        </w:rPr>
        <w:t xml:space="preserve"> يلي:</w:t>
      </w:r>
    </w:p>
    <w:p w:rsidR="00EC530A" w:rsidRDefault="00EC530A" w:rsidP="006A2859">
      <w:pPr>
        <w:pStyle w:val="a5"/>
        <w:numPr>
          <w:ilvl w:val="0"/>
          <w:numId w:val="6"/>
        </w:numPr>
        <w:spacing w:before="200"/>
        <w:ind w:left="714" w:hanging="357"/>
        <w:jc w:val="lowKashida"/>
        <w:rPr>
          <w:rFonts w:ascii="Simplified Arabic" w:hAnsi="Simplified Arabic" w:cs="Simplified Arabic"/>
          <w:sz w:val="28"/>
          <w:szCs w:val="28"/>
        </w:rPr>
      </w:pPr>
      <w:r>
        <w:rPr>
          <w:rFonts w:ascii="Simplified Arabic" w:hAnsi="Simplified Arabic" w:cs="Simplified Arabic"/>
          <w:sz w:val="28"/>
          <w:szCs w:val="28"/>
          <w:rtl/>
        </w:rPr>
        <w:t xml:space="preserve">أن غالبية الحجاج يفضلون قراءة الصحف كوسيلة للإفادة من الوقت في البلاد التي قدموا منها، ورغبة في </w:t>
      </w:r>
      <w:r w:rsidR="001F04CD">
        <w:rPr>
          <w:rFonts w:ascii="Simplified Arabic" w:hAnsi="Simplified Arabic" w:cs="Simplified Arabic" w:hint="cs"/>
          <w:sz w:val="28"/>
          <w:szCs w:val="28"/>
          <w:rtl/>
        </w:rPr>
        <w:t>إمكانية</w:t>
      </w:r>
      <w:r>
        <w:rPr>
          <w:rFonts w:ascii="Simplified Arabic" w:hAnsi="Simplified Arabic" w:cs="Simplified Arabic"/>
          <w:sz w:val="28"/>
          <w:szCs w:val="28"/>
          <w:rtl/>
        </w:rPr>
        <w:t xml:space="preserve"> استخدام هذه الوسيلة كأهم رافد توعوي عن الحج ، وما سيقابله الحجاج أثناء وجودهم في الأراضي  المقدسة.</w:t>
      </w:r>
    </w:p>
    <w:p w:rsidR="00EC530A" w:rsidRDefault="00EC530A" w:rsidP="006A2859">
      <w:pPr>
        <w:pStyle w:val="a5"/>
        <w:numPr>
          <w:ilvl w:val="0"/>
          <w:numId w:val="6"/>
        </w:numPr>
        <w:spacing w:before="200" w:line="360" w:lineRule="auto"/>
        <w:ind w:left="714" w:hanging="357"/>
        <w:jc w:val="lowKashida"/>
        <w:rPr>
          <w:rFonts w:ascii="Simplified Arabic" w:hAnsi="Simplified Arabic" w:cs="Simplified Arabic"/>
          <w:sz w:val="28"/>
          <w:szCs w:val="28"/>
        </w:rPr>
      </w:pPr>
      <w:r>
        <w:rPr>
          <w:rFonts w:ascii="Simplified Arabic" w:hAnsi="Simplified Arabic" w:cs="Simplified Arabic"/>
          <w:sz w:val="28"/>
          <w:szCs w:val="28"/>
          <w:rtl/>
        </w:rPr>
        <w:t>أن المسجد هو المكان المناسب لدي غالبية الحجاج لتلقي التوعية خلال أيام الحج، يليه في المرتبة الثانية السكن في مكة المكرمة أو المخيم في المشاعر وكذلك مقر بعثة الحج.</w:t>
      </w:r>
    </w:p>
    <w:p w:rsidR="001F04CD" w:rsidRDefault="00EC530A" w:rsidP="006A2859">
      <w:pPr>
        <w:pStyle w:val="a5"/>
        <w:numPr>
          <w:ilvl w:val="0"/>
          <w:numId w:val="6"/>
        </w:numPr>
        <w:spacing w:before="200" w:line="360" w:lineRule="auto"/>
        <w:ind w:left="714" w:hanging="357"/>
        <w:jc w:val="lowKashida"/>
        <w:rPr>
          <w:rFonts w:ascii="Simplified Arabic" w:hAnsi="Simplified Arabic" w:cs="Simplified Arabic"/>
          <w:sz w:val="28"/>
          <w:szCs w:val="28"/>
        </w:rPr>
      </w:pPr>
      <w:r>
        <w:rPr>
          <w:rFonts w:ascii="Simplified Arabic" w:hAnsi="Simplified Arabic" w:cs="Simplified Arabic"/>
          <w:sz w:val="28"/>
          <w:szCs w:val="28"/>
          <w:rtl/>
        </w:rPr>
        <w:t>أظهرت النتائج أن معظم الحجاج لا يحرصون على متابعة وسائل الإعلام السعودية (صحف، مذياع، تلفاز) وذلك خلال تواجدهم في السعودية ، وقد يكون من أحد الأسباب عدم توفير تلك الوسائل الإعلامية لهم.</w:t>
      </w:r>
      <w:r>
        <w:rPr>
          <w:rFonts w:ascii="Simplified Arabic" w:hAnsi="Simplified Arabic" w:cs="Simplified Arabic"/>
          <w:sz w:val="28"/>
          <w:szCs w:val="28"/>
          <w:vertAlign w:val="superscript"/>
          <w:rtl/>
        </w:rPr>
        <w:t>(</w:t>
      </w:r>
      <w:r>
        <w:rPr>
          <w:rStyle w:val="a4"/>
          <w:rFonts w:ascii="Simplified Arabic" w:hAnsi="Simplified Arabic" w:cs="Simplified Arabic"/>
          <w:sz w:val="28"/>
          <w:szCs w:val="28"/>
          <w:rtl/>
        </w:rPr>
        <w:footnoteReference w:id="1"/>
      </w:r>
      <w:r>
        <w:rPr>
          <w:rFonts w:ascii="Simplified Arabic" w:hAnsi="Simplified Arabic" w:cs="Simplified Arabic"/>
          <w:sz w:val="28"/>
          <w:szCs w:val="28"/>
          <w:vertAlign w:val="superscript"/>
          <w:rtl/>
        </w:rPr>
        <w:t>)</w:t>
      </w:r>
      <w:r w:rsidR="001F04CD">
        <w:rPr>
          <w:rFonts w:ascii="Simplified Arabic" w:hAnsi="Simplified Arabic" w:cs="Simplified Arabic"/>
          <w:sz w:val="28"/>
          <w:szCs w:val="28"/>
          <w:rtl/>
        </w:rPr>
        <w:t xml:space="preserve"> </w:t>
      </w:r>
    </w:p>
    <w:p w:rsidR="00EC530A" w:rsidRPr="006F32A5" w:rsidRDefault="00331D89" w:rsidP="009B572A">
      <w:pPr>
        <w:spacing w:before="60" w:after="0"/>
        <w:ind w:left="720"/>
        <w:jc w:val="lowKashida"/>
        <w:rPr>
          <w:rFonts w:ascii="Simplified Arabic" w:hAnsi="Simplified Arabic" w:cs="Simplified Arabic"/>
          <w:b/>
          <w:bCs/>
          <w:sz w:val="28"/>
          <w:szCs w:val="28"/>
          <w:u w:val="single"/>
        </w:rPr>
      </w:pPr>
      <w:r w:rsidRPr="006F32A5">
        <w:rPr>
          <w:rFonts w:ascii="Simplified Arabic" w:hAnsi="Simplified Arabic" w:cs="Simplified Arabic"/>
          <w:b/>
          <w:bCs/>
          <w:sz w:val="28"/>
          <w:szCs w:val="28"/>
          <w:u w:val="single"/>
          <w:rtl/>
        </w:rPr>
        <w:lastRenderedPageBreak/>
        <w:t xml:space="preserve"> </w:t>
      </w:r>
      <w:r w:rsidR="00EC530A" w:rsidRPr="006F32A5">
        <w:rPr>
          <w:rFonts w:ascii="Simplified Arabic" w:hAnsi="Simplified Arabic" w:cs="Simplified Arabic"/>
          <w:b/>
          <w:bCs/>
          <w:sz w:val="28"/>
          <w:szCs w:val="28"/>
          <w:u w:val="single"/>
          <w:rtl/>
        </w:rPr>
        <w:t xml:space="preserve">(2)دراسة :  عبد الله عواض العتيبي و علي سعيد العسيري </w:t>
      </w:r>
      <w:r w:rsidR="00EC530A">
        <w:rPr>
          <w:rFonts w:ascii="Simplified Arabic" w:hAnsi="Simplified Arabic" w:cs="Simplified Arabic"/>
          <w:b/>
          <w:bCs/>
          <w:sz w:val="28"/>
          <w:szCs w:val="28"/>
          <w:u w:val="single"/>
          <w:rtl/>
        </w:rPr>
        <w:t xml:space="preserve">   1414ه</w:t>
      </w:r>
    </w:p>
    <w:p w:rsidR="00EC530A" w:rsidRPr="006F32A5" w:rsidRDefault="00EC530A" w:rsidP="009B572A">
      <w:pPr>
        <w:spacing w:before="60" w:after="0"/>
        <w:ind w:left="720"/>
        <w:jc w:val="lowKashida"/>
        <w:rPr>
          <w:rFonts w:ascii="Simplified Arabic" w:hAnsi="Simplified Arabic" w:cs="Simplified Arabic"/>
          <w:sz w:val="28"/>
          <w:szCs w:val="28"/>
          <w:rtl/>
        </w:rPr>
      </w:pPr>
      <w:r w:rsidRPr="006F32A5">
        <w:rPr>
          <w:rFonts w:ascii="Simplified Arabic" w:hAnsi="Simplified Arabic" w:cs="Simplified Arabic"/>
          <w:b/>
          <w:bCs/>
          <w:sz w:val="36"/>
          <w:szCs w:val="36"/>
          <w:rtl/>
        </w:rPr>
        <w:t>بعنوان "</w:t>
      </w:r>
      <w:r w:rsidRPr="006F32A5">
        <w:rPr>
          <w:rFonts w:ascii="Simplified Arabic" w:hAnsi="Simplified Arabic" w:cs="Simplified Arabic"/>
          <w:sz w:val="28"/>
          <w:szCs w:val="28"/>
          <w:rtl/>
        </w:rPr>
        <w:t xml:space="preserve"> نظم وقنوات الاتصال في الحج "  </w:t>
      </w:r>
    </w:p>
    <w:p w:rsidR="00EC530A" w:rsidRPr="001F04CD" w:rsidRDefault="00EC530A" w:rsidP="009B572A">
      <w:pPr>
        <w:spacing w:before="60" w:after="0"/>
        <w:ind w:left="720"/>
        <w:jc w:val="lowKashida"/>
        <w:rPr>
          <w:rFonts w:ascii="Simplified Arabic" w:hAnsi="Simplified Arabic" w:cs="Simplified Arabic"/>
          <w:b/>
          <w:bCs/>
          <w:sz w:val="28"/>
          <w:szCs w:val="28"/>
          <w:rtl/>
        </w:rPr>
      </w:pPr>
      <w:r w:rsidRPr="006F32A5">
        <w:rPr>
          <w:rFonts w:ascii="Simplified Arabic" w:hAnsi="Simplified Arabic" w:cs="Simplified Arabic"/>
          <w:sz w:val="28"/>
          <w:szCs w:val="28"/>
          <w:rtl/>
        </w:rPr>
        <w:t xml:space="preserve">وتهدف الدراسة لمعرفة قنوات اتصال المعلومات للحجاج أثناء أداء الحج ، والتعرف على الوسائل الأكثر شيوعاً منها ؛ </w:t>
      </w:r>
      <w:r w:rsidRPr="001F04CD">
        <w:rPr>
          <w:rFonts w:ascii="Simplified Arabic" w:hAnsi="Simplified Arabic" w:cs="Simplified Arabic"/>
          <w:b/>
          <w:bCs/>
          <w:sz w:val="28"/>
          <w:szCs w:val="28"/>
          <w:rtl/>
        </w:rPr>
        <w:t xml:space="preserve">وكان من نتـائج هذه الدراسة : </w:t>
      </w:r>
    </w:p>
    <w:p w:rsidR="00EC530A" w:rsidRDefault="00EC530A" w:rsidP="00615D77">
      <w:pPr>
        <w:spacing w:before="60" w:after="0" w:line="360" w:lineRule="auto"/>
        <w:ind w:left="720"/>
        <w:jc w:val="lowKashida"/>
        <w:rPr>
          <w:rFonts w:ascii="Simplified Arabic" w:hAnsi="Simplified Arabic" w:cs="Simplified Arabic"/>
          <w:sz w:val="28"/>
          <w:szCs w:val="28"/>
          <w:rtl/>
        </w:rPr>
      </w:pPr>
      <w:r w:rsidRPr="006F32A5">
        <w:rPr>
          <w:rFonts w:ascii="Simplified Arabic" w:hAnsi="Simplified Arabic" w:cs="Simplified Arabic"/>
          <w:sz w:val="28"/>
          <w:szCs w:val="28"/>
          <w:rtl/>
        </w:rPr>
        <w:t xml:space="preserve">أن نسبة كبيرة من الحجاج (73%) قابلت صعوبات أثناء محاولة الحصول على المعلومات المختلفة المتعلقة باحتياج الحاج أثناء أداء  المناسك </w:t>
      </w:r>
      <w:r>
        <w:rPr>
          <w:rFonts w:ascii="Simplified Arabic" w:hAnsi="Simplified Arabic" w:cs="Simplified Arabic"/>
          <w:sz w:val="28"/>
          <w:szCs w:val="28"/>
          <w:rtl/>
        </w:rPr>
        <w:t>،</w:t>
      </w:r>
      <w:r w:rsidRPr="006F32A5">
        <w:rPr>
          <w:rFonts w:ascii="Simplified Arabic" w:hAnsi="Simplified Arabic" w:cs="Simplified Arabic"/>
          <w:sz w:val="28"/>
          <w:szCs w:val="28"/>
          <w:rtl/>
        </w:rPr>
        <w:t xml:space="preserve">وكذلك أشارت الدراسة إلى أكثر مصادر المعلومـات إفـادة للحجـاج وكانت " دليل الحـاج" ثم " مرشد الحاج من بلده ، ثم " أحد الحجاج المرافقين " </w:t>
      </w:r>
      <w:r>
        <w:rPr>
          <w:rFonts w:ascii="Simplified Arabic" w:hAnsi="Simplified Arabic" w:cs="Simplified Arabic"/>
          <w:sz w:val="28"/>
          <w:szCs w:val="28"/>
          <w:vertAlign w:val="superscript"/>
          <w:rtl/>
        </w:rPr>
        <w:t>(</w:t>
      </w:r>
      <w:r w:rsidR="001F04CD">
        <w:rPr>
          <w:rFonts w:ascii="Simplified Arabic" w:hAnsi="Simplified Arabic" w:cs="Simplified Arabic" w:hint="cs"/>
          <w:sz w:val="28"/>
          <w:szCs w:val="28"/>
          <w:vertAlign w:val="superscript"/>
          <w:rtl/>
        </w:rPr>
        <w:t>1</w:t>
      </w:r>
      <w:r>
        <w:rPr>
          <w:rFonts w:ascii="Simplified Arabic" w:hAnsi="Simplified Arabic" w:cs="Simplified Arabic"/>
          <w:sz w:val="28"/>
          <w:szCs w:val="28"/>
          <w:vertAlign w:val="superscript"/>
          <w:rtl/>
        </w:rPr>
        <w:t>)</w:t>
      </w:r>
      <w:r w:rsidRPr="006F32A5">
        <w:rPr>
          <w:rFonts w:ascii="Simplified Arabic" w:hAnsi="Simplified Arabic" w:cs="Simplified Arabic"/>
          <w:sz w:val="28"/>
          <w:szCs w:val="28"/>
          <w:rtl/>
        </w:rPr>
        <w:t xml:space="preserve">. </w:t>
      </w:r>
    </w:p>
    <w:p w:rsidR="00EC530A" w:rsidRPr="006F32A5" w:rsidRDefault="00EC530A" w:rsidP="009B572A">
      <w:pPr>
        <w:spacing w:before="60" w:after="0"/>
        <w:ind w:left="720"/>
        <w:jc w:val="lowKashida"/>
        <w:rPr>
          <w:rFonts w:ascii="Simplified Arabic" w:hAnsi="Simplified Arabic" w:cs="Simplified Arabic"/>
          <w:sz w:val="28"/>
          <w:szCs w:val="28"/>
          <w:rtl/>
        </w:rPr>
      </w:pPr>
      <w:r>
        <w:rPr>
          <w:rFonts w:ascii="Simplified Arabic" w:hAnsi="Simplified Arabic" w:cs="Simplified Arabic"/>
          <w:sz w:val="28"/>
          <w:szCs w:val="28"/>
          <w:rtl/>
        </w:rPr>
        <w:t>(3)</w:t>
      </w:r>
      <w:r w:rsidRPr="00914A88">
        <w:rPr>
          <w:rFonts w:ascii="Simplified Arabic" w:hAnsi="Simplified Arabic" w:cs="Simplified Arabic"/>
          <w:b/>
          <w:bCs/>
          <w:sz w:val="36"/>
          <w:szCs w:val="36"/>
          <w:u w:val="single"/>
          <w:rtl/>
        </w:rPr>
        <w:t>دراسة :  أسامة صالح حريري  1419 هـ</w:t>
      </w:r>
    </w:p>
    <w:p w:rsidR="00EC530A" w:rsidRPr="000E5268" w:rsidRDefault="00EC530A" w:rsidP="009B572A">
      <w:pPr>
        <w:spacing w:after="0" w:line="360" w:lineRule="auto"/>
        <w:ind w:left="707" w:hanging="707"/>
        <w:jc w:val="lowKashida"/>
        <w:rPr>
          <w:rFonts w:ascii="Simplified Arabic" w:hAnsi="Simplified Arabic" w:cs="Simplified Arabic"/>
          <w:sz w:val="28"/>
          <w:szCs w:val="28"/>
        </w:rPr>
      </w:pPr>
      <w:r>
        <w:rPr>
          <w:rFonts w:cs="Traditional Arabic"/>
          <w:color w:val="000000"/>
          <w:sz w:val="28"/>
          <w:szCs w:val="34"/>
          <w:rtl/>
        </w:rPr>
        <w:t xml:space="preserve"> </w:t>
      </w:r>
      <w:r w:rsidRPr="000E5268">
        <w:rPr>
          <w:rFonts w:ascii="Simplified Arabic" w:hAnsi="Simplified Arabic" w:cs="Simplified Arabic"/>
          <w:b/>
          <w:bCs/>
          <w:sz w:val="36"/>
          <w:szCs w:val="36"/>
          <w:rtl/>
        </w:rPr>
        <w:t>بعنوان</w:t>
      </w:r>
      <w:r w:rsidRPr="000E5268">
        <w:rPr>
          <w:rFonts w:ascii="Simplified Arabic" w:hAnsi="Simplified Arabic" w:cs="Simplified Arabic"/>
          <w:sz w:val="28"/>
          <w:szCs w:val="28"/>
          <w:rtl/>
        </w:rPr>
        <w:t xml:space="preserve">  </w:t>
      </w:r>
      <w:r w:rsidRPr="000E5268">
        <w:rPr>
          <w:rFonts w:ascii="Simplified Arabic" w:hAnsi="Simplified Arabic" w:cs="Simplified Arabic"/>
          <w:sz w:val="32"/>
          <w:szCs w:val="32"/>
          <w:rtl/>
        </w:rPr>
        <w:t>" مصادر معلومات جماهير الحج "</w:t>
      </w:r>
      <w:r w:rsidRPr="000E5268">
        <w:rPr>
          <w:rFonts w:ascii="Simplified Arabic" w:hAnsi="Simplified Arabic" w:cs="Simplified Arabic"/>
          <w:sz w:val="28"/>
          <w:szCs w:val="28"/>
          <w:rtl/>
        </w:rPr>
        <w:t xml:space="preserve"> </w:t>
      </w:r>
    </w:p>
    <w:p w:rsidR="00EC530A" w:rsidRPr="00AF1F03" w:rsidRDefault="00EC530A" w:rsidP="009B572A">
      <w:pPr>
        <w:spacing w:after="0" w:line="360" w:lineRule="auto"/>
        <w:ind w:left="360"/>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0E5268">
        <w:rPr>
          <w:rFonts w:ascii="Simplified Arabic" w:hAnsi="Simplified Arabic" w:cs="Simplified Arabic"/>
          <w:sz w:val="28"/>
          <w:szCs w:val="28"/>
          <w:rtl/>
        </w:rPr>
        <w:t>هدفت الدراسة إلى  محاولة لاستقصاء مصادر المعلومات لدى الحجيج لمعرفة تأثيرها في سلوكهم ،</w:t>
      </w:r>
      <w:r>
        <w:rPr>
          <w:rFonts w:cs="Traditional Arabic"/>
          <w:color w:val="000000"/>
          <w:sz w:val="28"/>
          <w:szCs w:val="34"/>
          <w:rtl/>
        </w:rPr>
        <w:t xml:space="preserve"> </w:t>
      </w:r>
      <w:r>
        <w:rPr>
          <w:rFonts w:ascii="Simplified Arabic" w:hAnsi="Simplified Arabic" w:cs="Simplified Arabic"/>
          <w:sz w:val="28"/>
          <w:szCs w:val="28"/>
          <w:rtl/>
        </w:rPr>
        <w:t>و قد استخدمت الدراسة منهج المسح بالعينة</w:t>
      </w:r>
      <w:r>
        <w:rPr>
          <w:rFonts w:cs="Traditional Arabic" w:hint="eastAsia"/>
          <w:color w:val="000000"/>
          <w:sz w:val="28"/>
          <w:szCs w:val="34"/>
          <w:rtl/>
        </w:rPr>
        <w:t>،</w:t>
      </w:r>
      <w:r>
        <w:rPr>
          <w:rFonts w:cs="Traditional Arabic"/>
          <w:color w:val="000000"/>
          <w:sz w:val="28"/>
          <w:szCs w:val="34"/>
          <w:rtl/>
        </w:rPr>
        <w:t xml:space="preserve"> </w:t>
      </w:r>
      <w:r>
        <w:rPr>
          <w:rFonts w:ascii="Simplified Arabic" w:hAnsi="Simplified Arabic" w:cs="Simplified Arabic"/>
          <w:sz w:val="28"/>
          <w:szCs w:val="28"/>
          <w:rtl/>
        </w:rPr>
        <w:t xml:space="preserve">وتم استخدام الاستبيان لجمع البيانات </w:t>
      </w:r>
      <w:r>
        <w:rPr>
          <w:rFonts w:ascii="Simplified Arabic" w:hAnsi="Simplified Arabic" w:cs="Simplified Arabic"/>
          <w:b/>
          <w:bCs/>
          <w:sz w:val="28"/>
          <w:szCs w:val="28"/>
          <w:rtl/>
        </w:rPr>
        <w:t>وتمثلت أهم نتائج الدراسة فيما</w:t>
      </w:r>
      <w:r w:rsidRPr="000E5268">
        <w:rPr>
          <w:rFonts w:ascii="Simplified Arabic" w:hAnsi="Simplified Arabic" w:cs="Simplified Arabic"/>
          <w:b/>
          <w:bCs/>
          <w:sz w:val="28"/>
          <w:szCs w:val="28"/>
          <w:rtl/>
        </w:rPr>
        <w:t xml:space="preserve"> يلي:</w:t>
      </w:r>
    </w:p>
    <w:p w:rsidR="00EC530A" w:rsidRDefault="00EC530A" w:rsidP="009E5B52">
      <w:pPr>
        <w:pStyle w:val="a5"/>
        <w:numPr>
          <w:ilvl w:val="0"/>
          <w:numId w:val="4"/>
        </w:numPr>
        <w:spacing w:after="0" w:line="360" w:lineRule="auto"/>
        <w:jc w:val="lowKashida"/>
        <w:rPr>
          <w:rFonts w:ascii="Simplified Arabic" w:hAnsi="Simplified Arabic" w:cs="Simplified Arabic"/>
          <w:color w:val="FFFFFF" w:themeColor="background1"/>
          <w:sz w:val="28"/>
          <w:szCs w:val="28"/>
        </w:rPr>
      </w:pPr>
      <w:r w:rsidRPr="000E5268">
        <w:rPr>
          <w:rFonts w:cs="Traditional Arabic"/>
          <w:color w:val="000000"/>
          <w:sz w:val="28"/>
          <w:szCs w:val="34"/>
          <w:rtl/>
        </w:rPr>
        <w:t xml:space="preserve"> </w:t>
      </w:r>
      <w:r w:rsidRPr="006F32A5">
        <w:rPr>
          <w:rFonts w:ascii="Simplified Arabic" w:hAnsi="Simplified Arabic" w:cs="Simplified Arabic"/>
          <w:sz w:val="28"/>
          <w:szCs w:val="28"/>
          <w:rtl/>
        </w:rPr>
        <w:t>إن أكثر مصدر للمعلومات لجماهير الحجيج هو المحاضرات في المملكة ، أما في بلادهم فإن الشئون الإسلامية قد استحوذت على أكبر نسبة ؛ وهذا مؤشر على الجهة الأهم للتنسيق المستقبلي قبل قدوم الحاج ، وكذلك الاستعانة بقادة الرأي ومرشدي المجموعات لإلقاء المحاضرات</w:t>
      </w:r>
      <w:r>
        <w:rPr>
          <w:rFonts w:cs="Traditional Arabic"/>
          <w:color w:val="000000"/>
          <w:sz w:val="28"/>
          <w:szCs w:val="34"/>
          <w:vertAlign w:val="superscript"/>
          <w:rtl/>
        </w:rPr>
        <w:t>(</w:t>
      </w:r>
      <w:r w:rsidR="001F04CD">
        <w:rPr>
          <w:rFonts w:cs="Traditional Arabic" w:hint="cs"/>
          <w:color w:val="000000"/>
          <w:sz w:val="28"/>
          <w:szCs w:val="34"/>
          <w:vertAlign w:val="superscript"/>
          <w:rtl/>
        </w:rPr>
        <w:t>2</w:t>
      </w:r>
      <w:r>
        <w:rPr>
          <w:rFonts w:cs="Traditional Arabic"/>
          <w:color w:val="000000"/>
          <w:sz w:val="28"/>
          <w:szCs w:val="34"/>
          <w:vertAlign w:val="superscript"/>
          <w:rtl/>
        </w:rPr>
        <w:t>)</w:t>
      </w:r>
      <w:r>
        <w:rPr>
          <w:rFonts w:cs="Traditional Arabic"/>
          <w:color w:val="000000"/>
          <w:sz w:val="28"/>
          <w:szCs w:val="34"/>
          <w:rtl/>
        </w:rPr>
        <w:t>.</w:t>
      </w:r>
      <w:r w:rsidRPr="000E5268">
        <w:rPr>
          <w:rFonts w:cs="Traditional Arabic"/>
          <w:color w:val="000000"/>
          <w:sz w:val="28"/>
          <w:szCs w:val="34"/>
          <w:rtl/>
        </w:rPr>
        <w:t xml:space="preserve"> </w:t>
      </w:r>
      <w:r w:rsidRPr="006F32A5">
        <w:rPr>
          <w:rFonts w:cs="Traditional Arabic"/>
          <w:color w:val="FFFFFF" w:themeColor="background1"/>
          <w:sz w:val="28"/>
          <w:szCs w:val="34"/>
          <w:rtl/>
        </w:rPr>
        <w:t>.</w:t>
      </w:r>
      <w:r w:rsidRPr="006F32A5">
        <w:rPr>
          <w:rStyle w:val="a4"/>
          <w:rFonts w:cs="Traditional Arabic"/>
          <w:color w:val="FFFFFF" w:themeColor="background1"/>
          <w:sz w:val="28"/>
          <w:szCs w:val="34"/>
          <w:rtl/>
        </w:rPr>
        <w:footnoteReference w:id="2"/>
      </w:r>
    </w:p>
    <w:p w:rsidR="00615D77" w:rsidRDefault="00615D77" w:rsidP="00615D77">
      <w:pPr>
        <w:pStyle w:val="a5"/>
        <w:spacing w:after="0" w:line="360" w:lineRule="auto"/>
        <w:jc w:val="lowKashida"/>
        <w:rPr>
          <w:rFonts w:ascii="Simplified Arabic" w:hAnsi="Simplified Arabic" w:cs="Simplified Arabic"/>
          <w:color w:val="FFFFFF" w:themeColor="background1"/>
          <w:sz w:val="28"/>
          <w:szCs w:val="28"/>
        </w:rPr>
      </w:pPr>
    </w:p>
    <w:p w:rsidR="009B572A" w:rsidRPr="009B572A" w:rsidRDefault="00615D77" w:rsidP="00615D77">
      <w:pPr>
        <w:jc w:val="lowKashida"/>
        <w:rPr>
          <w:rFonts w:cs="Simplified Arabic"/>
          <w:b/>
          <w:bCs/>
          <w:sz w:val="36"/>
          <w:szCs w:val="36"/>
          <w:u w:val="single"/>
          <w:rtl/>
          <w:lang w:bidi="ar-EG"/>
        </w:rPr>
      </w:pPr>
      <w:r w:rsidRPr="009B572A">
        <w:rPr>
          <w:rFonts w:cs="Simplified Arabic" w:hint="cs"/>
          <w:b/>
          <w:bCs/>
          <w:sz w:val="36"/>
          <w:szCs w:val="36"/>
          <w:u w:val="single"/>
          <w:rtl/>
          <w:lang w:bidi="ar-EG"/>
        </w:rPr>
        <w:lastRenderedPageBreak/>
        <w:t xml:space="preserve"> </w:t>
      </w:r>
      <w:r w:rsidR="009B572A" w:rsidRPr="009B572A">
        <w:rPr>
          <w:rFonts w:cs="Simplified Arabic" w:hint="cs"/>
          <w:b/>
          <w:bCs/>
          <w:sz w:val="36"/>
          <w:szCs w:val="36"/>
          <w:u w:val="single"/>
          <w:rtl/>
          <w:lang w:bidi="ar-EG"/>
        </w:rPr>
        <w:t>(4) دراسة: فهد عبدالله النفيعي (1420هـ)</w:t>
      </w:r>
    </w:p>
    <w:p w:rsidR="009B572A" w:rsidRDefault="009B572A" w:rsidP="009B572A">
      <w:pPr>
        <w:ind w:left="-58"/>
        <w:jc w:val="lowKashida"/>
        <w:rPr>
          <w:rFonts w:cs="Simplified Arabic"/>
          <w:b/>
          <w:bCs/>
          <w:sz w:val="30"/>
          <w:szCs w:val="30"/>
          <w:u w:val="single"/>
          <w:rtl/>
        </w:rPr>
      </w:pPr>
      <w:r w:rsidRPr="002054E7">
        <w:rPr>
          <w:rFonts w:ascii="Simplified Arabic" w:hAnsi="Simplified Arabic" w:cs="Simplified Arabic"/>
          <w:b/>
          <w:bCs/>
          <w:sz w:val="28"/>
          <w:szCs w:val="28"/>
          <w:u w:val="single"/>
          <w:rtl/>
        </w:rPr>
        <w:t>بعنوان</w:t>
      </w:r>
      <w:r w:rsidRPr="00F17420">
        <w:rPr>
          <w:rFonts w:ascii="Simplified Arabic" w:hAnsi="Simplified Arabic" w:cs="Simplified Arabic"/>
          <w:b/>
          <w:bCs/>
          <w:sz w:val="28"/>
          <w:szCs w:val="28"/>
          <w:rtl/>
        </w:rPr>
        <w:t>:</w:t>
      </w:r>
      <w:r w:rsidRPr="00F17420">
        <w:rPr>
          <w:rFonts w:ascii="Simplified Arabic" w:hAnsi="Simplified Arabic" w:cs="Simplified Arabic" w:hint="cs"/>
          <w:b/>
          <w:bCs/>
          <w:sz w:val="28"/>
          <w:szCs w:val="28"/>
          <w:rtl/>
        </w:rPr>
        <w:t xml:space="preserve"> </w:t>
      </w:r>
      <w:r w:rsidRPr="009B572A">
        <w:rPr>
          <w:rFonts w:ascii="Simplified Arabic" w:hAnsi="Simplified Arabic" w:cs="Simplified Arabic" w:hint="cs"/>
          <w:sz w:val="28"/>
          <w:szCs w:val="28"/>
          <w:rtl/>
        </w:rPr>
        <w:t>دور الاتصال والإعلام في توعية الحجاج بأمور السلامة خلال موسم حج عام 1416هـ</w:t>
      </w:r>
      <w:r w:rsidRPr="009B572A">
        <w:rPr>
          <w:rFonts w:cs="Simplified Arabic" w:hint="cs"/>
          <w:sz w:val="30"/>
          <w:szCs w:val="30"/>
          <w:rtl/>
        </w:rPr>
        <w:t>.</w:t>
      </w:r>
    </w:p>
    <w:p w:rsidR="009B572A" w:rsidRPr="004B21B4" w:rsidRDefault="009B572A" w:rsidP="009B572A">
      <w:pPr>
        <w:ind w:left="-5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هدفت</w:t>
      </w:r>
      <w:r w:rsidRPr="004B21B4">
        <w:rPr>
          <w:rFonts w:ascii="Simplified Arabic" w:hAnsi="Simplified Arabic" w:cs="Simplified Arabic" w:hint="cs"/>
          <w:b/>
          <w:bCs/>
          <w:sz w:val="28"/>
          <w:szCs w:val="28"/>
          <w:rtl/>
        </w:rPr>
        <w:t xml:space="preserve"> الدراسة</w:t>
      </w:r>
      <w:r>
        <w:rPr>
          <w:rFonts w:ascii="Simplified Arabic" w:hAnsi="Simplified Arabic" w:cs="Simplified Arabic" w:hint="cs"/>
          <w:b/>
          <w:bCs/>
          <w:sz w:val="28"/>
          <w:szCs w:val="28"/>
          <w:rtl/>
        </w:rPr>
        <w:t xml:space="preserve"> </w:t>
      </w:r>
      <w:r w:rsidRPr="004B21B4">
        <w:rPr>
          <w:rFonts w:ascii="Simplified Arabic" w:hAnsi="Simplified Arabic" w:cs="Simplified Arabic" w:hint="cs"/>
          <w:b/>
          <w:bCs/>
          <w:sz w:val="28"/>
          <w:szCs w:val="28"/>
          <w:rtl/>
        </w:rPr>
        <w:t>إلي:</w:t>
      </w:r>
    </w:p>
    <w:p w:rsidR="009B572A" w:rsidRDefault="009B572A" w:rsidP="009E5B52">
      <w:pPr>
        <w:numPr>
          <w:ilvl w:val="0"/>
          <w:numId w:val="11"/>
        </w:numPr>
        <w:tabs>
          <w:tab w:val="clear" w:pos="2783"/>
          <w:tab w:val="left" w:pos="206"/>
        </w:tabs>
        <w:spacing w:after="0" w:line="240" w:lineRule="auto"/>
        <w:ind w:left="26" w:right="0" w:hanging="5"/>
        <w:jc w:val="lowKashida"/>
        <w:rPr>
          <w:rFonts w:cs="Simplified Arabic"/>
          <w:sz w:val="32"/>
          <w:szCs w:val="32"/>
        </w:rPr>
      </w:pPr>
      <w:r>
        <w:rPr>
          <w:rFonts w:cs="Simplified Arabic" w:hint="cs"/>
          <w:sz w:val="32"/>
          <w:szCs w:val="32"/>
          <w:rtl/>
        </w:rPr>
        <w:t>أفضل وسائل الاتصال والإعلام العامة والخاصة التي يمكن استخدامها للتوعية في الحج .</w:t>
      </w:r>
    </w:p>
    <w:p w:rsidR="009B572A" w:rsidRDefault="009B572A" w:rsidP="009E5B52">
      <w:pPr>
        <w:numPr>
          <w:ilvl w:val="0"/>
          <w:numId w:val="11"/>
        </w:numPr>
        <w:tabs>
          <w:tab w:val="clear" w:pos="2783"/>
          <w:tab w:val="left" w:pos="206"/>
        </w:tabs>
        <w:spacing w:after="0" w:line="240" w:lineRule="auto"/>
        <w:ind w:left="26" w:right="0" w:hanging="5"/>
        <w:jc w:val="lowKashida"/>
        <w:rPr>
          <w:rFonts w:cs="Simplified Arabic"/>
          <w:sz w:val="32"/>
          <w:szCs w:val="32"/>
        </w:rPr>
      </w:pPr>
      <w:r>
        <w:rPr>
          <w:rFonts w:cs="Simplified Arabic" w:hint="cs"/>
          <w:sz w:val="32"/>
          <w:szCs w:val="32"/>
          <w:rtl/>
        </w:rPr>
        <w:t xml:space="preserve"> أماكن الاتصال المناسبة سواء في بلد الحاج او وسيلة المواصلات او محطات  القدوم آو خلال فترة تواجد الحاج في المملكة .</w:t>
      </w:r>
    </w:p>
    <w:p w:rsidR="009B572A" w:rsidRDefault="009B572A" w:rsidP="009B572A">
      <w:pPr>
        <w:tabs>
          <w:tab w:val="left" w:pos="206"/>
        </w:tabs>
        <w:spacing w:after="0" w:line="240" w:lineRule="auto"/>
        <w:ind w:left="2423"/>
        <w:jc w:val="lowKashida"/>
        <w:rPr>
          <w:rFonts w:cs="Simplified Arabic"/>
          <w:sz w:val="32"/>
          <w:szCs w:val="32"/>
        </w:rPr>
      </w:pPr>
    </w:p>
    <w:p w:rsidR="009B572A" w:rsidRPr="00A776E4" w:rsidRDefault="009B572A" w:rsidP="00615D77">
      <w:pPr>
        <w:tabs>
          <w:tab w:val="left" w:pos="206"/>
        </w:tabs>
        <w:ind w:left="21"/>
        <w:jc w:val="lowKashida"/>
        <w:rPr>
          <w:rFonts w:cs="Simplified Arabic"/>
          <w:b/>
          <w:bCs/>
          <w:sz w:val="32"/>
          <w:szCs w:val="32"/>
          <w:rtl/>
        </w:rPr>
      </w:pPr>
      <w:r w:rsidRPr="00A776E4">
        <w:rPr>
          <w:rFonts w:cs="Simplified Arabic" w:hint="cs"/>
          <w:b/>
          <w:bCs/>
          <w:sz w:val="32"/>
          <w:szCs w:val="32"/>
          <w:u w:val="single"/>
          <w:rtl/>
        </w:rPr>
        <w:t>-وتمثلت نتائج الدراسة على النحو التالي :</w:t>
      </w:r>
    </w:p>
    <w:p w:rsidR="009B572A" w:rsidRPr="00615D77" w:rsidRDefault="009B572A" w:rsidP="009E5B52">
      <w:pPr>
        <w:numPr>
          <w:ilvl w:val="0"/>
          <w:numId w:val="12"/>
        </w:numPr>
        <w:tabs>
          <w:tab w:val="clear" w:pos="3138"/>
          <w:tab w:val="left" w:pos="206"/>
          <w:tab w:val="num" w:pos="2906"/>
        </w:tabs>
        <w:spacing w:after="0"/>
        <w:ind w:left="206" w:right="0" w:hanging="180"/>
        <w:jc w:val="lowKashida"/>
        <w:rPr>
          <w:rFonts w:cs="Simplified Arabic"/>
          <w:sz w:val="32"/>
          <w:szCs w:val="32"/>
        </w:rPr>
      </w:pPr>
      <w:r>
        <w:rPr>
          <w:rFonts w:cs="Simplified Arabic" w:hint="cs"/>
          <w:sz w:val="32"/>
          <w:szCs w:val="32"/>
          <w:rtl/>
        </w:rPr>
        <w:t xml:space="preserve"> أن نسبة الحجاج الذين تلقوا توعية في بلادهم بلغ 47.5% أفاد نسبة 52.3% أنهم لم يتلقوا أي توعية في بلادهم .</w:t>
      </w:r>
    </w:p>
    <w:p w:rsidR="009B572A" w:rsidRDefault="009B572A" w:rsidP="009E5B52">
      <w:pPr>
        <w:numPr>
          <w:ilvl w:val="0"/>
          <w:numId w:val="12"/>
        </w:numPr>
        <w:tabs>
          <w:tab w:val="clear" w:pos="3138"/>
          <w:tab w:val="left" w:pos="206"/>
          <w:tab w:val="num" w:pos="2906"/>
        </w:tabs>
        <w:spacing w:after="0"/>
        <w:ind w:left="206" w:right="0" w:hanging="180"/>
        <w:jc w:val="lowKashida"/>
        <w:rPr>
          <w:rFonts w:cs="Simplified Arabic"/>
          <w:sz w:val="32"/>
          <w:szCs w:val="32"/>
        </w:rPr>
      </w:pPr>
      <w:r>
        <w:rPr>
          <w:rFonts w:cs="Simplified Arabic" w:hint="cs"/>
          <w:sz w:val="32"/>
          <w:szCs w:val="32"/>
          <w:rtl/>
        </w:rPr>
        <w:t xml:space="preserve"> بالنسبة لمدى مساهمة وسائل الاتصال والأعلام في توعية الحجاج في بلادهم فقد بلغ متوسط من تلقوا التوعية من خلال المراكز الإسلامية في بلدهم 3.21% وتلي ذلك من تلقى التوعية من خلال برامج خاصة تقدمها بعثات الحج  بمتوسط بلغ 3.08% ومن ثم الدورات التدريبية حيث بلغ المتوسط 3.07% . أما وسيلة</w:t>
      </w:r>
    </w:p>
    <w:p w:rsidR="009B572A" w:rsidRDefault="009B572A" w:rsidP="009B572A">
      <w:pPr>
        <w:tabs>
          <w:tab w:val="left" w:pos="206"/>
          <w:tab w:val="num" w:pos="2906"/>
        </w:tabs>
        <w:spacing w:after="0" w:line="240" w:lineRule="auto"/>
        <w:jc w:val="lowKashida"/>
        <w:rPr>
          <w:rFonts w:cs="Simplified Arabic"/>
          <w:sz w:val="32"/>
          <w:szCs w:val="32"/>
        </w:rPr>
      </w:pPr>
      <w:r>
        <w:rPr>
          <w:rFonts w:cs="Simplified Arabic" w:hint="cs"/>
          <w:sz w:val="32"/>
          <w:szCs w:val="32"/>
          <w:rtl/>
        </w:rPr>
        <w:t xml:space="preserve">( التلفزيون والصحافة والإذاعة ) لم تنل درجة كبيرة من المساهمة في إيصال التوعية. </w:t>
      </w:r>
    </w:p>
    <w:p w:rsidR="009B572A" w:rsidRDefault="009B572A" w:rsidP="009E5B52">
      <w:pPr>
        <w:numPr>
          <w:ilvl w:val="0"/>
          <w:numId w:val="12"/>
        </w:numPr>
        <w:tabs>
          <w:tab w:val="clear" w:pos="3138"/>
          <w:tab w:val="left" w:pos="206"/>
          <w:tab w:val="num" w:pos="2906"/>
        </w:tabs>
        <w:spacing w:after="0" w:line="240" w:lineRule="auto"/>
        <w:ind w:left="206" w:right="0" w:hanging="180"/>
        <w:jc w:val="lowKashida"/>
        <w:rPr>
          <w:rFonts w:cs="Simplified Arabic"/>
          <w:sz w:val="32"/>
          <w:szCs w:val="32"/>
        </w:rPr>
      </w:pPr>
      <w:r>
        <w:rPr>
          <w:rFonts w:cs="Simplified Arabic" w:hint="cs"/>
          <w:sz w:val="32"/>
          <w:szCs w:val="32"/>
          <w:rtl/>
        </w:rPr>
        <w:t xml:space="preserve"> أما بالنسبة لوسائل الاتصال والإعلام التي يرى المبحوث أهميتها في إيصال التوعية الوقائية إليه في بلدة فقد احتلت بعثات  الحج المركز الأول حيث بلغ متوسط من أفاد بأهميتها 3.70%  وتلي هذه الوسيلة التلفزيون بمتوسط 3.56%  ومن ثم الإذاعة بمتوسط 3.48%  ومن ثم المحاضرات والندوات بمتوسط 3.46% .</w:t>
      </w:r>
    </w:p>
    <w:p w:rsidR="009B572A" w:rsidRDefault="009B572A" w:rsidP="009E5B52">
      <w:pPr>
        <w:numPr>
          <w:ilvl w:val="0"/>
          <w:numId w:val="12"/>
        </w:numPr>
        <w:tabs>
          <w:tab w:val="clear" w:pos="3138"/>
          <w:tab w:val="left" w:pos="206"/>
          <w:tab w:val="num" w:pos="2906"/>
        </w:tabs>
        <w:spacing w:after="0" w:line="240" w:lineRule="auto"/>
        <w:ind w:left="206" w:right="0" w:hanging="180"/>
        <w:jc w:val="lowKashida"/>
        <w:rPr>
          <w:rFonts w:cs="Simplified Arabic"/>
          <w:sz w:val="32"/>
          <w:szCs w:val="32"/>
        </w:rPr>
      </w:pPr>
      <w:r>
        <w:rPr>
          <w:rFonts w:cs="Simplified Arabic" w:hint="cs"/>
          <w:sz w:val="32"/>
          <w:szCs w:val="32"/>
          <w:rtl/>
        </w:rPr>
        <w:lastRenderedPageBreak/>
        <w:t xml:space="preserve"> أما توعية الحجاج أثناء انتقالهم إلى المملكة ( طائرة ، سفينة ، سيارة ) فقد أفاد نسبة 70.1</w:t>
      </w:r>
      <w:r>
        <w:rPr>
          <w:rFonts w:cs="Simplified Arabic" w:hint="cs"/>
          <w:sz w:val="32"/>
          <w:szCs w:val="32"/>
          <w:rtl/>
          <w:lang w:val="ar-SA"/>
        </w:rPr>
        <w:t>٪</w:t>
      </w:r>
      <w:r>
        <w:rPr>
          <w:rFonts w:cs="Simplified Arabic" w:hint="cs"/>
          <w:sz w:val="32"/>
          <w:szCs w:val="32"/>
          <w:rtl/>
        </w:rPr>
        <w:t xml:space="preserve"> أنهم لم يتلقوا أي توعية أثناء انتقالهم إلى المملكة و 28.1</w:t>
      </w:r>
      <w:r>
        <w:rPr>
          <w:rFonts w:cs="Simplified Arabic" w:hint="cs"/>
          <w:sz w:val="32"/>
          <w:szCs w:val="32"/>
          <w:rtl/>
          <w:lang w:val="ar-SA"/>
        </w:rPr>
        <w:t>٪</w:t>
      </w:r>
      <w:r>
        <w:rPr>
          <w:rFonts w:cs="Simplified Arabic" w:hint="cs"/>
          <w:sz w:val="32"/>
          <w:szCs w:val="32"/>
          <w:rtl/>
        </w:rPr>
        <w:t xml:space="preserve"> تلقوا توعية أثناء انتقالهم . </w:t>
      </w:r>
    </w:p>
    <w:p w:rsidR="009B572A" w:rsidRDefault="009B572A" w:rsidP="009E5B52">
      <w:pPr>
        <w:numPr>
          <w:ilvl w:val="0"/>
          <w:numId w:val="12"/>
        </w:numPr>
        <w:tabs>
          <w:tab w:val="clear" w:pos="3138"/>
          <w:tab w:val="left" w:pos="206"/>
          <w:tab w:val="num" w:pos="2906"/>
        </w:tabs>
        <w:spacing w:after="0" w:line="240" w:lineRule="auto"/>
        <w:ind w:left="206" w:right="0" w:hanging="180"/>
        <w:jc w:val="lowKashida"/>
        <w:rPr>
          <w:rFonts w:cs="Simplified Arabic"/>
          <w:sz w:val="32"/>
          <w:szCs w:val="32"/>
        </w:rPr>
      </w:pPr>
      <w:r>
        <w:rPr>
          <w:rFonts w:cs="Simplified Arabic" w:hint="cs"/>
          <w:sz w:val="32"/>
          <w:szCs w:val="32"/>
          <w:rtl/>
        </w:rPr>
        <w:t xml:space="preserve"> أما بالنسبة لوسائل الاتصال والإعلام التي يرى المبحوث أهميتها في إيصال التوعية الوقائية اليه أثناء الانتقال من بلدة إلى المملكة فقد احتلت وسيلة المرشد المرافق مع البعثة المرتبة الأولى تلي هذه الوسيلة النشرات والكتيبات في المرتبة الثانية ومن ثم أشرطة الفيديو وأخيرا أشرطة الكاسيت.</w:t>
      </w:r>
    </w:p>
    <w:p w:rsidR="009B572A" w:rsidRDefault="009B572A" w:rsidP="009E5B52">
      <w:pPr>
        <w:numPr>
          <w:ilvl w:val="0"/>
          <w:numId w:val="12"/>
        </w:numPr>
        <w:tabs>
          <w:tab w:val="clear" w:pos="3138"/>
          <w:tab w:val="left" w:pos="206"/>
        </w:tabs>
        <w:spacing w:after="0" w:line="240" w:lineRule="auto"/>
        <w:ind w:left="206" w:right="0" w:hanging="180"/>
        <w:jc w:val="lowKashida"/>
        <w:rPr>
          <w:rFonts w:cs="Simplified Arabic"/>
          <w:sz w:val="32"/>
          <w:szCs w:val="32"/>
        </w:rPr>
      </w:pPr>
      <w:r>
        <w:rPr>
          <w:rFonts w:cs="Simplified Arabic" w:hint="cs"/>
          <w:sz w:val="32"/>
          <w:szCs w:val="32"/>
          <w:rtl/>
        </w:rPr>
        <w:t xml:space="preserve"> أما بالنسبة لتوعية الحـجاج أثناء تواجدهم في محطات القدوم ( الميناء ، المطار ) فقد أفاد نسبة 58.3 </w:t>
      </w:r>
      <w:r>
        <w:rPr>
          <w:rFonts w:cs="Simplified Arabic" w:hint="cs"/>
          <w:sz w:val="32"/>
          <w:szCs w:val="32"/>
          <w:rtl/>
          <w:lang w:val="ar-SA"/>
        </w:rPr>
        <w:t>٪</w:t>
      </w:r>
      <w:r>
        <w:rPr>
          <w:rFonts w:cs="Simplified Arabic" w:hint="cs"/>
          <w:sz w:val="32"/>
          <w:szCs w:val="32"/>
          <w:rtl/>
        </w:rPr>
        <w:t xml:space="preserve"> أنهم لم يتلقوا توعية أثناء تواجدهم في محطات القدوم كما أفاد نسبة 39.6</w:t>
      </w:r>
      <w:r>
        <w:rPr>
          <w:rFonts w:cs="Simplified Arabic" w:hint="cs"/>
          <w:sz w:val="32"/>
          <w:szCs w:val="32"/>
          <w:rtl/>
          <w:lang w:val="ar-SA"/>
        </w:rPr>
        <w:t>٪</w:t>
      </w:r>
      <w:r>
        <w:rPr>
          <w:rFonts w:cs="Simplified Arabic" w:hint="cs"/>
          <w:sz w:val="32"/>
          <w:szCs w:val="32"/>
          <w:rtl/>
        </w:rPr>
        <w:t xml:space="preserve"> أنهم ق</w:t>
      </w:r>
      <w:r>
        <w:rPr>
          <w:rFonts w:cs="Simplified Arabic" w:hint="eastAsia"/>
          <w:sz w:val="32"/>
          <w:szCs w:val="32"/>
          <w:rtl/>
        </w:rPr>
        <w:t>د</w:t>
      </w:r>
      <w:r>
        <w:rPr>
          <w:rFonts w:cs="Simplified Arabic" w:hint="cs"/>
          <w:sz w:val="32"/>
          <w:szCs w:val="32"/>
          <w:rtl/>
        </w:rPr>
        <w:t xml:space="preserve"> تلقوا توعية .</w:t>
      </w:r>
    </w:p>
    <w:p w:rsidR="009B572A" w:rsidRDefault="009B572A" w:rsidP="009E5B52">
      <w:pPr>
        <w:numPr>
          <w:ilvl w:val="0"/>
          <w:numId w:val="12"/>
        </w:numPr>
        <w:tabs>
          <w:tab w:val="clear" w:pos="3138"/>
          <w:tab w:val="left" w:pos="206"/>
        </w:tabs>
        <w:spacing w:after="0" w:line="240" w:lineRule="auto"/>
        <w:ind w:left="206" w:right="0" w:hanging="180"/>
        <w:jc w:val="lowKashida"/>
        <w:rPr>
          <w:rFonts w:cs="Simplified Arabic"/>
          <w:sz w:val="32"/>
          <w:szCs w:val="32"/>
        </w:rPr>
      </w:pPr>
      <w:r>
        <w:rPr>
          <w:rFonts w:cs="Simplified Arabic" w:hint="cs"/>
          <w:sz w:val="32"/>
          <w:szCs w:val="32"/>
          <w:rtl/>
        </w:rPr>
        <w:t xml:space="preserve"> أما بالنسبة لأفضل الوسائل التي يرى المبحوث إمكانية نشر التوعية من خلالها في محطات القدوم فقد احتلت اللوحات الإرشادية المرتبة الأولى ثم النشرات ثم المرشد ثم الإذاعة ثم الفيديو وأخيراً رجال الأمن والجمارك .</w:t>
      </w:r>
    </w:p>
    <w:p w:rsidR="009B572A" w:rsidRDefault="009B572A" w:rsidP="009E5B52">
      <w:pPr>
        <w:numPr>
          <w:ilvl w:val="0"/>
          <w:numId w:val="12"/>
        </w:numPr>
        <w:tabs>
          <w:tab w:val="clear" w:pos="3138"/>
          <w:tab w:val="left" w:pos="206"/>
        </w:tabs>
        <w:spacing w:after="0" w:line="240" w:lineRule="auto"/>
        <w:ind w:left="206" w:right="0" w:hanging="180"/>
        <w:jc w:val="lowKashida"/>
        <w:rPr>
          <w:rFonts w:cs="Simplified Arabic"/>
          <w:sz w:val="32"/>
          <w:szCs w:val="32"/>
        </w:rPr>
      </w:pPr>
      <w:r>
        <w:rPr>
          <w:rFonts w:cs="Simplified Arabic" w:hint="cs"/>
          <w:sz w:val="32"/>
          <w:szCs w:val="32"/>
          <w:rtl/>
        </w:rPr>
        <w:t xml:space="preserve"> أما بالنسبة لتوعية الحجاج اثناء تواجدهم في المملكة العربية السعودية فقد أفاد نسبة 48.6</w:t>
      </w:r>
      <w:r>
        <w:rPr>
          <w:rFonts w:cs="Simplified Arabic" w:hint="cs"/>
          <w:sz w:val="32"/>
          <w:szCs w:val="32"/>
          <w:rtl/>
          <w:lang w:val="ar-SA"/>
        </w:rPr>
        <w:t xml:space="preserve">٪ أنهم قد تلقوا توعيـة  أثناء تواجدهم في المملكة كما أفاد نسبة 47.6٪ أنهم لم يتلقوا أي توعية . وبالسؤال عن كيفية الحصول على هذه التوعية أفادوا عن طريق بعثة الحج ثم اللوحات الإرشادية ثم المحاضرات والندوات ثم مرشد مؤسسات الطوافة ثم الأصدقاء ثم أئمة المساجد ثم النشرات الخاصة بالحج ثم رجال الأمن . </w:t>
      </w:r>
    </w:p>
    <w:p w:rsidR="009B572A" w:rsidRPr="009B572A" w:rsidRDefault="009B572A" w:rsidP="009E5B52">
      <w:pPr>
        <w:numPr>
          <w:ilvl w:val="0"/>
          <w:numId w:val="12"/>
        </w:numPr>
        <w:tabs>
          <w:tab w:val="clear" w:pos="3138"/>
          <w:tab w:val="left" w:pos="206"/>
        </w:tabs>
        <w:spacing w:after="0" w:line="240" w:lineRule="auto"/>
        <w:ind w:left="206" w:right="0" w:hanging="180"/>
        <w:jc w:val="lowKashida"/>
        <w:rPr>
          <w:rFonts w:cs="Simplified Arabic"/>
          <w:sz w:val="32"/>
          <w:szCs w:val="32"/>
        </w:rPr>
      </w:pPr>
      <w:r w:rsidRPr="009B572A">
        <w:rPr>
          <w:rFonts w:cs="Simplified Arabic" w:hint="cs"/>
          <w:sz w:val="32"/>
          <w:szCs w:val="32"/>
          <w:rtl/>
        </w:rPr>
        <w:t>أما بالنسبة لوسائل الاتصال والإعلام التي يرى المبحوث إمكانية نشر التوعية من خلالها بالمملكة مرتبة حسب أهميتها فقد أحتلت اللوحات الإرشادية المرتبة الأولى ثم النشرات والكتيبات ثم الصحف السعودية بلغة الحاج ثم إذاعات خاصة بالحج ثم المحاضرات والندوات ثم مؤسسات الطوافة ثم أئمة المساجد ثم رجال الأمن</w:t>
      </w:r>
      <w:r w:rsidRPr="00532034">
        <w:rPr>
          <w:rStyle w:val="a4"/>
          <w:rFonts w:cs="Simplified Arabic"/>
          <w:color w:val="EEECE1" w:themeColor="background2"/>
          <w:sz w:val="32"/>
          <w:szCs w:val="32"/>
          <w:rtl/>
        </w:rPr>
        <w:footnoteReference w:id="3"/>
      </w:r>
      <w:r w:rsidRPr="009B572A">
        <w:rPr>
          <w:rFonts w:ascii="Simplified Arabic" w:hAnsi="Simplified Arabic" w:cs="Simplified Arabic" w:hint="cs"/>
          <w:sz w:val="28"/>
          <w:szCs w:val="28"/>
          <w:vertAlign w:val="superscript"/>
          <w:rtl/>
        </w:rPr>
        <w:t>(1)</w:t>
      </w:r>
      <w:r w:rsidRPr="009B572A">
        <w:rPr>
          <w:rFonts w:ascii="Simplified Arabic" w:hAnsi="Simplified Arabic" w:cs="Simplified Arabic"/>
          <w:sz w:val="28"/>
          <w:szCs w:val="28"/>
          <w:rtl/>
        </w:rPr>
        <w:t>.</w:t>
      </w:r>
    </w:p>
    <w:p w:rsidR="00914A88" w:rsidRPr="009B572A" w:rsidRDefault="00914A88" w:rsidP="009E5B52">
      <w:pPr>
        <w:pStyle w:val="a5"/>
        <w:numPr>
          <w:ilvl w:val="0"/>
          <w:numId w:val="13"/>
        </w:numPr>
        <w:spacing w:after="0"/>
        <w:jc w:val="lowKashida"/>
        <w:rPr>
          <w:rFonts w:ascii="Simplified Arabic" w:hAnsi="Simplified Arabic" w:cs="Simplified Arabic"/>
          <w:b/>
          <w:bCs/>
          <w:sz w:val="36"/>
          <w:szCs w:val="36"/>
          <w:u w:val="single"/>
        </w:rPr>
      </w:pPr>
      <w:r w:rsidRPr="009B572A">
        <w:rPr>
          <w:rFonts w:ascii="Simplified Arabic" w:hAnsi="Simplified Arabic" w:cs="Simplified Arabic"/>
          <w:b/>
          <w:bCs/>
          <w:sz w:val="36"/>
          <w:szCs w:val="36"/>
          <w:u w:val="single"/>
          <w:rtl/>
        </w:rPr>
        <w:lastRenderedPageBreak/>
        <w:t>دراسة :  أسامة صالح حريري  14</w:t>
      </w:r>
      <w:r w:rsidRPr="009B572A">
        <w:rPr>
          <w:rFonts w:ascii="Simplified Arabic" w:hAnsi="Simplified Arabic" w:cs="Simplified Arabic" w:hint="cs"/>
          <w:b/>
          <w:bCs/>
          <w:sz w:val="36"/>
          <w:szCs w:val="36"/>
          <w:u w:val="single"/>
          <w:rtl/>
        </w:rPr>
        <w:t>23</w:t>
      </w:r>
      <w:r w:rsidRPr="009B572A">
        <w:rPr>
          <w:rFonts w:ascii="Simplified Arabic" w:hAnsi="Simplified Arabic" w:cs="Simplified Arabic"/>
          <w:b/>
          <w:bCs/>
          <w:sz w:val="36"/>
          <w:szCs w:val="36"/>
          <w:u w:val="single"/>
          <w:rtl/>
        </w:rPr>
        <w:t xml:space="preserve"> هـ</w:t>
      </w:r>
    </w:p>
    <w:p w:rsidR="00914A88" w:rsidRPr="00914A88" w:rsidRDefault="00914A88" w:rsidP="009B572A">
      <w:pPr>
        <w:ind w:left="360"/>
        <w:rPr>
          <w:rFonts w:ascii="Simplified Arabic" w:hAnsi="Simplified Arabic" w:cs="Simplified Arabic"/>
          <w:sz w:val="28"/>
          <w:szCs w:val="28"/>
          <w:rtl/>
        </w:rPr>
      </w:pPr>
      <w:r w:rsidRPr="00914A88">
        <w:rPr>
          <w:rFonts w:ascii="Simplified Arabic" w:hAnsi="Simplified Arabic" w:cs="Simplified Arabic" w:hint="cs"/>
          <w:b/>
          <w:bCs/>
          <w:sz w:val="28"/>
          <w:szCs w:val="28"/>
          <w:rtl/>
        </w:rPr>
        <w:t>بعنوان :</w:t>
      </w:r>
      <w:r w:rsidRPr="00914A88">
        <w:rPr>
          <w:rFonts w:ascii="Simplified Arabic" w:hAnsi="Simplified Arabic" w:cs="Simplified Arabic" w:hint="cs"/>
          <w:sz w:val="28"/>
          <w:szCs w:val="28"/>
          <w:rtl/>
        </w:rPr>
        <w:t xml:space="preserve"> قياس رجع الصدى لإذاعة التوعية في الحج </w:t>
      </w:r>
    </w:p>
    <w:p w:rsidR="00914A88" w:rsidRDefault="00914A88" w:rsidP="009B572A">
      <w:pPr>
        <w:rPr>
          <w:rFonts w:ascii="Simplified Arabic" w:hAnsi="Simplified Arabic" w:cs="Simplified Arabic"/>
          <w:sz w:val="28"/>
          <w:szCs w:val="28"/>
          <w:rtl/>
        </w:rPr>
      </w:pPr>
      <w:r>
        <w:rPr>
          <w:rFonts w:ascii="Simplified Arabic" w:hAnsi="Simplified Arabic" w:cs="Simplified Arabic"/>
          <w:sz w:val="28"/>
          <w:szCs w:val="28"/>
          <w:rtl/>
        </w:rPr>
        <w:t>هدفت الدراسة إلى</w:t>
      </w:r>
      <w:r w:rsidRPr="00914A88">
        <w:rPr>
          <w:rFonts w:ascii="Simplified Arabic" w:hAnsi="Simplified Arabic" w:cs="Simplified Arabic" w:hint="cs"/>
          <w:sz w:val="28"/>
          <w:szCs w:val="28"/>
          <w:rtl/>
        </w:rPr>
        <w:t xml:space="preserve"> التعرف على واقعيه واحتياجات الجمهور بعد البث الإذ</w:t>
      </w:r>
      <w:r>
        <w:rPr>
          <w:rFonts w:ascii="Simplified Arabic" w:hAnsi="Simplified Arabic" w:cs="Simplified Arabic" w:hint="cs"/>
          <w:sz w:val="28"/>
          <w:szCs w:val="28"/>
          <w:rtl/>
        </w:rPr>
        <w:t xml:space="preserve">اعي إليه من خلال قياس رجع الصدى </w:t>
      </w:r>
      <w:r w:rsidRPr="00914A88">
        <w:rPr>
          <w:rFonts w:ascii="Simplified Arabic" w:hAnsi="Simplified Arabic" w:cs="Simplified Arabic" w:hint="cs"/>
          <w:sz w:val="28"/>
          <w:szCs w:val="28"/>
          <w:rtl/>
        </w:rPr>
        <w:t xml:space="preserve">من خلال استمارة استبيان لجمع البيانات </w:t>
      </w:r>
    </w:p>
    <w:p w:rsidR="00914A88" w:rsidRPr="00914A88" w:rsidRDefault="00914A88" w:rsidP="009B572A">
      <w:pPr>
        <w:rPr>
          <w:rFonts w:ascii="Simplified Arabic" w:hAnsi="Simplified Arabic" w:cs="Simplified Arabic"/>
          <w:b/>
          <w:bCs/>
          <w:sz w:val="28"/>
          <w:szCs w:val="28"/>
          <w:rtl/>
        </w:rPr>
      </w:pPr>
      <w:r w:rsidRPr="00914A88">
        <w:rPr>
          <w:rFonts w:ascii="Simplified Arabic" w:hAnsi="Simplified Arabic" w:cs="Simplified Arabic"/>
          <w:b/>
          <w:bCs/>
          <w:sz w:val="28"/>
          <w:szCs w:val="28"/>
          <w:rtl/>
        </w:rPr>
        <w:t>وتمثلت أهم نتائج الدراسة فيما يلي:</w:t>
      </w:r>
    </w:p>
    <w:p w:rsidR="00914A88" w:rsidRPr="00914A88" w:rsidRDefault="00914A88" w:rsidP="009E5B52">
      <w:pPr>
        <w:pStyle w:val="a5"/>
        <w:numPr>
          <w:ilvl w:val="0"/>
          <w:numId w:val="10"/>
        </w:numPr>
        <w:rPr>
          <w:rFonts w:ascii="Simplified Arabic" w:hAnsi="Simplified Arabic" w:cs="Simplified Arabic"/>
          <w:sz w:val="28"/>
          <w:szCs w:val="28"/>
          <w:rtl/>
        </w:rPr>
      </w:pPr>
      <w:r w:rsidRPr="00914A88">
        <w:rPr>
          <w:rFonts w:ascii="Simplified Arabic" w:hAnsi="Simplified Arabic" w:cs="Simplified Arabic" w:hint="cs"/>
          <w:sz w:val="28"/>
          <w:szCs w:val="28"/>
          <w:rtl/>
        </w:rPr>
        <w:t>جاءت نسبة 88.3%  لا يعرفون بوجود مذياع في الحافلة.</w:t>
      </w:r>
    </w:p>
    <w:p w:rsidR="00914A88" w:rsidRPr="00914A88" w:rsidRDefault="00914A88" w:rsidP="009E5B52">
      <w:pPr>
        <w:pStyle w:val="a5"/>
        <w:numPr>
          <w:ilvl w:val="0"/>
          <w:numId w:val="10"/>
        </w:numPr>
        <w:rPr>
          <w:rFonts w:ascii="Simplified Arabic" w:hAnsi="Simplified Arabic" w:cs="Simplified Arabic"/>
          <w:sz w:val="28"/>
          <w:szCs w:val="28"/>
          <w:rtl/>
        </w:rPr>
      </w:pPr>
      <w:r w:rsidRPr="00914A88">
        <w:rPr>
          <w:rFonts w:ascii="Simplified Arabic" w:hAnsi="Simplified Arabic" w:cs="Simplified Arabic" w:hint="cs"/>
          <w:sz w:val="28"/>
          <w:szCs w:val="28"/>
          <w:rtl/>
        </w:rPr>
        <w:t>اثبتت الدراسة ان 83.8% لا يستمعون للإذاعة .</w:t>
      </w:r>
    </w:p>
    <w:p w:rsidR="00914A88" w:rsidRPr="00914A88" w:rsidRDefault="00914A88" w:rsidP="006A2859">
      <w:pPr>
        <w:pStyle w:val="a5"/>
        <w:numPr>
          <w:ilvl w:val="0"/>
          <w:numId w:val="10"/>
        </w:numPr>
        <w:rPr>
          <w:rFonts w:ascii="Simplified Arabic" w:hAnsi="Simplified Arabic" w:cs="Simplified Arabic"/>
          <w:sz w:val="28"/>
          <w:szCs w:val="28"/>
        </w:rPr>
      </w:pPr>
      <w:r w:rsidRPr="00914A88">
        <w:rPr>
          <w:rFonts w:ascii="Simplified Arabic" w:hAnsi="Simplified Arabic" w:cs="Simplified Arabic" w:hint="cs"/>
          <w:sz w:val="28"/>
          <w:szCs w:val="28"/>
          <w:rtl/>
        </w:rPr>
        <w:t>أهم سبب عدم التعرض لبرنامج التوعية في الحج هو عدم العلم بها.</w:t>
      </w:r>
      <w:r w:rsidR="00863AB3">
        <w:rPr>
          <w:rFonts w:ascii="Simplified Arabic" w:hAnsi="Simplified Arabic" w:cs="Simplified Arabic" w:hint="cs"/>
          <w:sz w:val="28"/>
          <w:szCs w:val="28"/>
          <w:vertAlign w:val="superscript"/>
          <w:rtl/>
        </w:rPr>
        <w:t>(</w:t>
      </w:r>
      <w:r w:rsidR="006A2859">
        <w:rPr>
          <w:rFonts w:ascii="Simplified Arabic" w:hAnsi="Simplified Arabic" w:cs="Simplified Arabic" w:hint="cs"/>
          <w:sz w:val="28"/>
          <w:szCs w:val="28"/>
          <w:vertAlign w:val="superscript"/>
          <w:rtl/>
        </w:rPr>
        <w:t>1</w:t>
      </w:r>
      <w:r w:rsidR="00863AB3">
        <w:rPr>
          <w:rFonts w:ascii="Simplified Arabic" w:hAnsi="Simplified Arabic" w:cs="Simplified Arabic" w:hint="cs"/>
          <w:sz w:val="28"/>
          <w:szCs w:val="28"/>
          <w:vertAlign w:val="superscript"/>
          <w:rtl/>
        </w:rPr>
        <w:t>)</w:t>
      </w:r>
      <w:r w:rsidRPr="00863AB3">
        <w:rPr>
          <w:rStyle w:val="a4"/>
          <w:rFonts w:ascii="Simplified Arabic" w:hAnsi="Simplified Arabic"/>
          <w:color w:val="FFFFFF" w:themeColor="background1"/>
          <w:sz w:val="28"/>
          <w:szCs w:val="28"/>
        </w:rPr>
        <w:footnoteReference w:id="4"/>
      </w:r>
    </w:p>
    <w:p w:rsidR="00EC530A" w:rsidRPr="009B572A" w:rsidRDefault="00EC530A" w:rsidP="009E5B52">
      <w:pPr>
        <w:pStyle w:val="a5"/>
        <w:numPr>
          <w:ilvl w:val="0"/>
          <w:numId w:val="13"/>
        </w:numPr>
        <w:spacing w:after="0"/>
        <w:jc w:val="lowKashida"/>
        <w:rPr>
          <w:rFonts w:ascii="Simplified Arabic" w:hAnsi="Simplified Arabic" w:cs="Simplified Arabic"/>
          <w:b/>
          <w:bCs/>
          <w:sz w:val="36"/>
          <w:szCs w:val="36"/>
          <w:u w:val="single"/>
        </w:rPr>
      </w:pPr>
      <w:r w:rsidRPr="009B572A">
        <w:rPr>
          <w:rFonts w:ascii="Simplified Arabic" w:hAnsi="Simplified Arabic" w:cs="Simplified Arabic"/>
          <w:b/>
          <w:bCs/>
          <w:sz w:val="36"/>
          <w:szCs w:val="36"/>
          <w:u w:val="single"/>
          <w:rtl/>
        </w:rPr>
        <w:t xml:space="preserve">دراسة : محمد بن علي الشريف        1425هـ </w:t>
      </w:r>
    </w:p>
    <w:p w:rsidR="00EC530A" w:rsidRPr="000E5268" w:rsidRDefault="00EC530A" w:rsidP="00331D89">
      <w:pPr>
        <w:spacing w:after="0"/>
        <w:ind w:left="360"/>
        <w:jc w:val="lowKashida"/>
        <w:rPr>
          <w:rFonts w:ascii="Simplified Arabic" w:hAnsi="Simplified Arabic" w:cs="Simplified Arabic"/>
          <w:sz w:val="32"/>
          <w:szCs w:val="32"/>
          <w:rtl/>
        </w:rPr>
      </w:pPr>
      <w:r w:rsidRPr="000E5268">
        <w:rPr>
          <w:rFonts w:ascii="Simplified Arabic" w:hAnsi="Simplified Arabic" w:cs="Simplified Arabic"/>
          <w:b/>
          <w:bCs/>
          <w:sz w:val="32"/>
          <w:szCs w:val="32"/>
          <w:rtl/>
        </w:rPr>
        <w:t>بعنوان :</w:t>
      </w:r>
      <w:r w:rsidRPr="000E5268">
        <w:rPr>
          <w:rFonts w:ascii="Simplified Arabic" w:hAnsi="Simplified Arabic" w:cs="Simplified Arabic"/>
          <w:sz w:val="32"/>
          <w:szCs w:val="32"/>
          <w:rtl/>
        </w:rPr>
        <w:t xml:space="preserve"> احتياجات المعتمرين التوعوية</w:t>
      </w:r>
    </w:p>
    <w:p w:rsidR="00EC530A" w:rsidRPr="000E5268" w:rsidRDefault="00EC530A" w:rsidP="00331D89">
      <w:pPr>
        <w:spacing w:after="0"/>
        <w:ind w:left="36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هدفت الدراسة إلى </w:t>
      </w:r>
      <w:r w:rsidRPr="000E5268">
        <w:rPr>
          <w:rFonts w:ascii="Simplified Arabic" w:hAnsi="Simplified Arabic" w:cs="Simplified Arabic"/>
          <w:sz w:val="28"/>
          <w:szCs w:val="28"/>
          <w:rtl/>
        </w:rPr>
        <w:t>محاولة التعرف على أنسب الوسائل ومصادر المعلومات التي يمكن أن يحصل المعتمرين عن طريقها على المعلومات الإرشادية ، وكذلك الإسهام في تحديد الرسائل التوعوية التي يحتاج إليها المعتمر وأفضل الوسائل المناسبة لحمل هذه الرسائل إليه.</w:t>
      </w:r>
    </w:p>
    <w:p w:rsidR="00EC530A" w:rsidRDefault="00EC530A" w:rsidP="00331D89">
      <w:pPr>
        <w:spacing w:after="0"/>
        <w:ind w:left="360"/>
        <w:jc w:val="lowKashida"/>
        <w:rPr>
          <w:rFonts w:ascii="Simplified Arabic" w:hAnsi="Simplified Arabic" w:cs="Simplified Arabic"/>
          <w:sz w:val="28"/>
          <w:szCs w:val="28"/>
          <w:rtl/>
        </w:rPr>
      </w:pPr>
      <w:r>
        <w:rPr>
          <w:rFonts w:ascii="Simplified Arabic" w:hAnsi="Simplified Arabic" w:cs="Simplified Arabic"/>
          <w:sz w:val="28"/>
          <w:szCs w:val="28"/>
          <w:rtl/>
        </w:rPr>
        <w:t>وقد استخدمت الدراسة منهج المسح بالعينة، و</w:t>
      </w:r>
      <w:r w:rsidRPr="000E5268">
        <w:rPr>
          <w:rFonts w:ascii="Simplified Arabic" w:hAnsi="Simplified Arabic" w:cs="Simplified Arabic"/>
          <w:sz w:val="28"/>
          <w:szCs w:val="28"/>
          <w:rtl/>
        </w:rPr>
        <w:t xml:space="preserve"> تكون مجتمـع الدراسة من المعتمرين الذين أدوا مناسك العمرة خلال شهري : شـعبان ورمضـان من عـام 1424هـ</w:t>
      </w:r>
      <w:r w:rsidRPr="005B6203">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وتم استخدام الاستبيان لجمع البيانات </w:t>
      </w:r>
      <w:r>
        <w:rPr>
          <w:rFonts w:ascii="Simplified Arabic" w:hAnsi="Simplified Arabic" w:cs="Simplified Arabic"/>
          <w:b/>
          <w:bCs/>
          <w:sz w:val="28"/>
          <w:szCs w:val="28"/>
          <w:rtl/>
        </w:rPr>
        <w:t>وتمثلت أهم نتائج الدراسة فيما</w:t>
      </w:r>
      <w:r w:rsidRPr="000E5268">
        <w:rPr>
          <w:rFonts w:ascii="Simplified Arabic" w:hAnsi="Simplified Arabic" w:cs="Simplified Arabic"/>
          <w:b/>
          <w:bCs/>
          <w:sz w:val="28"/>
          <w:szCs w:val="28"/>
          <w:rtl/>
        </w:rPr>
        <w:t xml:space="preserve"> يلي:</w:t>
      </w:r>
    </w:p>
    <w:p w:rsidR="00EC530A" w:rsidRPr="005B6203" w:rsidRDefault="00EC530A" w:rsidP="009E5B52">
      <w:pPr>
        <w:pStyle w:val="a5"/>
        <w:numPr>
          <w:ilvl w:val="0"/>
          <w:numId w:val="3"/>
        </w:numPr>
        <w:spacing w:after="0"/>
        <w:jc w:val="lowKashida"/>
        <w:rPr>
          <w:rFonts w:ascii="Simplified Arabic" w:hAnsi="Simplified Arabic" w:cs="Simplified Arabic"/>
          <w:sz w:val="28"/>
          <w:szCs w:val="28"/>
        </w:rPr>
      </w:pPr>
      <w:r w:rsidRPr="000E5268">
        <w:rPr>
          <w:rFonts w:ascii="Simplified Arabic" w:hAnsi="Simplified Arabic" w:cs="Simplified Arabic"/>
          <w:sz w:val="28"/>
          <w:szCs w:val="28"/>
          <w:rtl/>
        </w:rPr>
        <w:t>أن المعتمرين يحتاجون إلى معلومات في جميع المجالات المختلفة ؛ لذا لابد أن يكون الإرشاد والأدلة الإرشادية شاملة لجميع الاحتياجات ، وأن تكون الأولوية للمعلومات المتعلقة بالتنقلات اليومية من وإلى مقر الإقامة والمعلومات المتعلقة بالمرافق العامة والمعلومات المتعلقة بأداء النسك.</w:t>
      </w:r>
    </w:p>
    <w:p w:rsidR="00914A88" w:rsidRPr="00914A88" w:rsidRDefault="00083B83" w:rsidP="009E5B52">
      <w:pPr>
        <w:pStyle w:val="a5"/>
        <w:numPr>
          <w:ilvl w:val="0"/>
          <w:numId w:val="3"/>
        </w:numPr>
        <w:spacing w:after="0"/>
        <w:jc w:val="lowKashida"/>
        <w:rPr>
          <w:rFonts w:ascii="Simplified Arabic" w:hAnsi="Simplified Arabic" w:cs="Simplified Arabic"/>
          <w:sz w:val="28"/>
          <w:szCs w:val="28"/>
        </w:rPr>
      </w:pPr>
      <w:r>
        <w:rPr>
          <w:rFonts w:ascii="Simplified Arabic" w:hAnsi="Simplified Arabic" w:cs="Simplified Arabic" w:hint="cs"/>
          <w:sz w:val="28"/>
          <w:szCs w:val="28"/>
          <w:rtl/>
        </w:rPr>
        <w:t>آ</w:t>
      </w:r>
      <w:r>
        <w:rPr>
          <w:rFonts w:ascii="Simplified Arabic" w:hAnsi="Simplified Arabic" w:cs="Simplified Arabic"/>
          <w:sz w:val="28"/>
          <w:szCs w:val="28"/>
          <w:rtl/>
        </w:rPr>
        <w:t>لية</w:t>
      </w:r>
      <w:r w:rsidR="00EC530A" w:rsidRPr="000E5268">
        <w:rPr>
          <w:rFonts w:ascii="Simplified Arabic" w:hAnsi="Simplified Arabic" w:cs="Simplified Arabic"/>
          <w:sz w:val="28"/>
          <w:szCs w:val="28"/>
          <w:rtl/>
        </w:rPr>
        <w:t xml:space="preserve"> إ</w:t>
      </w:r>
      <w:r>
        <w:rPr>
          <w:rFonts w:ascii="Simplified Arabic" w:hAnsi="Simplified Arabic" w:cs="Simplified Arabic" w:hint="cs"/>
          <w:sz w:val="28"/>
          <w:szCs w:val="28"/>
          <w:rtl/>
        </w:rPr>
        <w:t>م</w:t>
      </w:r>
      <w:r w:rsidR="00EC530A" w:rsidRPr="000E5268">
        <w:rPr>
          <w:rFonts w:ascii="Simplified Arabic" w:hAnsi="Simplified Arabic" w:cs="Simplified Arabic"/>
          <w:sz w:val="28"/>
          <w:szCs w:val="28"/>
          <w:rtl/>
        </w:rPr>
        <w:t xml:space="preserve">داد المعتمر بالمعلومات الإرشادية التي يحتاجها أثناء تأدية النسك هي مرشد ديني من بلد المعتمد ، حيث أفاد بذلك ( 68.2% ) من المبحوثين ، ثم </w:t>
      </w:r>
      <w:r w:rsidR="00EC530A" w:rsidRPr="000E5268">
        <w:rPr>
          <w:rFonts w:ascii="Simplified Arabic" w:hAnsi="Simplified Arabic" w:cs="Simplified Arabic"/>
          <w:sz w:val="28"/>
          <w:szCs w:val="28"/>
          <w:rtl/>
        </w:rPr>
        <w:lastRenderedPageBreak/>
        <w:t>يأتي بعد ذلك أحد المرافقين ، ومرشد مؤسسة العمرة ، والكتب الإرشادية ، ومرشدو التوعية في المملكة ، والمحاضرات ،ووسائل الإعلام المختلفة .</w:t>
      </w:r>
      <w:r w:rsidR="00EC530A">
        <w:rPr>
          <w:rFonts w:ascii="Simplified Arabic" w:hAnsi="Simplified Arabic" w:cs="Simplified Arabic"/>
          <w:sz w:val="28"/>
          <w:szCs w:val="28"/>
          <w:vertAlign w:val="superscript"/>
          <w:rtl/>
        </w:rPr>
        <w:t>(</w:t>
      </w:r>
      <w:r w:rsidR="001F04CD">
        <w:rPr>
          <w:rFonts w:ascii="Simplified Arabic" w:hAnsi="Simplified Arabic" w:cs="Simplified Arabic" w:hint="cs"/>
          <w:sz w:val="28"/>
          <w:szCs w:val="28"/>
          <w:vertAlign w:val="superscript"/>
          <w:rtl/>
        </w:rPr>
        <w:t>1</w:t>
      </w:r>
      <w:r w:rsidR="00EC530A">
        <w:rPr>
          <w:rFonts w:ascii="Simplified Arabic" w:hAnsi="Simplified Arabic" w:cs="Simplified Arabic"/>
          <w:sz w:val="28"/>
          <w:szCs w:val="28"/>
          <w:vertAlign w:val="superscript"/>
          <w:rtl/>
        </w:rPr>
        <w:t>)</w:t>
      </w:r>
      <w:r w:rsidR="00E334A4" w:rsidRPr="00E334A4">
        <w:rPr>
          <w:rStyle w:val="a4"/>
          <w:rFonts w:ascii="Simplified Arabic" w:hAnsi="Simplified Arabic"/>
          <w:color w:val="FFFFFF" w:themeColor="background1"/>
          <w:sz w:val="28"/>
          <w:szCs w:val="28"/>
          <w:rtl/>
        </w:rPr>
        <w:footnoteReference w:id="5"/>
      </w:r>
      <w:r w:rsidR="00EC530A" w:rsidRPr="00E334A4">
        <w:rPr>
          <w:rFonts w:ascii="Simplified Arabic" w:hAnsi="Simplified Arabic" w:cs="Simplified Arabic"/>
          <w:color w:val="FFFFFF" w:themeColor="background1"/>
          <w:sz w:val="28"/>
          <w:szCs w:val="28"/>
          <w:rtl/>
        </w:rPr>
        <w:t xml:space="preserve"> </w:t>
      </w:r>
    </w:p>
    <w:p w:rsidR="00D44047" w:rsidRPr="00A74484" w:rsidRDefault="00D44047" w:rsidP="009E5B52">
      <w:pPr>
        <w:pStyle w:val="a5"/>
        <w:numPr>
          <w:ilvl w:val="0"/>
          <w:numId w:val="13"/>
        </w:numPr>
        <w:spacing w:after="0" w:line="240" w:lineRule="auto"/>
        <w:jc w:val="lowKashida"/>
        <w:rPr>
          <w:rFonts w:ascii="Simplified Arabic" w:hAnsi="Simplified Arabic" w:cs="Simplified Arabic"/>
          <w:b/>
          <w:bCs/>
          <w:sz w:val="36"/>
          <w:szCs w:val="36"/>
          <w:u w:val="single"/>
        </w:rPr>
      </w:pPr>
      <w:r w:rsidRPr="00A74484">
        <w:rPr>
          <w:rFonts w:ascii="Simplified Arabic" w:hAnsi="Simplified Arabic" w:cs="Simplified Arabic" w:hint="cs"/>
          <w:b/>
          <w:bCs/>
          <w:sz w:val="36"/>
          <w:szCs w:val="36"/>
          <w:u w:val="single"/>
          <w:rtl/>
        </w:rPr>
        <w:t>دراسة :أسامة صالح الحريري</w:t>
      </w:r>
      <w:r w:rsidR="00083B83" w:rsidRPr="00A74484">
        <w:rPr>
          <w:rFonts w:ascii="Simplified Arabic" w:hAnsi="Simplified Arabic" w:cs="Simplified Arabic" w:hint="cs"/>
          <w:b/>
          <w:bCs/>
          <w:sz w:val="36"/>
          <w:szCs w:val="36"/>
          <w:u w:val="single"/>
          <w:rtl/>
        </w:rPr>
        <w:t xml:space="preserve">     </w:t>
      </w:r>
      <w:r w:rsidRPr="00A74484">
        <w:rPr>
          <w:rFonts w:ascii="Simplified Arabic" w:hAnsi="Simplified Arabic" w:cs="Simplified Arabic" w:hint="cs"/>
          <w:b/>
          <w:bCs/>
          <w:sz w:val="36"/>
          <w:szCs w:val="36"/>
          <w:u w:val="single"/>
          <w:rtl/>
        </w:rPr>
        <w:t xml:space="preserve"> 1425ه</w:t>
      </w:r>
    </w:p>
    <w:p w:rsidR="00D44047" w:rsidRDefault="00D44047" w:rsidP="00615D77">
      <w:pPr>
        <w:spacing w:after="0" w:line="240" w:lineRule="auto"/>
        <w:ind w:left="360"/>
        <w:jc w:val="lowKashida"/>
        <w:rPr>
          <w:rFonts w:ascii="Simplified Arabic" w:hAnsi="Simplified Arabic" w:cs="Simplified Arabic"/>
          <w:sz w:val="28"/>
          <w:szCs w:val="28"/>
          <w:rtl/>
        </w:rPr>
      </w:pPr>
      <w:r w:rsidRPr="000E5268">
        <w:rPr>
          <w:rFonts w:ascii="Simplified Arabic" w:hAnsi="Simplified Arabic" w:cs="Simplified Arabic"/>
          <w:b/>
          <w:bCs/>
          <w:sz w:val="32"/>
          <w:szCs w:val="32"/>
          <w:rtl/>
        </w:rPr>
        <w:t>بعنوان :</w:t>
      </w:r>
      <w:r>
        <w:rPr>
          <w:rFonts w:ascii="Simplified Arabic" w:hAnsi="Simplified Arabic" w:cs="Simplified Arabic" w:hint="cs"/>
          <w:sz w:val="28"/>
          <w:szCs w:val="28"/>
          <w:rtl/>
        </w:rPr>
        <w:t>تحليل البث الإذاعي لقناة الاتصال الجماهيري ( إذاعة الحج بمنى) من خلال منظور الخماسية</w:t>
      </w:r>
    </w:p>
    <w:p w:rsidR="00F22947" w:rsidRDefault="00D44047" w:rsidP="00615D77">
      <w:pPr>
        <w:spacing w:after="0" w:line="240" w:lineRule="auto"/>
        <w:ind w:left="360"/>
        <w:jc w:val="lowKashida"/>
        <w:rPr>
          <w:rFonts w:ascii="Simplified Arabic" w:hAnsi="Simplified Arabic" w:cs="Simplified Arabic"/>
          <w:sz w:val="28"/>
          <w:szCs w:val="28"/>
          <w:rtl/>
        </w:rPr>
      </w:pPr>
      <w:r w:rsidRPr="00F22947">
        <w:rPr>
          <w:rFonts w:ascii="Simplified Arabic" w:hAnsi="Simplified Arabic" w:cs="Simplified Arabic" w:hint="cs"/>
          <w:sz w:val="28"/>
          <w:szCs w:val="28"/>
          <w:rtl/>
        </w:rPr>
        <w:t xml:space="preserve">هدفت الدراسة إلى </w:t>
      </w:r>
      <w:r w:rsidR="005C6728" w:rsidRPr="00F22947">
        <w:rPr>
          <w:rFonts w:ascii="Simplified Arabic" w:hAnsi="Simplified Arabic" w:cs="Simplified Arabic" w:hint="cs"/>
          <w:sz w:val="28"/>
          <w:szCs w:val="28"/>
          <w:rtl/>
        </w:rPr>
        <w:t>استقصاء محتوى المادة الإعلامية التي تم بثها عبر قناة (إذاعة الحج بمنى)</w:t>
      </w:r>
      <w:r w:rsidRPr="00F22947">
        <w:rPr>
          <w:rFonts w:ascii="Simplified Arabic" w:hAnsi="Simplified Arabic" w:cs="Simplified Arabic" w:hint="cs"/>
          <w:sz w:val="28"/>
          <w:szCs w:val="28"/>
          <w:rtl/>
        </w:rPr>
        <w:t xml:space="preserve"> وذلك من خلال أداة تحليل المضمون طوال فترة البث</w:t>
      </w:r>
      <w:r w:rsidR="00F22947" w:rsidRPr="00F22947">
        <w:rPr>
          <w:rFonts w:ascii="Simplified Arabic" w:hAnsi="Simplified Arabic" w:cs="Simplified Arabic" w:hint="cs"/>
          <w:sz w:val="28"/>
          <w:szCs w:val="28"/>
          <w:rtl/>
        </w:rPr>
        <w:t xml:space="preserve"> </w:t>
      </w:r>
    </w:p>
    <w:p w:rsidR="00F22947" w:rsidRDefault="00F22947" w:rsidP="00615D77">
      <w:pPr>
        <w:spacing w:after="0" w:line="240" w:lineRule="auto"/>
        <w:ind w:left="360"/>
        <w:jc w:val="lowKashida"/>
        <w:rPr>
          <w:rFonts w:ascii="Simplified Arabic" w:hAnsi="Simplified Arabic" w:cs="Simplified Arabic"/>
          <w:sz w:val="28"/>
          <w:szCs w:val="28"/>
          <w:rtl/>
        </w:rPr>
      </w:pPr>
      <w:r w:rsidRPr="00F22947">
        <w:rPr>
          <w:rFonts w:ascii="Simplified Arabic" w:hAnsi="Simplified Arabic" w:cs="Simplified Arabic" w:hint="cs"/>
          <w:b/>
          <w:bCs/>
          <w:sz w:val="28"/>
          <w:szCs w:val="28"/>
          <w:rtl/>
        </w:rPr>
        <w:t>وتمثلت أهم نتائج الدراسة فيما يلي:</w:t>
      </w:r>
    </w:p>
    <w:p w:rsidR="00533EA3" w:rsidRPr="00F22947" w:rsidRDefault="00F22947" w:rsidP="009E5B52">
      <w:pPr>
        <w:pStyle w:val="a5"/>
        <w:numPr>
          <w:ilvl w:val="0"/>
          <w:numId w:val="9"/>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ا</w:t>
      </w:r>
      <w:r w:rsidR="00533EA3" w:rsidRPr="00F22947">
        <w:rPr>
          <w:rFonts w:ascii="Simplified Arabic" w:hAnsi="Simplified Arabic" w:cs="Simplified Arabic" w:hint="cs"/>
          <w:sz w:val="28"/>
          <w:szCs w:val="28"/>
          <w:rtl/>
        </w:rPr>
        <w:t>رتفاع كل من نسبة ( الاتصال الرباني) وكذلك هدف القدوة والتي وصلتا  المعلومات الشرعية في المجتمع  السعودي الذي يؤكد على البعد الرباني</w:t>
      </w:r>
      <w:r w:rsidR="00435436" w:rsidRPr="00F22947">
        <w:rPr>
          <w:rFonts w:ascii="Simplified Arabic" w:hAnsi="Simplified Arabic" w:cs="Simplified Arabic" w:hint="cs"/>
          <w:sz w:val="28"/>
          <w:szCs w:val="28"/>
          <w:rtl/>
        </w:rPr>
        <w:t xml:space="preserve"> في الاتصال وعلى القدوة كوسيلة للوصول إلى هذا الهدف.</w:t>
      </w:r>
    </w:p>
    <w:p w:rsidR="00435436" w:rsidRPr="00F22947" w:rsidRDefault="00435436" w:rsidP="009E5B52">
      <w:pPr>
        <w:pStyle w:val="a5"/>
        <w:numPr>
          <w:ilvl w:val="0"/>
          <w:numId w:val="9"/>
        </w:numPr>
        <w:spacing w:after="0" w:line="240" w:lineRule="auto"/>
        <w:jc w:val="lowKashida"/>
        <w:rPr>
          <w:rFonts w:ascii="Simplified Arabic" w:hAnsi="Simplified Arabic" w:cs="Simplified Arabic"/>
          <w:sz w:val="28"/>
          <w:szCs w:val="28"/>
        </w:rPr>
      </w:pPr>
      <w:r w:rsidRPr="00F22947">
        <w:rPr>
          <w:rFonts w:ascii="Simplified Arabic" w:hAnsi="Simplified Arabic" w:cs="Simplified Arabic" w:hint="cs"/>
          <w:sz w:val="28"/>
          <w:szCs w:val="28"/>
          <w:rtl/>
        </w:rPr>
        <w:t>ارتفاع نسبة ( الاتصال الذاتي) والتي وصلت إلى 75.3%هو مؤشر جيد كذلك لمسار المعلومات ولشخصية المجتمع السعودي المتناصح.</w:t>
      </w:r>
    </w:p>
    <w:p w:rsidR="00533EA3" w:rsidRDefault="00435436" w:rsidP="009E5B52">
      <w:pPr>
        <w:pStyle w:val="a5"/>
        <w:numPr>
          <w:ilvl w:val="0"/>
          <w:numId w:val="9"/>
        </w:numPr>
        <w:spacing w:after="0" w:line="360" w:lineRule="auto"/>
        <w:jc w:val="lowKashida"/>
        <w:rPr>
          <w:rFonts w:ascii="Simplified Arabic" w:hAnsi="Simplified Arabic" w:cs="Simplified Arabic"/>
          <w:sz w:val="28"/>
          <w:szCs w:val="28"/>
        </w:rPr>
      </w:pPr>
      <w:r w:rsidRPr="00F22947">
        <w:rPr>
          <w:rFonts w:ascii="Simplified Arabic" w:hAnsi="Simplified Arabic" w:cs="Simplified Arabic" w:hint="cs"/>
          <w:sz w:val="28"/>
          <w:szCs w:val="28"/>
          <w:rtl/>
        </w:rPr>
        <w:t>انخفاض نسبة الاتصال الجماهي</w:t>
      </w:r>
      <w:r w:rsidR="00F22947">
        <w:rPr>
          <w:rFonts w:ascii="Simplified Arabic" w:hAnsi="Simplified Arabic" w:cs="Simplified Arabic" w:hint="cs"/>
          <w:sz w:val="28"/>
          <w:szCs w:val="28"/>
          <w:rtl/>
        </w:rPr>
        <w:t>ري 58.3% هو مؤشر جيد رغم انخفاضه</w:t>
      </w:r>
      <w:r w:rsidRPr="00F22947">
        <w:rPr>
          <w:rFonts w:ascii="Simplified Arabic" w:hAnsi="Simplified Arabic" w:cs="Simplified Arabic" w:hint="cs"/>
          <w:sz w:val="28"/>
          <w:szCs w:val="28"/>
          <w:rtl/>
        </w:rPr>
        <w:t xml:space="preserve"> حيث يبين خصوصية هذا الاتصال وانحصاره على الفئة المختصة التي لديها حق الفتوى والارشاد والاتصال الجماهيري.</w:t>
      </w:r>
      <w:r w:rsidR="00A74484">
        <w:rPr>
          <w:rFonts w:ascii="Simplified Arabic" w:hAnsi="Simplified Arabic" w:cs="Simplified Arabic" w:hint="cs"/>
          <w:sz w:val="28"/>
          <w:szCs w:val="28"/>
          <w:vertAlign w:val="superscript"/>
          <w:rtl/>
        </w:rPr>
        <w:t>(</w:t>
      </w:r>
      <w:r w:rsidR="00863AB3">
        <w:rPr>
          <w:rFonts w:ascii="Simplified Arabic" w:hAnsi="Simplified Arabic" w:cs="Simplified Arabic" w:hint="cs"/>
          <w:sz w:val="28"/>
          <w:szCs w:val="28"/>
          <w:vertAlign w:val="superscript"/>
          <w:rtl/>
        </w:rPr>
        <w:t>2</w:t>
      </w:r>
      <w:r w:rsidR="00A74484">
        <w:rPr>
          <w:rFonts w:ascii="Simplified Arabic" w:hAnsi="Simplified Arabic" w:cs="Simplified Arabic" w:hint="cs"/>
          <w:sz w:val="28"/>
          <w:szCs w:val="28"/>
          <w:vertAlign w:val="superscript"/>
          <w:rtl/>
        </w:rPr>
        <w:t>)</w:t>
      </w:r>
    </w:p>
    <w:p w:rsidR="006A2859" w:rsidRDefault="00EC530A" w:rsidP="00615D77">
      <w:pPr>
        <w:spacing w:after="0"/>
        <w:jc w:val="center"/>
        <w:rPr>
          <w:rFonts w:ascii="Simplified Arabic" w:hAnsi="Simplified Arabic" w:cs="Simplified Arabic"/>
          <w:b/>
          <w:bCs/>
          <w:sz w:val="36"/>
          <w:szCs w:val="36"/>
          <w:u w:val="single"/>
          <w:rtl/>
        </w:rPr>
      </w:pPr>
      <w:r w:rsidRPr="009B572A">
        <w:rPr>
          <w:rFonts w:ascii="Simplified Arabic" w:hAnsi="Simplified Arabic" w:cs="Simplified Arabic"/>
          <w:b/>
          <w:bCs/>
          <w:sz w:val="36"/>
          <w:szCs w:val="36"/>
          <w:u w:val="single"/>
          <w:rtl/>
        </w:rPr>
        <w:t xml:space="preserve">خامساً: </w:t>
      </w:r>
      <w:r w:rsidR="006A2859">
        <w:rPr>
          <w:rFonts w:ascii="Simplified Arabic" w:hAnsi="Simplified Arabic" w:cs="Simplified Arabic" w:hint="cs"/>
          <w:b/>
          <w:bCs/>
          <w:sz w:val="36"/>
          <w:szCs w:val="36"/>
          <w:u w:val="single"/>
          <w:rtl/>
        </w:rPr>
        <w:t>فروض الدراسة</w:t>
      </w:r>
    </w:p>
    <w:p w:rsidR="006A2859" w:rsidRPr="006A2859" w:rsidRDefault="006A2859" w:rsidP="006A2859">
      <w:pPr>
        <w:pStyle w:val="a5"/>
        <w:numPr>
          <w:ilvl w:val="0"/>
          <w:numId w:val="20"/>
        </w:numPr>
        <w:spacing w:after="0"/>
        <w:ind w:right="-426"/>
        <w:rPr>
          <w:rFonts w:ascii="Simplified Arabic" w:hAnsi="Simplified Arabic" w:cs="Simplified Arabic"/>
          <w:sz w:val="36"/>
          <w:szCs w:val="36"/>
          <w:u w:val="single"/>
        </w:rPr>
      </w:pPr>
      <w:r w:rsidRPr="006A2859">
        <w:rPr>
          <w:rFonts w:ascii="Simplified Arabic" w:hAnsi="Simplified Arabic" w:cs="Simplified Arabic"/>
          <w:color w:val="000000"/>
          <w:sz w:val="28"/>
          <w:szCs w:val="28"/>
          <w:rtl/>
        </w:rPr>
        <w:t>توجد فروق إحصائية في معدلات استخدام المبحوثين للتطبيق الاذاعي تعزى للمتغيرات الديموجرافية لصالح الذكور</w:t>
      </w:r>
      <w:r w:rsidRPr="006A2859">
        <w:rPr>
          <w:rFonts w:ascii="Simplified Arabic" w:hAnsi="Simplified Arabic" w:cs="Simplified Arabic" w:hint="cs"/>
          <w:sz w:val="28"/>
          <w:szCs w:val="28"/>
          <w:rtl/>
        </w:rPr>
        <w:t>.</w:t>
      </w:r>
    </w:p>
    <w:p w:rsidR="006A2859" w:rsidRPr="006A2859" w:rsidRDefault="006A2859" w:rsidP="006A2859">
      <w:pPr>
        <w:pStyle w:val="a5"/>
        <w:numPr>
          <w:ilvl w:val="0"/>
          <w:numId w:val="20"/>
        </w:numPr>
        <w:spacing w:after="0"/>
        <w:ind w:right="-426"/>
        <w:rPr>
          <w:rFonts w:ascii="Simplified Arabic" w:hAnsi="Simplified Arabic" w:cs="Simplified Arabic"/>
          <w:sz w:val="36"/>
          <w:szCs w:val="36"/>
          <w:u w:val="single"/>
        </w:rPr>
      </w:pPr>
      <w:r w:rsidRPr="006A2859">
        <w:rPr>
          <w:rFonts w:ascii="Simplified Arabic" w:hAnsi="Simplified Arabic" w:cs="Simplified Arabic"/>
          <w:color w:val="000000"/>
          <w:sz w:val="28"/>
          <w:szCs w:val="28"/>
          <w:rtl/>
        </w:rPr>
        <w:t>توجد فروق ذات دلالة احصائية في معدل الاعتماد على التطبيق الإذاعي بجهازك في الحصول على المعلومات المختلفة تعزى للمتغيرات الديموجرافية لصالح الإناث</w:t>
      </w:r>
      <w:r w:rsidRPr="006A2859">
        <w:rPr>
          <w:rFonts w:ascii="Simplified Arabic" w:hAnsi="Simplified Arabic" w:cs="Simplified Arabic" w:hint="cs"/>
          <w:sz w:val="28"/>
          <w:szCs w:val="28"/>
          <w:rtl/>
        </w:rPr>
        <w:t>.</w:t>
      </w:r>
    </w:p>
    <w:p w:rsidR="006A2859" w:rsidRPr="006A2859" w:rsidRDefault="006A2859" w:rsidP="006A2859">
      <w:pPr>
        <w:pStyle w:val="a5"/>
        <w:numPr>
          <w:ilvl w:val="0"/>
          <w:numId w:val="20"/>
        </w:numPr>
        <w:spacing w:after="0"/>
        <w:ind w:right="-426"/>
        <w:rPr>
          <w:rFonts w:ascii="Simplified Arabic" w:hAnsi="Simplified Arabic" w:cs="Simplified Arabic"/>
          <w:sz w:val="36"/>
          <w:szCs w:val="36"/>
          <w:u w:val="single"/>
        </w:rPr>
      </w:pPr>
      <w:r w:rsidRPr="006A2859">
        <w:rPr>
          <w:rFonts w:ascii="Simplified Arabic" w:hAnsi="Simplified Arabic" w:cs="Simplified Arabic"/>
          <w:sz w:val="26"/>
          <w:szCs w:val="28"/>
          <w:rtl/>
        </w:rPr>
        <w:lastRenderedPageBreak/>
        <w:t>توجد فروق ذات دلالة إحصائية بين أفراد عينة الدراسة (ذكور ـ إناث) في معدل الاهتمام بالمعلومات التوعوية المقدمة بالتطبيق الإذاعي بجهازك</w:t>
      </w:r>
      <w:r w:rsidRPr="006A2859">
        <w:rPr>
          <w:rFonts w:ascii="Simplified Arabic" w:hAnsi="Simplified Arabic" w:cs="Simplified Arabic"/>
          <w:rtl/>
        </w:rPr>
        <w:t xml:space="preserve"> </w:t>
      </w:r>
      <w:r w:rsidRPr="006A2859">
        <w:rPr>
          <w:rFonts w:ascii="Simplified Arabic" w:hAnsi="Simplified Arabic" w:cs="Simplified Arabic"/>
          <w:sz w:val="26"/>
          <w:szCs w:val="28"/>
          <w:rtl/>
        </w:rPr>
        <w:t>لصالح الذكور</w:t>
      </w:r>
      <w:r w:rsidRPr="006A2859">
        <w:rPr>
          <w:rFonts w:ascii="Simplified Arabic" w:hAnsi="Simplified Arabic" w:cs="Simplified Arabic" w:hint="cs"/>
          <w:sz w:val="28"/>
          <w:szCs w:val="28"/>
          <w:rtl/>
        </w:rPr>
        <w:t>.</w:t>
      </w:r>
    </w:p>
    <w:p w:rsidR="006A2859" w:rsidRPr="006A2859" w:rsidRDefault="006A2859" w:rsidP="006A2859">
      <w:pPr>
        <w:pStyle w:val="a5"/>
        <w:numPr>
          <w:ilvl w:val="0"/>
          <w:numId w:val="20"/>
        </w:numPr>
        <w:spacing w:after="0"/>
        <w:ind w:right="-426"/>
        <w:rPr>
          <w:rFonts w:ascii="Simplified Arabic" w:hAnsi="Simplified Arabic" w:cs="Simplified Arabic"/>
          <w:sz w:val="36"/>
          <w:szCs w:val="36"/>
          <w:u w:val="single"/>
        </w:rPr>
      </w:pPr>
      <w:r w:rsidRPr="006A2859">
        <w:rPr>
          <w:rFonts w:ascii="Simplified Arabic" w:hAnsi="Simplified Arabic" w:cs="Simplified Arabic"/>
          <w:spacing w:val="-6"/>
          <w:sz w:val="26"/>
          <w:szCs w:val="28"/>
          <w:rtl/>
        </w:rPr>
        <w:t>توجد علاقة ذات دلالة احصائية بين معدل استخدام المبحوثين للتطبيق الاذاعي وبين معدل اهتمام عينة الدراسة بالمعلومات التوعوية المقدمة بالتطبيق الإذاعي</w:t>
      </w:r>
      <w:r w:rsidRPr="006A2859">
        <w:rPr>
          <w:rFonts w:ascii="Simplified Arabic" w:hAnsi="Simplified Arabic" w:cs="Simplified Arabic" w:hint="cs"/>
          <w:sz w:val="28"/>
          <w:szCs w:val="28"/>
          <w:rtl/>
        </w:rPr>
        <w:t>.</w:t>
      </w:r>
    </w:p>
    <w:p w:rsidR="006A2859" w:rsidRPr="006A2859" w:rsidRDefault="006A2859" w:rsidP="006A2859">
      <w:pPr>
        <w:pStyle w:val="a5"/>
        <w:numPr>
          <w:ilvl w:val="0"/>
          <w:numId w:val="20"/>
        </w:numPr>
        <w:spacing w:after="0"/>
        <w:ind w:right="-426"/>
        <w:rPr>
          <w:rFonts w:ascii="Simplified Arabic" w:hAnsi="Simplified Arabic" w:cs="Simplified Arabic"/>
          <w:sz w:val="36"/>
          <w:szCs w:val="36"/>
          <w:u w:val="single"/>
        </w:rPr>
      </w:pPr>
      <w:r w:rsidRPr="006A2859">
        <w:rPr>
          <w:rFonts w:ascii="Simplified Arabic" w:hAnsi="Simplified Arabic" w:cs="Simplified Arabic"/>
          <w:spacing w:val="-6"/>
          <w:sz w:val="26"/>
          <w:szCs w:val="28"/>
          <w:rtl/>
        </w:rPr>
        <w:t>توجد علاقة ذات دلالة احصائية بين معدل استخدام المبحوثين للتطبيق الاذاعي وبين زيادة اعتمادهم على التطبيق الإذاعي في الحصول على المعلومات المختلفة</w:t>
      </w:r>
      <w:r w:rsidRPr="006A2859">
        <w:rPr>
          <w:rFonts w:ascii="Simplified Arabic" w:hAnsi="Simplified Arabic" w:cs="Simplified Arabic" w:hint="cs"/>
          <w:sz w:val="28"/>
          <w:szCs w:val="28"/>
          <w:rtl/>
        </w:rPr>
        <w:t>.</w:t>
      </w:r>
    </w:p>
    <w:p w:rsidR="006A2859" w:rsidRPr="006A2859" w:rsidRDefault="006A2859" w:rsidP="006A2859">
      <w:pPr>
        <w:pStyle w:val="a5"/>
        <w:numPr>
          <w:ilvl w:val="0"/>
          <w:numId w:val="20"/>
        </w:numPr>
        <w:spacing w:after="0"/>
        <w:ind w:right="-426"/>
        <w:rPr>
          <w:rFonts w:ascii="Simplified Arabic" w:hAnsi="Simplified Arabic" w:cs="Simplified Arabic"/>
          <w:sz w:val="36"/>
          <w:szCs w:val="36"/>
          <w:u w:val="single"/>
          <w:rtl/>
        </w:rPr>
      </w:pPr>
      <w:r w:rsidRPr="006A2859">
        <w:rPr>
          <w:rFonts w:ascii="Simplified Arabic" w:hAnsi="Simplified Arabic" w:cs="Simplified Arabic"/>
          <w:spacing w:val="-6"/>
          <w:sz w:val="26"/>
          <w:szCs w:val="28"/>
          <w:rtl/>
        </w:rPr>
        <w:t>توجد فروق إحصائية في معدل موافقة عينة الدراسة على بث قناة راديو خاصة بالحجاج والمعتمرين عن طريق سماعة راديو لاسلكية توزع عليهم تعزى للمتغيرات الديموجرافية لصالح الإناث</w:t>
      </w:r>
      <w:r>
        <w:rPr>
          <w:rFonts w:ascii="Simplified Arabic" w:hAnsi="Simplified Arabic" w:cs="Simplified Arabic" w:hint="cs"/>
          <w:sz w:val="28"/>
          <w:szCs w:val="28"/>
          <w:rtl/>
        </w:rPr>
        <w:t>.</w:t>
      </w:r>
    </w:p>
    <w:p w:rsidR="006A2859" w:rsidRPr="009B572A" w:rsidRDefault="006A2859" w:rsidP="0015426A">
      <w:pPr>
        <w:spacing w:after="0"/>
        <w:jc w:val="center"/>
        <w:rPr>
          <w:rFonts w:ascii="Simplified Arabic" w:hAnsi="Simplified Arabic" w:cs="Simplified Arabic"/>
          <w:b/>
          <w:bCs/>
          <w:sz w:val="36"/>
          <w:szCs w:val="36"/>
          <w:u w:val="single"/>
          <w:rtl/>
        </w:rPr>
      </w:pPr>
      <w:r>
        <w:rPr>
          <w:rFonts w:ascii="Simplified Arabic" w:hAnsi="Simplified Arabic" w:cs="Simplified Arabic" w:hint="cs"/>
          <w:b/>
          <w:bCs/>
          <w:sz w:val="36"/>
          <w:szCs w:val="36"/>
          <w:u w:val="single"/>
          <w:rtl/>
        </w:rPr>
        <w:t xml:space="preserve">سادساً: </w:t>
      </w:r>
      <w:r w:rsidR="00EC530A" w:rsidRPr="009B572A">
        <w:rPr>
          <w:rFonts w:ascii="Simplified Arabic" w:hAnsi="Simplified Arabic" w:cs="Simplified Arabic"/>
          <w:b/>
          <w:bCs/>
          <w:sz w:val="36"/>
          <w:szCs w:val="36"/>
          <w:u w:val="single"/>
          <w:rtl/>
        </w:rPr>
        <w:t>نوع ومنهج الدراسة</w:t>
      </w:r>
    </w:p>
    <w:p w:rsidR="009B572A" w:rsidRPr="009B572A" w:rsidRDefault="00EC530A" w:rsidP="009B572A">
      <w:pPr>
        <w:spacing w:after="0"/>
        <w:jc w:val="lowKashida"/>
        <w:rPr>
          <w:rFonts w:ascii="Simplified Arabic" w:hAnsi="Simplified Arabic" w:cs="Simplified Arabic"/>
          <w:sz w:val="32"/>
          <w:szCs w:val="32"/>
          <w:rtl/>
        </w:rPr>
      </w:pPr>
      <w:r w:rsidRPr="009B572A">
        <w:rPr>
          <w:rFonts w:ascii="Simplified Arabic" w:hAnsi="Simplified Arabic" w:cs="Simplified Arabic"/>
          <w:b/>
          <w:bCs/>
          <w:sz w:val="32"/>
          <w:szCs w:val="32"/>
          <w:u w:val="single"/>
          <w:rtl/>
        </w:rPr>
        <w:t>نوع الدراسة</w:t>
      </w:r>
      <w:r w:rsidRPr="009B572A">
        <w:rPr>
          <w:rFonts w:ascii="Simplified Arabic" w:hAnsi="Simplified Arabic" w:cs="Simplified Arabic"/>
          <w:b/>
          <w:bCs/>
          <w:sz w:val="32"/>
          <w:szCs w:val="32"/>
          <w:rtl/>
        </w:rPr>
        <w:t xml:space="preserve"> :</w:t>
      </w:r>
      <w:r w:rsidRPr="009B572A">
        <w:rPr>
          <w:rFonts w:ascii="Simplified Arabic" w:hAnsi="Simplified Arabic" w:cs="Simplified Arabic"/>
          <w:sz w:val="32"/>
          <w:szCs w:val="32"/>
          <w:rtl/>
        </w:rPr>
        <w:t xml:space="preserve"> </w:t>
      </w:r>
    </w:p>
    <w:p w:rsidR="00331D89" w:rsidRPr="00331D89" w:rsidRDefault="00EC530A" w:rsidP="00331D89">
      <w:pPr>
        <w:rPr>
          <w:rFonts w:ascii="Simplified Arabic" w:hAnsi="Simplified Arabic" w:cs="Simplified Arabic"/>
          <w:color w:val="000000"/>
          <w:sz w:val="48"/>
          <w:szCs w:val="48"/>
          <w:rtl/>
        </w:rPr>
      </w:pPr>
      <w:r>
        <w:rPr>
          <w:rFonts w:ascii="Simplified Arabic" w:hAnsi="Simplified Arabic" w:cs="Simplified Arabic"/>
          <w:sz w:val="28"/>
          <w:szCs w:val="28"/>
          <w:rtl/>
        </w:rPr>
        <w:t xml:space="preserve">تنتمي هذه الدراسة إلى الدراسات الوصفية </w:t>
      </w:r>
      <w:r w:rsidR="009B572A">
        <w:rPr>
          <w:rFonts w:hint="cs"/>
          <w:sz w:val="28"/>
          <w:szCs w:val="28"/>
          <w:rtl/>
        </w:rPr>
        <w:t>والتي من خلالها  تسعى الباحثة</w:t>
      </w:r>
      <w:r w:rsidR="009B572A" w:rsidRPr="00AF4AA9">
        <w:rPr>
          <w:rFonts w:hint="cs"/>
          <w:sz w:val="28"/>
          <w:szCs w:val="28"/>
          <w:rtl/>
        </w:rPr>
        <w:t xml:space="preserve"> الى التعرف على</w:t>
      </w:r>
      <w:r w:rsidR="009B572A" w:rsidRPr="009B572A">
        <w:rPr>
          <w:rFonts w:ascii="Simplified Arabic" w:hAnsi="Simplified Arabic" w:cs="Simplified Arabic"/>
          <w:color w:val="000000"/>
          <w:sz w:val="48"/>
          <w:szCs w:val="48"/>
          <w:rtl/>
        </w:rPr>
        <w:t xml:space="preserve"> </w:t>
      </w:r>
      <w:r w:rsidR="009B572A" w:rsidRPr="009B572A">
        <w:rPr>
          <w:sz w:val="28"/>
          <w:szCs w:val="28"/>
          <w:rtl/>
        </w:rPr>
        <w:t>مدى الفاعلية التوعوية للتطبيق الإذاعي بأجهزة الإعلام الجديد الموجهة للحجاج والمعتمرين بالحرم المكي</w:t>
      </w:r>
      <w:r w:rsidR="00E334A4">
        <w:rPr>
          <w:rFonts w:ascii="Simplified Arabic" w:hAnsi="Simplified Arabic" w:cs="Simplified Arabic" w:hint="cs"/>
          <w:sz w:val="28"/>
          <w:szCs w:val="28"/>
          <w:rtl/>
        </w:rPr>
        <w:t>.</w:t>
      </w:r>
    </w:p>
    <w:p w:rsidR="009B572A" w:rsidRDefault="00EC530A" w:rsidP="009B572A">
      <w:pPr>
        <w:spacing w:after="0"/>
        <w:jc w:val="lowKashida"/>
        <w:rPr>
          <w:rFonts w:ascii="Simplified Arabic" w:hAnsi="Simplified Arabic" w:cs="Simplified Arabic"/>
          <w:sz w:val="28"/>
          <w:szCs w:val="28"/>
          <w:rtl/>
        </w:rPr>
      </w:pPr>
      <w:r w:rsidRPr="009B572A">
        <w:rPr>
          <w:rFonts w:ascii="Simplified Arabic" w:hAnsi="Simplified Arabic" w:cs="Simplified Arabic"/>
          <w:b/>
          <w:bCs/>
          <w:sz w:val="32"/>
          <w:szCs w:val="32"/>
          <w:u w:val="single"/>
          <w:rtl/>
        </w:rPr>
        <w:t>منهج الدراسة</w:t>
      </w:r>
      <w:r w:rsidRPr="00B0009E">
        <w:rPr>
          <w:rFonts w:ascii="Simplified Arabic" w:hAnsi="Simplified Arabic" w:cs="Simplified Arabic"/>
          <w:b/>
          <w:bCs/>
          <w:sz w:val="30"/>
          <w:szCs w:val="30"/>
          <w:rtl/>
        </w:rPr>
        <w:t xml:space="preserve"> </w:t>
      </w:r>
      <w:r>
        <w:rPr>
          <w:rFonts w:ascii="Simplified Arabic" w:hAnsi="Simplified Arabic" w:cs="Simplified Arabic"/>
          <w:b/>
          <w:bCs/>
          <w:sz w:val="28"/>
          <w:szCs w:val="28"/>
          <w:rtl/>
        </w:rPr>
        <w:t>:</w:t>
      </w:r>
      <w:r>
        <w:rPr>
          <w:rFonts w:ascii="Simplified Arabic" w:hAnsi="Simplified Arabic" w:cs="Simplified Arabic"/>
          <w:sz w:val="28"/>
          <w:szCs w:val="28"/>
          <w:rtl/>
        </w:rPr>
        <w:t xml:space="preserve"> </w:t>
      </w:r>
    </w:p>
    <w:p w:rsidR="00EC530A" w:rsidRDefault="00EC530A" w:rsidP="009B572A">
      <w:pPr>
        <w:spacing w:after="0"/>
        <w:jc w:val="lowKashida"/>
        <w:rPr>
          <w:rFonts w:ascii="Simplified Arabic" w:hAnsi="Simplified Arabic" w:cs="Simplified Arabic"/>
          <w:sz w:val="28"/>
          <w:szCs w:val="28"/>
          <w:rtl/>
        </w:rPr>
      </w:pPr>
      <w:r>
        <w:rPr>
          <w:rFonts w:ascii="Simplified Arabic" w:hAnsi="Simplified Arabic" w:cs="Simplified Arabic"/>
          <w:sz w:val="28"/>
          <w:szCs w:val="28"/>
          <w:rtl/>
        </w:rPr>
        <w:t>تستخدم هذه الدراسة منهج المسح بالعينة</w:t>
      </w:r>
      <w:r w:rsidR="00E334A4">
        <w:rPr>
          <w:rFonts w:ascii="Simplified Arabic" w:hAnsi="Simplified Arabic" w:cs="Simplified Arabic" w:hint="cs"/>
          <w:sz w:val="28"/>
          <w:szCs w:val="28"/>
          <w:rtl/>
        </w:rPr>
        <w:t>.</w:t>
      </w:r>
    </w:p>
    <w:p w:rsidR="00EC530A" w:rsidRPr="009B572A" w:rsidRDefault="0015426A" w:rsidP="0015426A">
      <w:pPr>
        <w:spacing w:after="0"/>
        <w:jc w:val="center"/>
        <w:rPr>
          <w:rFonts w:ascii="Simplified Arabic" w:hAnsi="Simplified Arabic" w:cs="Simplified Arabic"/>
          <w:b/>
          <w:bCs/>
          <w:sz w:val="36"/>
          <w:szCs w:val="36"/>
          <w:u w:val="single"/>
          <w:rtl/>
        </w:rPr>
      </w:pPr>
      <w:r>
        <w:rPr>
          <w:rFonts w:ascii="Simplified Arabic" w:hAnsi="Simplified Arabic" w:cs="Simplified Arabic" w:hint="cs"/>
          <w:b/>
          <w:bCs/>
          <w:sz w:val="36"/>
          <w:szCs w:val="36"/>
          <w:u w:val="single"/>
          <w:rtl/>
        </w:rPr>
        <w:t>سابع</w:t>
      </w:r>
      <w:r w:rsidR="00EC530A" w:rsidRPr="009B572A">
        <w:rPr>
          <w:rFonts w:ascii="Simplified Arabic" w:hAnsi="Simplified Arabic" w:cs="Simplified Arabic"/>
          <w:b/>
          <w:bCs/>
          <w:sz w:val="36"/>
          <w:szCs w:val="36"/>
          <w:u w:val="single"/>
          <w:rtl/>
        </w:rPr>
        <w:t>اً: مصطلحات الدراسة</w:t>
      </w:r>
    </w:p>
    <w:p w:rsidR="00EC530A" w:rsidRPr="009B572A" w:rsidRDefault="001F04CD" w:rsidP="0015426A">
      <w:pPr>
        <w:spacing w:after="0" w:line="360" w:lineRule="auto"/>
        <w:jc w:val="lowKashida"/>
        <w:rPr>
          <w:rFonts w:ascii="Simplified Arabic" w:hAnsi="Simplified Arabic" w:cs="Simplified Arabic"/>
          <w:b/>
          <w:bCs/>
          <w:sz w:val="32"/>
          <w:szCs w:val="32"/>
          <w:u w:val="single"/>
          <w:rtl/>
        </w:rPr>
      </w:pPr>
      <w:r w:rsidRPr="009B572A">
        <w:rPr>
          <w:rFonts w:ascii="Simplified Arabic" w:hAnsi="Simplified Arabic" w:cs="Simplified Arabic" w:hint="cs"/>
          <w:b/>
          <w:bCs/>
          <w:sz w:val="32"/>
          <w:szCs w:val="32"/>
          <w:u w:val="single"/>
          <w:rtl/>
        </w:rPr>
        <w:t>الفاعلية التوعوية</w:t>
      </w:r>
      <w:r w:rsidR="009B572A" w:rsidRPr="009B572A">
        <w:rPr>
          <w:rFonts w:ascii="Simplified Arabic" w:hAnsi="Simplified Arabic" w:cs="Simplified Arabic" w:hint="cs"/>
          <w:b/>
          <w:bCs/>
          <w:sz w:val="32"/>
          <w:szCs w:val="32"/>
          <w:u w:val="single"/>
          <w:rtl/>
        </w:rPr>
        <w:t>( تعريف إجرائي)</w:t>
      </w:r>
    </w:p>
    <w:p w:rsidR="001F04CD" w:rsidRDefault="001F04CD" w:rsidP="0015426A">
      <w:pPr>
        <w:spacing w:after="0"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تقصد بها الباحثة في هذه الدراسة مدى نجاح البرامج الإذاعية عبر التطبيقات الإذاعية في توعية الجمهور من الحجاج والمعتمرين وتقديم المعلومات المفيدة لهم.</w:t>
      </w:r>
    </w:p>
    <w:p w:rsidR="00EC530A" w:rsidRPr="009B572A" w:rsidRDefault="001F04CD" w:rsidP="0015426A">
      <w:pPr>
        <w:spacing w:after="0" w:line="360" w:lineRule="auto"/>
        <w:jc w:val="lowKashida"/>
        <w:rPr>
          <w:rFonts w:ascii="Simplified Arabic" w:hAnsi="Simplified Arabic" w:cs="Simplified Arabic"/>
          <w:b/>
          <w:bCs/>
          <w:sz w:val="32"/>
          <w:szCs w:val="32"/>
          <w:u w:val="single"/>
          <w:rtl/>
        </w:rPr>
      </w:pPr>
      <w:r w:rsidRPr="009B572A">
        <w:rPr>
          <w:rFonts w:ascii="Simplified Arabic" w:hAnsi="Simplified Arabic" w:cs="Simplified Arabic" w:hint="cs"/>
          <w:b/>
          <w:bCs/>
          <w:sz w:val="32"/>
          <w:szCs w:val="32"/>
          <w:u w:val="single"/>
          <w:rtl/>
        </w:rPr>
        <w:t>التطبيقات الإذاعية</w:t>
      </w:r>
      <w:r w:rsidR="009B572A" w:rsidRPr="009B572A">
        <w:rPr>
          <w:rFonts w:ascii="Simplified Arabic" w:hAnsi="Simplified Arabic" w:cs="Simplified Arabic" w:hint="cs"/>
          <w:b/>
          <w:bCs/>
          <w:sz w:val="32"/>
          <w:szCs w:val="32"/>
          <w:u w:val="single"/>
          <w:rtl/>
        </w:rPr>
        <w:t>( تعريف إجرائي)</w:t>
      </w:r>
    </w:p>
    <w:p w:rsidR="0015426A" w:rsidRPr="0015426A" w:rsidRDefault="001F04CD" w:rsidP="0015426A">
      <w:pPr>
        <w:spacing w:after="0" w:line="360" w:lineRule="auto"/>
        <w:jc w:val="lowKashida"/>
        <w:rPr>
          <w:rFonts w:ascii="Simplified Arabic" w:hAnsi="Simplified Arabic" w:cs="Simplified Arabic"/>
          <w:color w:val="FFFFFF"/>
          <w:sz w:val="28"/>
          <w:szCs w:val="28"/>
          <w:rtl/>
        </w:rPr>
      </w:pPr>
      <w:r>
        <w:rPr>
          <w:rFonts w:ascii="Simplified Arabic" w:hAnsi="Simplified Arabic" w:cs="Simplified Arabic" w:hint="cs"/>
          <w:sz w:val="28"/>
          <w:szCs w:val="28"/>
          <w:rtl/>
        </w:rPr>
        <w:t xml:space="preserve">تقصد بها الباحثة في هذه الدراسة البرامج الإذاعية المقدمة عبر الأثير الفضائي </w:t>
      </w:r>
      <w:r w:rsidR="00E334A4">
        <w:rPr>
          <w:rFonts w:ascii="Simplified Arabic" w:hAnsi="Simplified Arabic" w:cs="Simplified Arabic" w:hint="cs"/>
          <w:sz w:val="28"/>
          <w:szCs w:val="28"/>
          <w:rtl/>
        </w:rPr>
        <w:t>بأجهزة الإعلام الجديد.</w:t>
      </w:r>
    </w:p>
    <w:p w:rsidR="00EC530A" w:rsidRPr="009B572A" w:rsidRDefault="00E334A4" w:rsidP="0020265D">
      <w:pPr>
        <w:spacing w:after="0" w:line="240" w:lineRule="auto"/>
        <w:jc w:val="lowKashida"/>
        <w:rPr>
          <w:rFonts w:ascii="Simplified Arabic" w:hAnsi="Simplified Arabic" w:cs="Simplified Arabic"/>
          <w:b/>
          <w:bCs/>
          <w:sz w:val="32"/>
          <w:szCs w:val="32"/>
          <w:u w:val="single"/>
          <w:rtl/>
        </w:rPr>
      </w:pPr>
      <w:r w:rsidRPr="009B572A">
        <w:rPr>
          <w:rFonts w:ascii="Simplified Arabic" w:hAnsi="Simplified Arabic" w:cs="Simplified Arabic" w:hint="cs"/>
          <w:b/>
          <w:bCs/>
          <w:sz w:val="32"/>
          <w:szCs w:val="32"/>
          <w:u w:val="single"/>
          <w:rtl/>
        </w:rPr>
        <w:lastRenderedPageBreak/>
        <w:t>أجهزة الإعلام الجديد</w:t>
      </w:r>
      <w:r w:rsidR="009B572A">
        <w:rPr>
          <w:rFonts w:ascii="Simplified Arabic" w:hAnsi="Simplified Arabic" w:cs="Simplified Arabic" w:hint="cs"/>
          <w:b/>
          <w:bCs/>
          <w:sz w:val="32"/>
          <w:szCs w:val="32"/>
          <w:u w:val="single"/>
          <w:rtl/>
        </w:rPr>
        <w:t xml:space="preserve"> </w:t>
      </w:r>
      <w:r w:rsidR="009B572A">
        <w:rPr>
          <w:rFonts w:ascii="Simplified Arabic" w:hAnsi="Simplified Arabic" w:cs="Simplified Arabic" w:hint="cs"/>
          <w:b/>
          <w:bCs/>
          <w:sz w:val="28"/>
          <w:szCs w:val="28"/>
          <w:u w:val="single"/>
          <w:rtl/>
        </w:rPr>
        <w:t>( تعريف إجرائي)</w:t>
      </w:r>
    </w:p>
    <w:p w:rsidR="00E334A4" w:rsidRDefault="00E334A4" w:rsidP="0020265D">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تقصد بها الباحثة في هذه الدراسة الآي فون ، والآي باد ، والجوال المحمول، واللاب توب، وكافة الأجهزة الحديثة التي تستقبل البرامج الإذاعية عبر الانترنت</w:t>
      </w:r>
      <w:r w:rsidR="009B572A">
        <w:rPr>
          <w:rFonts w:ascii="Simplified Arabic" w:hAnsi="Simplified Arabic" w:cs="Simplified Arabic" w:hint="cs"/>
          <w:sz w:val="28"/>
          <w:szCs w:val="28"/>
          <w:rtl/>
        </w:rPr>
        <w:t>.</w:t>
      </w:r>
    </w:p>
    <w:p w:rsidR="00EC530A" w:rsidRPr="00291BE3" w:rsidRDefault="0015426A" w:rsidP="0020265D">
      <w:pPr>
        <w:spacing w:after="0" w:line="240" w:lineRule="auto"/>
        <w:jc w:val="center"/>
        <w:rPr>
          <w:rFonts w:ascii="Simplified Arabic" w:hAnsi="Simplified Arabic" w:cs="Simplified Arabic"/>
          <w:sz w:val="36"/>
          <w:szCs w:val="36"/>
          <w:u w:val="single"/>
          <w:rtl/>
        </w:rPr>
      </w:pPr>
      <w:r w:rsidRPr="00291BE3">
        <w:rPr>
          <w:rFonts w:ascii="Simplified Arabic" w:hAnsi="Simplified Arabic" w:cs="Simplified Arabic"/>
          <w:b/>
          <w:bCs/>
          <w:sz w:val="36"/>
          <w:szCs w:val="36"/>
          <w:u w:val="single"/>
          <w:rtl/>
        </w:rPr>
        <w:t xml:space="preserve">ثامناً: </w:t>
      </w:r>
      <w:r w:rsidR="00EC530A" w:rsidRPr="00291BE3">
        <w:rPr>
          <w:rFonts w:ascii="Simplified Arabic" w:hAnsi="Simplified Arabic" w:cs="Simplified Arabic"/>
          <w:b/>
          <w:bCs/>
          <w:sz w:val="36"/>
          <w:szCs w:val="36"/>
          <w:u w:val="single"/>
          <w:rtl/>
        </w:rPr>
        <w:t>عينة الدراسة</w:t>
      </w:r>
    </w:p>
    <w:p w:rsidR="00291BE3" w:rsidRDefault="00EC530A" w:rsidP="0020265D">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ستقوم الباحثة بتطبيق الدراسة على عينة عشوائية قوامها (400) مفردة موزعة </w:t>
      </w:r>
      <w:r w:rsidR="00291BE3">
        <w:rPr>
          <w:rFonts w:ascii="Simplified Arabic" w:hAnsi="Simplified Arabic" w:cs="Simplified Arabic" w:hint="cs"/>
          <w:sz w:val="28"/>
          <w:szCs w:val="28"/>
          <w:rtl/>
        </w:rPr>
        <w:t>كالتالي:</w:t>
      </w:r>
    </w:p>
    <w:p w:rsidR="00291BE3" w:rsidRPr="00331D89" w:rsidRDefault="00EC530A" w:rsidP="0020265D">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(200 مفردة من الذكور) </w:t>
      </w:r>
      <w:r w:rsidR="00291BE3">
        <w:rPr>
          <w:rFonts w:ascii="Simplified Arabic" w:hAnsi="Simplified Arabic" w:cs="Simplified Arabic"/>
          <w:sz w:val="28"/>
          <w:szCs w:val="28"/>
          <w:rtl/>
        </w:rPr>
        <w:t xml:space="preserve">من زائري </w:t>
      </w:r>
      <w:r w:rsidR="00291BE3">
        <w:rPr>
          <w:rFonts w:ascii="Simplified Arabic" w:hAnsi="Simplified Arabic" w:cs="Simplified Arabic" w:hint="cs"/>
          <w:sz w:val="28"/>
          <w:szCs w:val="28"/>
          <w:rtl/>
        </w:rPr>
        <w:t>الحرم المكي</w:t>
      </w:r>
      <w:r w:rsidR="00291BE3">
        <w:rPr>
          <w:rFonts w:ascii="Simplified Arabic" w:hAnsi="Simplified Arabic" w:cs="Simplified Arabic"/>
          <w:sz w:val="28"/>
          <w:szCs w:val="28"/>
          <w:rtl/>
        </w:rPr>
        <w:t xml:space="preserve"> ، (200 مفردة من الإناث) من زائر</w:t>
      </w:r>
      <w:r w:rsidR="00291BE3">
        <w:rPr>
          <w:rFonts w:ascii="Simplified Arabic" w:hAnsi="Simplified Arabic" w:cs="Simplified Arabic" w:hint="cs"/>
          <w:sz w:val="28"/>
          <w:szCs w:val="28"/>
          <w:rtl/>
        </w:rPr>
        <w:t>ات</w:t>
      </w:r>
      <w:r>
        <w:rPr>
          <w:rFonts w:ascii="Simplified Arabic" w:hAnsi="Simplified Arabic" w:cs="Simplified Arabic"/>
          <w:sz w:val="28"/>
          <w:szCs w:val="28"/>
          <w:rtl/>
        </w:rPr>
        <w:t xml:space="preserve"> </w:t>
      </w:r>
      <w:r w:rsidR="00E334A4">
        <w:rPr>
          <w:rFonts w:ascii="Simplified Arabic" w:hAnsi="Simplified Arabic" w:cs="Simplified Arabic" w:hint="cs"/>
          <w:sz w:val="28"/>
          <w:szCs w:val="28"/>
          <w:rtl/>
        </w:rPr>
        <w:t>الحرم المكي</w:t>
      </w:r>
      <w:r w:rsidR="00331D89">
        <w:rPr>
          <w:rFonts w:ascii="Simplified Arabic" w:hAnsi="Simplified Arabic" w:cs="Simplified Arabic"/>
          <w:sz w:val="28"/>
          <w:szCs w:val="28"/>
          <w:rtl/>
        </w:rPr>
        <w:t>.</w:t>
      </w:r>
    </w:p>
    <w:p w:rsidR="00EC530A" w:rsidRDefault="0015426A" w:rsidP="0020265D">
      <w:pPr>
        <w:spacing w:after="0" w:line="240" w:lineRule="auto"/>
        <w:jc w:val="center"/>
        <w:rPr>
          <w:rFonts w:ascii="Simplified Arabic" w:hAnsi="Simplified Arabic" w:cs="Simplified Arabic"/>
          <w:sz w:val="36"/>
          <w:szCs w:val="36"/>
          <w:u w:val="single"/>
          <w:rtl/>
        </w:rPr>
      </w:pPr>
      <w:r w:rsidRPr="002E6032">
        <w:rPr>
          <w:rFonts w:ascii="Simplified Arabic" w:hAnsi="Simplified Arabic" w:cs="Simplified Arabic"/>
          <w:b/>
          <w:bCs/>
          <w:sz w:val="32"/>
          <w:szCs w:val="32"/>
          <w:u w:val="single"/>
          <w:rtl/>
        </w:rPr>
        <w:t xml:space="preserve">تاسعاُ: </w:t>
      </w:r>
      <w:r w:rsidR="00EC530A" w:rsidRPr="00291BE3">
        <w:rPr>
          <w:rFonts w:ascii="Simplified Arabic" w:hAnsi="Simplified Arabic" w:cs="Simplified Arabic"/>
          <w:b/>
          <w:bCs/>
          <w:sz w:val="36"/>
          <w:szCs w:val="36"/>
          <w:u w:val="single"/>
          <w:rtl/>
        </w:rPr>
        <w:t>أدوات الدراسة</w:t>
      </w:r>
    </w:p>
    <w:p w:rsidR="00291BE3" w:rsidRDefault="00291BE3" w:rsidP="0020265D">
      <w:pPr>
        <w:spacing w:after="0" w:line="240" w:lineRule="auto"/>
        <w:jc w:val="both"/>
        <w:rPr>
          <w:rFonts w:ascii="Times New Roman" w:hAnsi="Times New Roman" w:cs="Times New Roman"/>
          <w:b/>
          <w:bCs/>
          <w:sz w:val="28"/>
          <w:szCs w:val="28"/>
          <w:rtl/>
        </w:rPr>
      </w:pPr>
      <w:r w:rsidRPr="00032155">
        <w:rPr>
          <w:rFonts w:ascii="Times New Roman" w:hAnsi="Times New Roman" w:cs="Times New Roman" w:hint="cs"/>
          <w:b/>
          <w:bCs/>
          <w:sz w:val="28"/>
          <w:szCs w:val="28"/>
          <w:rtl/>
        </w:rPr>
        <w:t xml:space="preserve">تتمثل أدوات الدراسة الحالية في </w:t>
      </w:r>
      <w:r>
        <w:rPr>
          <w:rFonts w:ascii="Times New Roman" w:hAnsi="Times New Roman" w:cs="Times New Roman" w:hint="cs"/>
          <w:b/>
          <w:bCs/>
          <w:sz w:val="28"/>
          <w:szCs w:val="28"/>
          <w:rtl/>
        </w:rPr>
        <w:t>:</w:t>
      </w:r>
    </w:p>
    <w:p w:rsidR="00291BE3" w:rsidRPr="00291BE3" w:rsidRDefault="00291BE3" w:rsidP="0020265D">
      <w:pPr>
        <w:spacing w:after="0" w:line="240" w:lineRule="auto"/>
        <w:jc w:val="center"/>
        <w:rPr>
          <w:rFonts w:ascii="Simplified Arabic" w:hAnsi="Simplified Arabic" w:cs="Simplified Arabic"/>
          <w:sz w:val="36"/>
          <w:szCs w:val="36"/>
          <w:u w:val="single"/>
          <w:rtl/>
        </w:rPr>
      </w:pPr>
    </w:p>
    <w:p w:rsidR="00331D89" w:rsidRPr="00331D89" w:rsidRDefault="00EC530A" w:rsidP="0020265D">
      <w:pPr>
        <w:tabs>
          <w:tab w:val="left" w:pos="5651"/>
        </w:tabs>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-استمارة استبيان                                </w:t>
      </w:r>
      <w:r w:rsidR="00331D89">
        <w:rPr>
          <w:rFonts w:ascii="Simplified Arabic" w:hAnsi="Simplified Arabic" w:cs="Simplified Arabic"/>
          <w:sz w:val="28"/>
          <w:szCs w:val="28"/>
          <w:rtl/>
        </w:rPr>
        <w:t>إعداد الباحثة</w:t>
      </w:r>
    </w:p>
    <w:p w:rsidR="00331D89" w:rsidRDefault="00331D89" w:rsidP="0020265D">
      <w:pPr>
        <w:tabs>
          <w:tab w:val="left" w:pos="5651"/>
        </w:tabs>
        <w:spacing w:after="0" w:line="240" w:lineRule="auto"/>
        <w:jc w:val="center"/>
        <w:rPr>
          <w:rFonts w:ascii="Simplified Arabic" w:hAnsi="Simplified Arabic" w:cs="Simplified Arabic"/>
          <w:b/>
          <w:bCs/>
          <w:sz w:val="32"/>
          <w:szCs w:val="32"/>
          <w:u w:val="single"/>
          <w:rtl/>
        </w:rPr>
      </w:pPr>
    </w:p>
    <w:p w:rsidR="00EC530A" w:rsidRDefault="0015426A" w:rsidP="0020265D">
      <w:pPr>
        <w:tabs>
          <w:tab w:val="left" w:pos="5651"/>
        </w:tabs>
        <w:spacing w:after="0" w:line="240" w:lineRule="auto"/>
        <w:jc w:val="center"/>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عاشر</w:t>
      </w:r>
      <w:r w:rsidR="00EC530A" w:rsidRPr="002E6032">
        <w:rPr>
          <w:rFonts w:ascii="Simplified Arabic" w:hAnsi="Simplified Arabic" w:cs="Simplified Arabic"/>
          <w:b/>
          <w:bCs/>
          <w:sz w:val="32"/>
          <w:szCs w:val="32"/>
          <w:u w:val="single"/>
          <w:rtl/>
        </w:rPr>
        <w:t>اُ: المعاملات الإحصائية</w:t>
      </w:r>
    </w:p>
    <w:p w:rsidR="0020265D" w:rsidRPr="0020265D" w:rsidRDefault="0020265D" w:rsidP="0020265D">
      <w:pPr>
        <w:tabs>
          <w:tab w:val="left" w:pos="5651"/>
        </w:tabs>
        <w:spacing w:after="0"/>
        <w:ind w:right="-709"/>
        <w:rPr>
          <w:rFonts w:ascii="Simplified Arabic" w:hAnsi="Simplified Arabic" w:cs="Simplified Arabic"/>
          <w:b/>
          <w:bCs/>
          <w:sz w:val="28"/>
          <w:szCs w:val="28"/>
          <w:rtl/>
          <w:lang w:bidi="ar"/>
        </w:rPr>
      </w:pPr>
      <w:r w:rsidRPr="0020265D">
        <w:rPr>
          <w:rFonts w:ascii="Simplified Arabic" w:hAnsi="Simplified Arabic" w:cs="Simplified Arabic"/>
          <w:b/>
          <w:bCs/>
          <w:sz w:val="28"/>
          <w:szCs w:val="28"/>
          <w:rtl/>
          <w:lang w:bidi="ar"/>
        </w:rPr>
        <w:t xml:space="preserve">بعد الانتهاء من جمع بيانات الدراسة الميدانية ، تم ترميز البيانات وإدخالها إلي الحاسب الآلي، ثم معالجتها وتحليلها واستخراج النتائج الإحصائية باستخدام برنامج " الحزمة الإحصائية للعلوم الاجتماعية " </w:t>
      </w:r>
      <w:r w:rsidRPr="0020265D">
        <w:rPr>
          <w:rFonts w:ascii="Simplified Arabic" w:hAnsi="Simplified Arabic" w:cs="Simplified Arabic"/>
          <w:b/>
          <w:bCs/>
          <w:sz w:val="28"/>
          <w:szCs w:val="28"/>
          <w:lang w:bidi="ar"/>
        </w:rPr>
        <w:t>SPSS</w:t>
      </w:r>
      <w:r w:rsidRPr="0020265D">
        <w:rPr>
          <w:rFonts w:ascii="Simplified Arabic" w:hAnsi="Simplified Arabic" w:cs="Simplified Arabic"/>
          <w:b/>
          <w:bCs/>
          <w:sz w:val="28"/>
          <w:szCs w:val="28"/>
          <w:rtl/>
          <w:lang w:bidi="ar"/>
        </w:rPr>
        <w:t xml:space="preserve"> " </w:t>
      </w:r>
      <w:r w:rsidRPr="0020265D">
        <w:rPr>
          <w:rFonts w:ascii="Simplified Arabic" w:hAnsi="Simplified Arabic" w:cs="Simplified Arabic"/>
          <w:b/>
          <w:bCs/>
          <w:sz w:val="28"/>
          <w:szCs w:val="28"/>
          <w:lang w:bidi="ar"/>
        </w:rPr>
        <w:t>Statistical Package for the Social Science</w:t>
      </w:r>
      <w:r w:rsidRPr="0020265D">
        <w:rPr>
          <w:rFonts w:ascii="Simplified Arabic" w:hAnsi="Simplified Arabic" w:cs="Simplified Arabic"/>
          <w:b/>
          <w:bCs/>
          <w:sz w:val="28"/>
          <w:szCs w:val="28"/>
          <w:rtl/>
          <w:lang w:bidi="ar"/>
        </w:rPr>
        <w:t xml:space="preserve"> </w:t>
      </w:r>
    </w:p>
    <w:p w:rsidR="0020265D" w:rsidRPr="0020265D" w:rsidRDefault="0020265D" w:rsidP="0020265D">
      <w:pPr>
        <w:tabs>
          <w:tab w:val="left" w:pos="5651"/>
        </w:tabs>
        <w:spacing w:after="0"/>
        <w:rPr>
          <w:rFonts w:ascii="Simplified Arabic" w:hAnsi="Simplified Arabic" w:cs="Simplified Arabic"/>
          <w:b/>
          <w:bCs/>
          <w:sz w:val="28"/>
          <w:szCs w:val="28"/>
          <w:u w:val="single"/>
          <w:rtl/>
          <w:lang w:bidi="ar"/>
        </w:rPr>
      </w:pPr>
      <w:r w:rsidRPr="0020265D">
        <w:rPr>
          <w:rFonts w:ascii="Simplified Arabic" w:hAnsi="Simplified Arabic" w:cs="Simplified Arabic"/>
          <w:b/>
          <w:bCs/>
          <w:sz w:val="28"/>
          <w:szCs w:val="28"/>
          <w:u w:val="single"/>
          <w:rtl/>
          <w:lang w:bidi="ar"/>
        </w:rPr>
        <w:t>وتم اللجوء إلي المعاملات والاختبارات الإحصائية التالية في تحليل بيانات الدراسة:.</w:t>
      </w:r>
    </w:p>
    <w:p w:rsidR="0020265D" w:rsidRPr="0020265D" w:rsidRDefault="0020265D" w:rsidP="0020265D">
      <w:pPr>
        <w:pStyle w:val="a5"/>
        <w:numPr>
          <w:ilvl w:val="0"/>
          <w:numId w:val="22"/>
        </w:numPr>
        <w:tabs>
          <w:tab w:val="left" w:pos="5651"/>
        </w:tabs>
        <w:spacing w:after="0" w:line="240" w:lineRule="auto"/>
        <w:rPr>
          <w:rFonts w:ascii="Simplified Arabic" w:hAnsi="Simplified Arabic" w:cs="Simplified Arabic"/>
          <w:sz w:val="28"/>
          <w:szCs w:val="28"/>
          <w:u w:val="single"/>
        </w:rPr>
      </w:pPr>
      <w:r w:rsidRPr="0020265D">
        <w:rPr>
          <w:rFonts w:ascii="Simplified Arabic" w:hAnsi="Simplified Arabic" w:cs="Simplified Arabic"/>
          <w:sz w:val="28"/>
          <w:szCs w:val="28"/>
          <w:rtl/>
          <w:lang w:bidi="ar"/>
        </w:rPr>
        <w:t>التكرارات البسيطة والنسب المئوية.</w:t>
      </w:r>
    </w:p>
    <w:p w:rsidR="0020265D" w:rsidRPr="0020265D" w:rsidRDefault="0015426A" w:rsidP="0020265D">
      <w:pPr>
        <w:pStyle w:val="a5"/>
        <w:numPr>
          <w:ilvl w:val="0"/>
          <w:numId w:val="22"/>
        </w:numPr>
        <w:tabs>
          <w:tab w:val="left" w:pos="5651"/>
        </w:tabs>
        <w:spacing w:after="0" w:line="240" w:lineRule="auto"/>
        <w:rPr>
          <w:rFonts w:ascii="Simplified Arabic" w:hAnsi="Simplified Arabic" w:cs="Simplified Arabic"/>
          <w:sz w:val="28"/>
          <w:szCs w:val="28"/>
          <w:u w:val="single"/>
        </w:rPr>
      </w:pPr>
      <w:r w:rsidRPr="0020265D">
        <w:rPr>
          <w:rFonts w:ascii="Simplified Arabic" w:hAnsi="Simplified Arabic" w:cs="Simplified Arabic"/>
          <w:sz w:val="28"/>
          <w:szCs w:val="28"/>
          <w:rtl/>
          <w:lang w:bidi="ar"/>
        </w:rPr>
        <w:t xml:space="preserve"> المتوسطات الحسابية والانحرافات المعيارية.</w:t>
      </w:r>
    </w:p>
    <w:p w:rsidR="0020265D" w:rsidRPr="0020265D" w:rsidRDefault="0015426A" w:rsidP="0020265D">
      <w:pPr>
        <w:pStyle w:val="a5"/>
        <w:numPr>
          <w:ilvl w:val="0"/>
          <w:numId w:val="22"/>
        </w:numPr>
        <w:tabs>
          <w:tab w:val="left" w:pos="5651"/>
        </w:tabs>
        <w:spacing w:after="0" w:line="240" w:lineRule="auto"/>
        <w:rPr>
          <w:rFonts w:ascii="Simplified Arabic" w:hAnsi="Simplified Arabic" w:cs="Simplified Arabic"/>
          <w:sz w:val="28"/>
          <w:szCs w:val="28"/>
          <w:u w:val="single"/>
        </w:rPr>
      </w:pPr>
      <w:r w:rsidRPr="0020265D">
        <w:rPr>
          <w:rFonts w:ascii="Simplified Arabic" w:hAnsi="Simplified Arabic" w:cs="Simplified Arabic"/>
          <w:sz w:val="28"/>
          <w:szCs w:val="28"/>
          <w:rtl/>
          <w:lang w:bidi="ar"/>
        </w:rPr>
        <w:t>معامل ارتباط بيرسون للعلاقة الخطية بين المتغيرات.</w:t>
      </w:r>
    </w:p>
    <w:p w:rsidR="0020265D" w:rsidRPr="0020265D" w:rsidRDefault="0015426A" w:rsidP="0020265D">
      <w:pPr>
        <w:pStyle w:val="a5"/>
        <w:numPr>
          <w:ilvl w:val="0"/>
          <w:numId w:val="22"/>
        </w:numPr>
        <w:tabs>
          <w:tab w:val="left" w:pos="5651"/>
        </w:tabs>
        <w:spacing w:after="0" w:line="240" w:lineRule="auto"/>
        <w:rPr>
          <w:rFonts w:ascii="Simplified Arabic" w:hAnsi="Simplified Arabic" w:cs="Simplified Arabic"/>
          <w:sz w:val="28"/>
          <w:szCs w:val="28"/>
          <w:u w:val="single"/>
        </w:rPr>
      </w:pPr>
      <w:r w:rsidRPr="0020265D">
        <w:rPr>
          <w:rFonts w:ascii="Simplified Arabic" w:hAnsi="Simplified Arabic" w:cs="Simplified Arabic"/>
          <w:sz w:val="28"/>
          <w:szCs w:val="28"/>
          <w:rtl/>
          <w:lang w:bidi="ar"/>
        </w:rPr>
        <w:t xml:space="preserve">اختبار كا2 </w:t>
      </w:r>
      <w:r w:rsidRPr="0020265D">
        <w:rPr>
          <w:rFonts w:ascii="Simplified Arabic" w:hAnsi="Simplified Arabic" w:cs="Simplified Arabic"/>
          <w:sz w:val="28"/>
          <w:szCs w:val="28"/>
          <w:lang w:bidi="ar"/>
        </w:rPr>
        <w:t>Chi Square Test</w:t>
      </w:r>
      <w:r w:rsidRPr="0020265D">
        <w:rPr>
          <w:rFonts w:ascii="Simplified Arabic" w:hAnsi="Simplified Arabic" w:cs="Simplified Arabic"/>
          <w:sz w:val="28"/>
          <w:szCs w:val="28"/>
          <w:rtl/>
          <w:lang w:bidi="ar"/>
        </w:rPr>
        <w:t xml:space="preserve"> . لدراسة الدلالة الإحصائية للعلاقة بين متغيرين من المتغيرات الاسمية ( </w:t>
      </w:r>
      <w:r w:rsidRPr="0020265D">
        <w:rPr>
          <w:rFonts w:ascii="Simplified Arabic" w:hAnsi="Simplified Arabic" w:cs="Simplified Arabic"/>
          <w:sz w:val="28"/>
          <w:szCs w:val="28"/>
          <w:lang w:bidi="ar"/>
        </w:rPr>
        <w:t>Nominal</w:t>
      </w:r>
      <w:r w:rsidRPr="0020265D">
        <w:rPr>
          <w:rFonts w:ascii="Simplified Arabic" w:hAnsi="Simplified Arabic" w:cs="Simplified Arabic"/>
          <w:sz w:val="28"/>
          <w:szCs w:val="28"/>
          <w:rtl/>
          <w:lang w:bidi="ar"/>
        </w:rPr>
        <w:t xml:space="preserve"> ). </w:t>
      </w:r>
    </w:p>
    <w:p w:rsidR="0020265D" w:rsidRPr="0020265D" w:rsidRDefault="0015426A" w:rsidP="0020265D">
      <w:pPr>
        <w:pStyle w:val="a5"/>
        <w:numPr>
          <w:ilvl w:val="0"/>
          <w:numId w:val="22"/>
        </w:numPr>
        <w:tabs>
          <w:tab w:val="left" w:pos="5651"/>
        </w:tabs>
        <w:spacing w:after="0" w:line="240" w:lineRule="auto"/>
        <w:rPr>
          <w:rFonts w:ascii="Simplified Arabic" w:hAnsi="Simplified Arabic" w:cs="Simplified Arabic"/>
          <w:sz w:val="28"/>
          <w:szCs w:val="28"/>
          <w:u w:val="single"/>
        </w:rPr>
      </w:pPr>
      <w:r w:rsidRPr="0020265D">
        <w:rPr>
          <w:rFonts w:ascii="Simplified Arabic" w:hAnsi="Simplified Arabic" w:cs="Simplified Arabic"/>
          <w:sz w:val="28"/>
          <w:szCs w:val="28"/>
          <w:rtl/>
          <w:lang w:bidi="ar"/>
        </w:rPr>
        <w:t xml:space="preserve">معامل كرامرز في </w:t>
      </w:r>
      <w:r w:rsidRPr="0020265D">
        <w:rPr>
          <w:rFonts w:ascii="Simplified Arabic" w:hAnsi="Simplified Arabic" w:cs="Simplified Arabic"/>
          <w:sz w:val="28"/>
          <w:szCs w:val="28"/>
          <w:lang w:bidi="ar"/>
        </w:rPr>
        <w:t>Cramer,S V</w:t>
      </w:r>
      <w:r w:rsidRPr="0020265D">
        <w:rPr>
          <w:rFonts w:ascii="Simplified Arabic" w:hAnsi="Simplified Arabic" w:cs="Simplified Arabic"/>
          <w:sz w:val="28"/>
          <w:szCs w:val="28"/>
          <w:rtl/>
          <w:lang w:bidi="ar"/>
        </w:rPr>
        <w:t>. . والذي يقيس شدة العلاقة بين متغيرين اسميين في جدول أكثر من 2×2 واعتبرت العلاقة ضعيفة إذا كانت قيمة المعامل اقل من 0.30 ومتوسطة إذا تراوحت بين 0.30 – 0.70 وقوية إذا زادت عن 0.70</w:t>
      </w:r>
    </w:p>
    <w:p w:rsidR="0015426A" w:rsidRPr="0020265D" w:rsidRDefault="0015426A" w:rsidP="0020265D">
      <w:pPr>
        <w:pStyle w:val="a5"/>
        <w:numPr>
          <w:ilvl w:val="0"/>
          <w:numId w:val="22"/>
        </w:numPr>
        <w:tabs>
          <w:tab w:val="left" w:pos="5651"/>
        </w:tabs>
        <w:spacing w:after="0" w:line="240" w:lineRule="auto"/>
        <w:rPr>
          <w:rFonts w:ascii="Simplified Arabic" w:hAnsi="Simplified Arabic" w:cs="Simplified Arabic"/>
          <w:sz w:val="28"/>
          <w:szCs w:val="28"/>
          <w:u w:val="single"/>
          <w:rtl/>
        </w:rPr>
      </w:pPr>
      <w:r w:rsidRPr="0020265D">
        <w:rPr>
          <w:rFonts w:ascii="Simplified Arabic" w:hAnsi="Simplified Arabic" w:cs="Simplified Arabic"/>
          <w:sz w:val="28"/>
          <w:szCs w:val="28"/>
          <w:rtl/>
          <w:lang w:bidi="ar"/>
        </w:rPr>
        <w:t xml:space="preserve">اختبار </w:t>
      </w:r>
      <w:r w:rsidRPr="0020265D">
        <w:rPr>
          <w:rFonts w:ascii="Simplified Arabic" w:hAnsi="Simplified Arabic" w:cs="Simplified Arabic"/>
          <w:sz w:val="28"/>
          <w:szCs w:val="28"/>
          <w:lang w:bidi="ar"/>
        </w:rPr>
        <w:t>T- Test</w:t>
      </w:r>
      <w:r w:rsidRPr="0020265D">
        <w:rPr>
          <w:rFonts w:ascii="Simplified Arabic" w:hAnsi="Simplified Arabic" w:cs="Simplified Arabic"/>
          <w:sz w:val="28"/>
          <w:szCs w:val="28"/>
          <w:rtl/>
          <w:lang w:bidi="ar"/>
        </w:rPr>
        <w:t xml:space="preserve"> وهو أسلوب إحصائي بارامترى لدراسة الدلالة الإحصائية للفروق بين المتوسطات الحسابية لمجموعتين من المبحوثين في احد متغيرات الفئة أو النسبة ( </w:t>
      </w:r>
      <w:r w:rsidRPr="0020265D">
        <w:rPr>
          <w:rFonts w:ascii="Simplified Arabic" w:hAnsi="Simplified Arabic" w:cs="Simplified Arabic"/>
          <w:sz w:val="28"/>
          <w:szCs w:val="28"/>
          <w:lang w:bidi="ar"/>
        </w:rPr>
        <w:t>Interval Or Ratio</w:t>
      </w:r>
      <w:r w:rsidRPr="0020265D">
        <w:rPr>
          <w:rFonts w:ascii="Simplified Arabic" w:hAnsi="Simplified Arabic" w:cs="Simplified Arabic"/>
          <w:sz w:val="28"/>
          <w:szCs w:val="28"/>
          <w:rtl/>
          <w:lang w:bidi="ar"/>
        </w:rPr>
        <w:t xml:space="preserve"> ) .</w:t>
      </w:r>
    </w:p>
    <w:p w:rsidR="00291BE3" w:rsidRDefault="00291BE3" w:rsidP="00291BE3">
      <w:pPr>
        <w:spacing w:after="0" w:line="240" w:lineRule="auto"/>
        <w:jc w:val="center"/>
        <w:rPr>
          <w:rFonts w:ascii="Simplified Arabic" w:hAnsi="Simplified Arabic" w:cs="Simplified Arabic"/>
          <w:sz w:val="28"/>
          <w:szCs w:val="28"/>
          <w:rtl/>
          <w:lang w:bidi="ar"/>
        </w:rPr>
      </w:pPr>
    </w:p>
    <w:p w:rsidR="0020265D" w:rsidRDefault="0020265D" w:rsidP="00291BE3">
      <w:pPr>
        <w:spacing w:after="0" w:line="240" w:lineRule="auto"/>
        <w:jc w:val="center"/>
        <w:rPr>
          <w:rFonts w:ascii="Simplified Arabic" w:hAnsi="Simplified Arabic" w:cs="Simplified Arabic"/>
          <w:sz w:val="28"/>
          <w:szCs w:val="28"/>
          <w:rtl/>
          <w:lang w:bidi="ar"/>
        </w:rPr>
      </w:pPr>
    </w:p>
    <w:p w:rsidR="0020265D" w:rsidRDefault="0020265D" w:rsidP="00291BE3">
      <w:pPr>
        <w:spacing w:after="0" w:line="240" w:lineRule="auto"/>
        <w:jc w:val="center"/>
        <w:rPr>
          <w:rFonts w:ascii="Simplified Arabic" w:hAnsi="Simplified Arabic" w:cs="Simplified Arabic"/>
          <w:sz w:val="28"/>
          <w:szCs w:val="28"/>
          <w:rtl/>
          <w:lang w:bidi="ar"/>
        </w:rPr>
      </w:pPr>
    </w:p>
    <w:p w:rsidR="0020265D" w:rsidRDefault="0020265D" w:rsidP="00291BE3">
      <w:pPr>
        <w:spacing w:after="0" w:line="240" w:lineRule="auto"/>
        <w:jc w:val="center"/>
        <w:rPr>
          <w:rFonts w:ascii="Andalus" w:hAnsi="Andalus" w:cs="Andalus"/>
          <w:b/>
          <w:bCs/>
          <w:sz w:val="72"/>
          <w:szCs w:val="72"/>
          <w:rtl/>
        </w:rPr>
      </w:pPr>
    </w:p>
    <w:p w:rsidR="0020265D" w:rsidRDefault="0020265D" w:rsidP="00291BE3">
      <w:pPr>
        <w:spacing w:after="0" w:line="240" w:lineRule="auto"/>
        <w:jc w:val="center"/>
        <w:rPr>
          <w:rFonts w:ascii="Andalus" w:hAnsi="Andalus" w:cs="Andalus"/>
          <w:b/>
          <w:bCs/>
          <w:sz w:val="72"/>
          <w:szCs w:val="72"/>
          <w:rtl/>
        </w:rPr>
      </w:pPr>
    </w:p>
    <w:p w:rsidR="0020265D" w:rsidRDefault="0020265D" w:rsidP="00291BE3">
      <w:pPr>
        <w:spacing w:after="0" w:line="240" w:lineRule="auto"/>
        <w:jc w:val="center"/>
        <w:rPr>
          <w:rFonts w:ascii="Andalus" w:hAnsi="Andalus" w:cs="Andalus"/>
          <w:b/>
          <w:bCs/>
          <w:sz w:val="72"/>
          <w:szCs w:val="72"/>
          <w:rtl/>
        </w:rPr>
      </w:pPr>
    </w:p>
    <w:p w:rsidR="00291BE3" w:rsidRDefault="0020265D" w:rsidP="00291BE3">
      <w:pPr>
        <w:spacing w:after="0" w:line="240" w:lineRule="auto"/>
        <w:jc w:val="center"/>
        <w:rPr>
          <w:rFonts w:ascii="Andalus" w:hAnsi="Andalus" w:cs="Andalus"/>
          <w:b/>
          <w:bCs/>
          <w:sz w:val="72"/>
          <w:szCs w:val="72"/>
          <w:rtl/>
        </w:rPr>
      </w:pPr>
      <w:r>
        <w:rPr>
          <w:rFonts w:ascii="Andalus" w:hAnsi="Andalus" w:cs="Andalus" w:hint="cs"/>
          <w:b/>
          <w:bCs/>
          <w:sz w:val="72"/>
          <w:szCs w:val="72"/>
          <w:rtl/>
        </w:rPr>
        <w:t>حادي عشر</w:t>
      </w:r>
      <w:r w:rsidR="00291BE3">
        <w:rPr>
          <w:rFonts w:ascii="Andalus" w:hAnsi="Andalus" w:cs="Andalus" w:hint="cs"/>
          <w:b/>
          <w:bCs/>
          <w:sz w:val="72"/>
          <w:szCs w:val="72"/>
          <w:rtl/>
        </w:rPr>
        <w:t xml:space="preserve">: </w:t>
      </w:r>
      <w:r w:rsidR="00291BE3" w:rsidRPr="00D86F40">
        <w:rPr>
          <w:rFonts w:ascii="Andalus" w:hAnsi="Andalus" w:cs="Andalus"/>
          <w:b/>
          <w:bCs/>
          <w:sz w:val="72"/>
          <w:szCs w:val="72"/>
          <w:rtl/>
        </w:rPr>
        <w:t>الإطـــار النظري</w:t>
      </w:r>
    </w:p>
    <w:p w:rsidR="00291BE3" w:rsidRDefault="00291BE3" w:rsidP="009B572A">
      <w:pPr>
        <w:jc w:val="center"/>
        <w:rPr>
          <w:rFonts w:ascii="Simplified Arabic" w:hAnsi="Simplified Arabic" w:cs="Simplified Arabic"/>
          <w:b/>
          <w:bCs/>
          <w:sz w:val="40"/>
          <w:szCs w:val="40"/>
          <w:u w:val="single"/>
          <w:rtl/>
        </w:rPr>
      </w:pPr>
    </w:p>
    <w:p w:rsidR="00291BE3" w:rsidRDefault="00291BE3" w:rsidP="009B572A">
      <w:pPr>
        <w:jc w:val="center"/>
        <w:rPr>
          <w:rFonts w:ascii="Simplified Arabic" w:hAnsi="Simplified Arabic" w:cs="Simplified Arabic"/>
          <w:b/>
          <w:bCs/>
          <w:sz w:val="40"/>
          <w:szCs w:val="40"/>
          <w:u w:val="single"/>
          <w:rtl/>
        </w:rPr>
      </w:pPr>
    </w:p>
    <w:p w:rsidR="00291BE3" w:rsidRDefault="00291BE3" w:rsidP="009B572A">
      <w:pPr>
        <w:jc w:val="center"/>
        <w:rPr>
          <w:rFonts w:ascii="Simplified Arabic" w:hAnsi="Simplified Arabic" w:cs="Simplified Arabic"/>
          <w:b/>
          <w:bCs/>
          <w:sz w:val="40"/>
          <w:szCs w:val="40"/>
          <w:u w:val="single"/>
          <w:rtl/>
        </w:rPr>
      </w:pPr>
    </w:p>
    <w:p w:rsidR="00291BE3" w:rsidRDefault="00291BE3" w:rsidP="009B572A">
      <w:pPr>
        <w:jc w:val="center"/>
        <w:rPr>
          <w:rFonts w:ascii="Simplified Arabic" w:hAnsi="Simplified Arabic" w:cs="Simplified Arabic"/>
          <w:b/>
          <w:bCs/>
          <w:sz w:val="40"/>
          <w:szCs w:val="40"/>
          <w:u w:val="single"/>
          <w:rtl/>
        </w:rPr>
      </w:pPr>
    </w:p>
    <w:p w:rsidR="00291BE3" w:rsidRDefault="00291BE3" w:rsidP="009B572A">
      <w:pPr>
        <w:jc w:val="center"/>
        <w:rPr>
          <w:rFonts w:ascii="Simplified Arabic" w:hAnsi="Simplified Arabic" w:cs="Simplified Arabic"/>
          <w:b/>
          <w:bCs/>
          <w:sz w:val="40"/>
          <w:szCs w:val="40"/>
          <w:u w:val="single"/>
          <w:rtl/>
        </w:rPr>
      </w:pPr>
    </w:p>
    <w:p w:rsidR="00291BE3" w:rsidRDefault="00291BE3" w:rsidP="009B572A">
      <w:pPr>
        <w:jc w:val="center"/>
        <w:rPr>
          <w:rFonts w:ascii="Simplified Arabic" w:hAnsi="Simplified Arabic" w:cs="Simplified Arabic"/>
          <w:b/>
          <w:bCs/>
          <w:sz w:val="40"/>
          <w:szCs w:val="40"/>
          <w:u w:val="single"/>
          <w:rtl/>
        </w:rPr>
      </w:pPr>
    </w:p>
    <w:p w:rsidR="00291BE3" w:rsidRDefault="00291BE3" w:rsidP="009B572A">
      <w:pPr>
        <w:jc w:val="center"/>
        <w:rPr>
          <w:rFonts w:ascii="Simplified Arabic" w:hAnsi="Simplified Arabic" w:cs="Simplified Arabic"/>
          <w:b/>
          <w:bCs/>
          <w:sz w:val="40"/>
          <w:szCs w:val="40"/>
          <w:u w:val="single"/>
          <w:rtl/>
        </w:rPr>
      </w:pPr>
    </w:p>
    <w:p w:rsidR="0020265D" w:rsidRDefault="0020265D" w:rsidP="00291BE3">
      <w:pPr>
        <w:jc w:val="center"/>
        <w:rPr>
          <w:rFonts w:ascii="Simplified Arabic" w:hAnsi="Simplified Arabic" w:cs="Simplified Arabic"/>
          <w:b/>
          <w:bCs/>
          <w:sz w:val="40"/>
          <w:szCs w:val="40"/>
          <w:u w:val="single"/>
          <w:rtl/>
        </w:rPr>
      </w:pPr>
    </w:p>
    <w:p w:rsidR="0020265D" w:rsidRDefault="0020265D" w:rsidP="00291BE3">
      <w:pPr>
        <w:jc w:val="center"/>
        <w:rPr>
          <w:rFonts w:ascii="Simplified Arabic" w:hAnsi="Simplified Arabic" w:cs="Simplified Arabic"/>
          <w:b/>
          <w:bCs/>
          <w:sz w:val="40"/>
          <w:szCs w:val="40"/>
          <w:u w:val="single"/>
          <w:rtl/>
        </w:rPr>
      </w:pPr>
    </w:p>
    <w:p w:rsidR="00291BE3" w:rsidRPr="00876D1E" w:rsidRDefault="00291BE3" w:rsidP="00291BE3">
      <w:pPr>
        <w:jc w:val="center"/>
        <w:rPr>
          <w:b/>
          <w:bCs/>
          <w:sz w:val="36"/>
          <w:szCs w:val="36"/>
          <w:u w:val="single"/>
          <w:rtl/>
        </w:rPr>
      </w:pPr>
      <w:r>
        <w:rPr>
          <w:rFonts w:hint="cs"/>
          <w:b/>
          <w:bCs/>
          <w:sz w:val="36"/>
          <w:szCs w:val="36"/>
          <w:u w:val="single"/>
          <w:rtl/>
        </w:rPr>
        <w:lastRenderedPageBreak/>
        <w:t>أ</w:t>
      </w:r>
      <w:r w:rsidRPr="00876D1E">
        <w:rPr>
          <w:rFonts w:hint="cs"/>
          <w:b/>
          <w:bCs/>
          <w:sz w:val="36"/>
          <w:szCs w:val="36"/>
          <w:u w:val="single"/>
          <w:rtl/>
        </w:rPr>
        <w:t>ولا: التوعية الإعلامية</w:t>
      </w:r>
      <w:r>
        <w:rPr>
          <w:rFonts w:hint="cs"/>
          <w:b/>
          <w:bCs/>
          <w:sz w:val="36"/>
          <w:szCs w:val="36"/>
          <w:u w:val="single"/>
          <w:rtl/>
        </w:rPr>
        <w:t xml:space="preserve"> للجمهور</w:t>
      </w:r>
    </w:p>
    <w:p w:rsidR="00291BE3" w:rsidRPr="00876D1E" w:rsidRDefault="00291BE3" w:rsidP="00291BE3">
      <w:pPr>
        <w:jc w:val="lowKashida"/>
        <w:rPr>
          <w:rFonts w:ascii="Simplified Arabic" w:hAnsi="Simplified Arabic" w:cs="Simplified Arabic"/>
          <w:sz w:val="28"/>
          <w:szCs w:val="28"/>
          <w:rtl/>
        </w:rPr>
      </w:pPr>
      <w:r w:rsidRPr="00876D1E">
        <w:rPr>
          <w:rFonts w:ascii="Simplified Arabic" w:hAnsi="Simplified Arabic" w:cs="Simplified Arabic"/>
          <w:sz w:val="28"/>
          <w:szCs w:val="28"/>
          <w:rtl/>
        </w:rPr>
        <w:t xml:space="preserve">تعتبر التوعية الإعلامية للجماهير باختلاف فئاتها من خلال وسائل الإعلام من أنجح الوسائل للوصول </w:t>
      </w:r>
      <w:r w:rsidRPr="00876D1E">
        <w:rPr>
          <w:rFonts w:ascii="Simplified Arabic" w:hAnsi="Simplified Arabic" w:cs="Simplified Arabic" w:hint="cs"/>
          <w:sz w:val="28"/>
          <w:szCs w:val="28"/>
          <w:rtl/>
        </w:rPr>
        <w:t>للأهداف</w:t>
      </w:r>
      <w:r w:rsidRPr="00876D1E">
        <w:rPr>
          <w:rFonts w:ascii="Simplified Arabic" w:hAnsi="Simplified Arabic" w:cs="Simplified Arabic"/>
          <w:sz w:val="28"/>
          <w:szCs w:val="28"/>
          <w:rtl/>
        </w:rPr>
        <w:t xml:space="preserve"> المراد تحقيقها من خلال هذه الوسائل سواء كانت وسائل مرئية او </w:t>
      </w:r>
      <w:r w:rsidRPr="00876D1E">
        <w:rPr>
          <w:rFonts w:ascii="Simplified Arabic" w:hAnsi="Simplified Arabic" w:cs="Simplified Arabic" w:hint="cs"/>
          <w:sz w:val="28"/>
          <w:szCs w:val="28"/>
          <w:rtl/>
        </w:rPr>
        <w:t>مطبوعة</w:t>
      </w:r>
      <w:r w:rsidRPr="00876D1E">
        <w:rPr>
          <w:rFonts w:ascii="Simplified Arabic" w:hAnsi="Simplified Arabic" w:cs="Simplified Arabic"/>
          <w:sz w:val="28"/>
          <w:szCs w:val="28"/>
          <w:rtl/>
        </w:rPr>
        <w:t xml:space="preserve"> أو </w:t>
      </w:r>
      <w:r w:rsidRPr="00876D1E">
        <w:rPr>
          <w:rFonts w:ascii="Simplified Arabic" w:hAnsi="Simplified Arabic" w:cs="Simplified Arabic" w:hint="cs"/>
          <w:sz w:val="28"/>
          <w:szCs w:val="28"/>
          <w:rtl/>
        </w:rPr>
        <w:t>مسموعة</w:t>
      </w:r>
      <w:r w:rsidRPr="00876D1E">
        <w:rPr>
          <w:rFonts w:ascii="Simplified Arabic" w:hAnsi="Simplified Arabic" w:cs="Simplified Arabic"/>
          <w:sz w:val="28"/>
          <w:szCs w:val="28"/>
          <w:rtl/>
        </w:rPr>
        <w:t xml:space="preserve"> فلكل وسيلة من هذه الوسائل الإعلامية مميزاتها </w:t>
      </w:r>
      <w:r w:rsidRPr="00876D1E">
        <w:rPr>
          <w:rFonts w:ascii="Simplified Arabic" w:hAnsi="Simplified Arabic" w:cs="Simplified Arabic" w:hint="cs"/>
          <w:sz w:val="28"/>
          <w:szCs w:val="28"/>
          <w:rtl/>
        </w:rPr>
        <w:t>التي</w:t>
      </w:r>
      <w:r w:rsidRPr="00876D1E">
        <w:rPr>
          <w:rFonts w:ascii="Simplified Arabic" w:hAnsi="Simplified Arabic" w:cs="Simplified Arabic"/>
          <w:sz w:val="28"/>
          <w:szCs w:val="28"/>
          <w:rtl/>
        </w:rPr>
        <w:t xml:space="preserve"> تمكنها من بلوغ مقاصدها </w:t>
      </w:r>
      <w:r w:rsidRPr="00876D1E">
        <w:rPr>
          <w:rFonts w:ascii="Simplified Arabic" w:hAnsi="Simplified Arabic" w:cs="Simplified Arabic" w:hint="cs"/>
          <w:sz w:val="28"/>
          <w:szCs w:val="28"/>
          <w:rtl/>
        </w:rPr>
        <w:t>التي</w:t>
      </w:r>
      <w:r w:rsidRPr="00876D1E">
        <w:rPr>
          <w:rFonts w:ascii="Simplified Arabic" w:hAnsi="Simplified Arabic" w:cs="Simplified Arabic"/>
          <w:sz w:val="28"/>
          <w:szCs w:val="28"/>
          <w:rtl/>
        </w:rPr>
        <w:t xml:space="preserve"> تهدف إليها حيث نجدا ان لوسائل الإعلام دورا فعال في التوعية باختلاف موضوعاتها.</w:t>
      </w:r>
    </w:p>
    <w:p w:rsidR="00291BE3" w:rsidRPr="00291BE3" w:rsidRDefault="00291BE3" w:rsidP="00291BE3">
      <w:pPr>
        <w:jc w:val="lowKashida"/>
        <w:rPr>
          <w:rStyle w:val="aa"/>
          <w:rFonts w:ascii="Simplified Arabic" w:hAnsi="Simplified Arabic" w:cs="Simplified Arabic"/>
          <w:b w:val="0"/>
          <w:bCs w:val="0"/>
          <w:color w:val="000000" w:themeColor="text1"/>
          <w:sz w:val="28"/>
          <w:szCs w:val="28"/>
          <w:rtl/>
        </w:rPr>
      </w:pPr>
      <w:r w:rsidRPr="00291BE3">
        <w:rPr>
          <w:rStyle w:val="aa"/>
          <w:rFonts w:ascii="Simplified Arabic" w:hAnsi="Simplified Arabic" w:cs="Simplified Arabic"/>
          <w:b w:val="0"/>
          <w:bCs w:val="0"/>
          <w:color w:val="000000" w:themeColor="text1"/>
          <w:sz w:val="28"/>
          <w:szCs w:val="28"/>
          <w:rtl/>
        </w:rPr>
        <w:t>وخاصة بعد ان أصبحت لوسائل الإعلام في المجتمع الديمقراطي العديد من الوظائف المتميزة</w:t>
      </w:r>
      <w:r w:rsidRPr="00291BE3">
        <w:rPr>
          <w:rStyle w:val="aa"/>
          <w:rFonts w:ascii="Simplified Arabic" w:hAnsi="Simplified Arabic" w:cs="Simplified Arabic" w:hint="cs"/>
          <w:b w:val="0"/>
          <w:bCs w:val="0"/>
          <w:color w:val="000000" w:themeColor="text1"/>
          <w:sz w:val="28"/>
          <w:szCs w:val="28"/>
          <w:rtl/>
        </w:rPr>
        <w:t>،</w:t>
      </w:r>
      <w:r w:rsidRPr="00291BE3">
        <w:rPr>
          <w:rStyle w:val="aa"/>
          <w:rFonts w:ascii="Simplified Arabic" w:hAnsi="Simplified Arabic" w:cs="Simplified Arabic"/>
          <w:b w:val="0"/>
          <w:bCs w:val="0"/>
          <w:color w:val="000000" w:themeColor="text1"/>
          <w:sz w:val="28"/>
          <w:szCs w:val="28"/>
          <w:rtl/>
        </w:rPr>
        <w:t xml:space="preserve">  وإحدى هذه الوظائف هي وظيفة الإعلام والتثقيف و التوعية. ولكي يتخذ المواطنون قرارات حكيمة حول سياسة عامة، يجب أن يحصلوا على معلومات صحيحة تصلهم في الوقت المناسب وتكون غير منحازة. ونتيجة لاختلاف الافكار يحتاج الناس أيضا إلى التمكن من الاطلاع على أكثر من وجهات النظر و </w:t>
      </w:r>
      <w:r w:rsidRPr="00291BE3">
        <w:rPr>
          <w:rStyle w:val="aa"/>
          <w:rFonts w:ascii="Simplified Arabic" w:hAnsi="Simplified Arabic" w:cs="Simplified Arabic" w:hint="cs"/>
          <w:b w:val="0"/>
          <w:bCs w:val="0"/>
          <w:color w:val="000000" w:themeColor="text1"/>
          <w:sz w:val="28"/>
          <w:szCs w:val="28"/>
          <w:rtl/>
        </w:rPr>
        <w:t>الآراء</w:t>
      </w:r>
      <w:r w:rsidRPr="00291BE3">
        <w:rPr>
          <w:rStyle w:val="aa"/>
          <w:rFonts w:ascii="Simplified Arabic" w:hAnsi="Simplified Arabic" w:cs="Simplified Arabic"/>
          <w:b w:val="0"/>
          <w:bCs w:val="0"/>
          <w:color w:val="000000" w:themeColor="text1"/>
          <w:sz w:val="28"/>
          <w:szCs w:val="28"/>
          <w:rtl/>
        </w:rPr>
        <w:t xml:space="preserve"> بشأن القضايا الهامة، وعلى وسائل الإعلام ان تقرر ما هي تلك القضايا التي تعتبرها جديرة بتغطيتها وما هي التي لا</w:t>
      </w:r>
      <w:r w:rsidRPr="00291BE3">
        <w:rPr>
          <w:rStyle w:val="aa"/>
          <w:rFonts w:ascii="Simplified Arabic" w:hAnsi="Simplified Arabic" w:cs="Simplified Arabic" w:hint="cs"/>
          <w:b w:val="0"/>
          <w:bCs w:val="0"/>
          <w:color w:val="000000" w:themeColor="text1"/>
          <w:sz w:val="28"/>
          <w:szCs w:val="28"/>
          <w:rtl/>
        </w:rPr>
        <w:t xml:space="preserve"> </w:t>
      </w:r>
      <w:r w:rsidRPr="00291BE3">
        <w:rPr>
          <w:rStyle w:val="aa"/>
          <w:rFonts w:ascii="Simplified Arabic" w:hAnsi="Simplified Arabic" w:cs="Simplified Arabic"/>
          <w:b w:val="0"/>
          <w:bCs w:val="0"/>
          <w:color w:val="000000" w:themeColor="text1"/>
          <w:sz w:val="28"/>
          <w:szCs w:val="28"/>
          <w:rtl/>
        </w:rPr>
        <w:t>تستحق الاهتمام بها وتغطيتها. لان هذه القرارات ستؤدي بدورها إلى التأثير في مفهوم الجمهور لماهية القضايا المهمة والقضايا الأهم، و ليس في وسع وسائل الإعلام تغطية أنباء كل حدث وكل شيء، ولكن يصبح لزاما عليها أن تختار القضايا التي تهم و تهتم بالمجتمع .</w:t>
      </w:r>
    </w:p>
    <w:p w:rsidR="00291BE3" w:rsidRPr="00291BE3" w:rsidRDefault="00291BE3" w:rsidP="002951DB">
      <w:pPr>
        <w:rPr>
          <w:rStyle w:val="aa"/>
          <w:rFonts w:ascii="Simplified Arabic" w:hAnsi="Simplified Arabic" w:cs="Simplified Arabic"/>
          <w:b w:val="0"/>
          <w:bCs w:val="0"/>
          <w:color w:val="000000" w:themeColor="text1"/>
          <w:sz w:val="28"/>
          <w:szCs w:val="28"/>
          <w:rtl/>
        </w:rPr>
      </w:pPr>
      <w:r w:rsidRPr="00291BE3">
        <w:rPr>
          <w:rStyle w:val="aa"/>
          <w:rFonts w:ascii="Simplified Arabic" w:hAnsi="Simplified Arabic" w:cs="Simplified Arabic"/>
          <w:b w:val="0"/>
          <w:bCs w:val="0"/>
          <w:color w:val="000000" w:themeColor="text1"/>
          <w:sz w:val="28"/>
          <w:szCs w:val="28"/>
          <w:rtl/>
        </w:rPr>
        <w:t xml:space="preserve"> وتستطيع وسائل الإعلام أيضا أن تقوم بدورها </w:t>
      </w:r>
      <w:r w:rsidRPr="00291BE3">
        <w:rPr>
          <w:rStyle w:val="aa"/>
          <w:rFonts w:ascii="Simplified Arabic" w:hAnsi="Simplified Arabic" w:cs="Simplified Arabic" w:hint="cs"/>
          <w:b w:val="0"/>
          <w:bCs w:val="0"/>
          <w:color w:val="000000" w:themeColor="text1"/>
          <w:sz w:val="28"/>
          <w:szCs w:val="28"/>
          <w:rtl/>
        </w:rPr>
        <w:t>الأكثر</w:t>
      </w:r>
      <w:r w:rsidRPr="00291BE3">
        <w:rPr>
          <w:rStyle w:val="aa"/>
          <w:rFonts w:ascii="Simplified Arabic" w:hAnsi="Simplified Arabic" w:cs="Simplified Arabic"/>
          <w:b w:val="0"/>
          <w:bCs w:val="0"/>
          <w:color w:val="000000" w:themeColor="text1"/>
          <w:sz w:val="28"/>
          <w:szCs w:val="28"/>
          <w:rtl/>
        </w:rPr>
        <w:t xml:space="preserve"> فعالية في النقاش العام فباستطاعتها عبر تعليقاتها وتحقيقاتها أن تعبئ الناس لتأييد سياسات معينة أو اصلاحات تشعر بأنه يجب تطبيقها، ويمكنها كذلك أن تعمل كمنبر للمنظمات والأفراد للتعبير عن آرائهم و ردودهم المختلفة عبر رسائل القراء ونشر المقالات والتعليقات التي تحمل وجهات نظر مختلفة لمختلف شرائح المجتمع. وهناك وظيفة اخرى لوسائل الإعلام وهي العمل كرقيب على الحكومة وغيرها من المؤسسات القوية في المجتمع. وبوسعها الكشف عن الفضائح و الاخطاء و خرق قواعد حقوق الانسان التي ترتكب من قبل الحكومات و، كذلك محاسبة المسؤولين على تصرفاتهم</w:t>
      </w:r>
      <w:r w:rsidRPr="00291BE3">
        <w:rPr>
          <w:rStyle w:val="aa"/>
          <w:rFonts w:ascii="Simplified Arabic" w:hAnsi="Simplified Arabic" w:cs="Simplified Arabic"/>
          <w:b w:val="0"/>
          <w:bCs w:val="0"/>
          <w:color w:val="000000" w:themeColor="text1"/>
          <w:sz w:val="28"/>
          <w:szCs w:val="28"/>
        </w:rPr>
        <w:t>.</w:t>
      </w:r>
      <w:r w:rsidRPr="00291BE3">
        <w:rPr>
          <w:rStyle w:val="apple-converted-space"/>
          <w:rFonts w:ascii="Simplified Arabic" w:hAnsi="Simplified Arabic" w:cs="Simplified Arabic"/>
          <w:b/>
          <w:bCs/>
          <w:color w:val="000000" w:themeColor="text1"/>
          <w:sz w:val="28"/>
          <w:szCs w:val="28"/>
        </w:rPr>
        <w:t> </w:t>
      </w:r>
      <w:r w:rsidRPr="00291BE3">
        <w:rPr>
          <w:rFonts w:ascii="Simplified Arabic" w:hAnsi="Simplified Arabic" w:cs="Simplified Arabic"/>
          <w:b/>
          <w:bCs/>
          <w:color w:val="000000" w:themeColor="text1"/>
          <w:sz w:val="28"/>
          <w:szCs w:val="28"/>
        </w:rPr>
        <w:br/>
      </w:r>
      <w:r w:rsidRPr="00291BE3">
        <w:rPr>
          <w:rFonts w:ascii="Simplified Arabic" w:hAnsi="Simplified Arabic" w:cs="Simplified Arabic"/>
          <w:b/>
          <w:bCs/>
          <w:color w:val="000000" w:themeColor="text1"/>
          <w:sz w:val="28"/>
          <w:szCs w:val="28"/>
          <w:rtl/>
        </w:rPr>
        <w:t>و</w:t>
      </w:r>
      <w:r w:rsidRPr="00291BE3">
        <w:rPr>
          <w:rStyle w:val="aa"/>
          <w:rFonts w:ascii="Simplified Arabic" w:hAnsi="Simplified Arabic" w:cs="Simplified Arabic"/>
          <w:b w:val="0"/>
          <w:bCs w:val="0"/>
          <w:color w:val="000000" w:themeColor="text1"/>
          <w:sz w:val="28"/>
          <w:szCs w:val="28"/>
          <w:rtl/>
        </w:rPr>
        <w:t xml:space="preserve">وسائل الاعلام في النظام الديمقراطي لا تستطيع ببساطة تجاهل قضايا معينة أو استغلالها كما تشاء، فلوسائل الإعلام المنافسة، كما للحكومة نفسها الحرية في لفت </w:t>
      </w:r>
      <w:r w:rsidRPr="00291BE3">
        <w:rPr>
          <w:rStyle w:val="aa"/>
          <w:rFonts w:ascii="Simplified Arabic" w:hAnsi="Simplified Arabic" w:cs="Simplified Arabic"/>
          <w:b w:val="0"/>
          <w:bCs w:val="0"/>
          <w:color w:val="000000" w:themeColor="text1"/>
          <w:sz w:val="28"/>
          <w:szCs w:val="28"/>
          <w:rtl/>
        </w:rPr>
        <w:lastRenderedPageBreak/>
        <w:t>اهتمام الجمهور إلى ما تعتبره هي القضايا المهمة، وان حرية الكلام هي شريان الحياة لأي نظام ديمقراطي، فالتحاور والنقاش والتصويت، والاجتماع والاحتجاج، والعبادة وضمان العدالة للجميع، كل هذه أمور تعتمد على حرية الكلام و ابداء الرأي</w:t>
      </w:r>
      <w:r w:rsidRPr="00291BE3">
        <w:rPr>
          <w:rFonts w:ascii="Simplified Arabic" w:hAnsi="Simplified Arabic" w:cs="Simplified Arabic"/>
          <w:b/>
          <w:bCs/>
          <w:color w:val="000000" w:themeColor="text1"/>
          <w:sz w:val="28"/>
          <w:szCs w:val="28"/>
          <w:rtl/>
        </w:rPr>
        <w:t>،</w:t>
      </w:r>
      <w:r w:rsidRPr="00291BE3">
        <w:rPr>
          <w:rStyle w:val="aa"/>
          <w:rFonts w:ascii="Simplified Arabic" w:hAnsi="Simplified Arabic" w:cs="Simplified Arabic" w:hint="cs"/>
          <w:b w:val="0"/>
          <w:bCs w:val="0"/>
          <w:color w:val="000000" w:themeColor="text1"/>
          <w:sz w:val="28"/>
          <w:szCs w:val="28"/>
          <w:rtl/>
        </w:rPr>
        <w:t xml:space="preserve"> </w:t>
      </w:r>
      <w:r w:rsidRPr="00291BE3">
        <w:rPr>
          <w:rStyle w:val="aa"/>
          <w:rFonts w:ascii="Simplified Arabic" w:hAnsi="Simplified Arabic" w:cs="Simplified Arabic"/>
          <w:b w:val="0"/>
          <w:bCs w:val="0"/>
          <w:color w:val="000000" w:themeColor="text1"/>
          <w:sz w:val="28"/>
          <w:szCs w:val="28"/>
          <w:rtl/>
        </w:rPr>
        <w:t xml:space="preserve">ويعيش المواطنون في النظام الديمقراطي مقتنعين بأنه من خلال التبادل الحر للأفكار والآراء تنتصر في النهاية الحقيقة على الباطل، ويمكن فهم اراء الآخرين بشكل أفضل، وتتحدد في شكل افضل مجالات التفاهم، ويفتح سبيل التقدم، وكلما زاد قدر هذا التبادل كلما كان ذلك أفضل. ويقول الكاتب الأمريكي إي بي وايت "إن الصحافة في بلدنا الحر هي صحافة موثوقة ومفيدة لا بسبب طبيعتها الطيبة بل بسبب تنوعها الكبير، وما دام هناك عدد كبير من أصحاب المؤسسات الصحفية، كل يحاول تبيان ما يراه من حقيقة، تتوفر لنا نحن الشعب فرصة أفضل لمعرفة الحقيقة والخروج من الظلمة.. ففي كثرة العدد سلامة. </w:t>
      </w:r>
    </w:p>
    <w:p w:rsidR="00291BE3" w:rsidRPr="00291BE3" w:rsidRDefault="00291BE3" w:rsidP="00291BE3">
      <w:pPr>
        <w:rPr>
          <w:rFonts w:ascii="Simplified Arabic" w:hAnsi="Simplified Arabic" w:cs="Simplified Arabic"/>
          <w:b/>
          <w:bCs/>
          <w:color w:val="000000" w:themeColor="text1"/>
          <w:sz w:val="28"/>
          <w:szCs w:val="28"/>
          <w:rtl/>
        </w:rPr>
      </w:pPr>
      <w:r w:rsidRPr="00291BE3">
        <w:rPr>
          <w:rStyle w:val="aa"/>
          <w:rFonts w:ascii="Simplified Arabic" w:hAnsi="Simplified Arabic" w:cs="Simplified Arabic"/>
          <w:b w:val="0"/>
          <w:bCs w:val="0"/>
          <w:color w:val="000000" w:themeColor="text1"/>
          <w:sz w:val="28"/>
          <w:szCs w:val="28"/>
          <w:rtl/>
        </w:rPr>
        <w:t>ومن ذلك يتضح الدور الفعال لوسائل الاعلام في التوعية ونشر الحقائق وتحقيق الاهداف المختلفة .</w:t>
      </w:r>
    </w:p>
    <w:p w:rsidR="00291BE3" w:rsidRPr="00291BE3" w:rsidRDefault="00291BE3" w:rsidP="002951DB">
      <w:pPr>
        <w:rPr>
          <w:rStyle w:val="aa"/>
          <w:rFonts w:ascii="Simplified Arabic" w:hAnsi="Simplified Arabic" w:cs="Simplified Arabic"/>
          <w:b w:val="0"/>
          <w:bCs w:val="0"/>
          <w:color w:val="000000" w:themeColor="text1"/>
          <w:sz w:val="28"/>
          <w:szCs w:val="28"/>
          <w:rtl/>
        </w:rPr>
      </w:pPr>
      <w:r w:rsidRPr="00291BE3">
        <w:rPr>
          <w:rStyle w:val="aa"/>
          <w:rFonts w:ascii="Simplified Arabic" w:hAnsi="Simplified Arabic" w:cs="Simplified Arabic"/>
          <w:b w:val="0"/>
          <w:bCs w:val="0"/>
          <w:color w:val="000000" w:themeColor="text1"/>
          <w:sz w:val="28"/>
          <w:szCs w:val="28"/>
          <w:rtl/>
        </w:rPr>
        <w:t xml:space="preserve">فعلي صعيد </w:t>
      </w:r>
      <w:r w:rsidRPr="00291BE3">
        <w:rPr>
          <w:rStyle w:val="aa"/>
          <w:rFonts w:ascii="Simplified Arabic" w:hAnsi="Simplified Arabic" w:cs="Simplified Arabic" w:hint="cs"/>
          <w:b w:val="0"/>
          <w:bCs w:val="0"/>
          <w:color w:val="000000" w:themeColor="text1"/>
          <w:sz w:val="28"/>
          <w:szCs w:val="28"/>
          <w:rtl/>
        </w:rPr>
        <w:t>الإذاعة</w:t>
      </w:r>
      <w:r w:rsidRPr="00291BE3">
        <w:rPr>
          <w:rStyle w:val="aa"/>
          <w:rFonts w:ascii="Simplified Arabic" w:hAnsi="Simplified Arabic" w:cs="Simplified Arabic"/>
          <w:b w:val="0"/>
          <w:bCs w:val="0"/>
          <w:color w:val="000000" w:themeColor="text1"/>
          <w:sz w:val="28"/>
          <w:szCs w:val="28"/>
          <w:rtl/>
        </w:rPr>
        <w:t xml:space="preserve">  كأحد وسائل الإعلام نجد أن لها </w:t>
      </w:r>
      <w:r w:rsidRPr="00291BE3">
        <w:rPr>
          <w:rStyle w:val="aa"/>
          <w:rFonts w:ascii="Simplified Arabic" w:hAnsi="Simplified Arabic" w:cs="Simplified Arabic"/>
          <w:b w:val="0"/>
          <w:bCs w:val="0"/>
          <w:color w:val="000000" w:themeColor="text1"/>
          <w:sz w:val="28"/>
          <w:szCs w:val="28"/>
        </w:rPr>
        <w:t xml:space="preserve"> </w:t>
      </w:r>
      <w:r w:rsidRPr="00291BE3">
        <w:rPr>
          <w:rStyle w:val="aa"/>
          <w:rFonts w:ascii="Simplified Arabic" w:hAnsi="Simplified Arabic" w:cs="Simplified Arabic"/>
          <w:b w:val="0"/>
          <w:bCs w:val="0"/>
          <w:color w:val="000000" w:themeColor="text1"/>
          <w:sz w:val="28"/>
          <w:szCs w:val="28"/>
          <w:rtl/>
        </w:rPr>
        <w:t xml:space="preserve">دوراً هاماً في التوعية بأي موضوع ترغب في نشره والأعلام عنه  أية </w:t>
      </w:r>
      <w:r w:rsidRPr="00291BE3">
        <w:rPr>
          <w:rStyle w:val="aa"/>
          <w:rFonts w:ascii="Simplified Arabic" w:hAnsi="Simplified Arabic" w:cs="Simplified Arabic" w:hint="cs"/>
          <w:b w:val="0"/>
          <w:bCs w:val="0"/>
          <w:color w:val="000000" w:themeColor="text1"/>
          <w:sz w:val="28"/>
          <w:szCs w:val="28"/>
          <w:rtl/>
        </w:rPr>
        <w:t>جهة</w:t>
      </w:r>
      <w:r w:rsidRPr="00291BE3">
        <w:rPr>
          <w:rStyle w:val="aa"/>
          <w:rFonts w:ascii="Simplified Arabic" w:hAnsi="Simplified Arabic" w:cs="Simplified Arabic"/>
          <w:b w:val="0"/>
          <w:bCs w:val="0"/>
          <w:color w:val="000000" w:themeColor="text1"/>
          <w:sz w:val="28"/>
          <w:szCs w:val="28"/>
          <w:rtl/>
        </w:rPr>
        <w:t xml:space="preserve"> خاصة بعد انتشار شبكه الأعلام، ولان الأعلام عن طريق هذين الجهازين يصل إلى الكافة</w:t>
      </w:r>
      <w:r w:rsidRPr="00291BE3">
        <w:rPr>
          <w:rStyle w:val="aa"/>
          <w:rFonts w:ascii="Simplified Arabic" w:hAnsi="Simplified Arabic" w:cs="Simplified Arabic"/>
          <w:b w:val="0"/>
          <w:bCs w:val="0"/>
          <w:color w:val="000000" w:themeColor="text1"/>
          <w:sz w:val="28"/>
          <w:szCs w:val="28"/>
        </w:rPr>
        <w:t>. </w:t>
      </w:r>
      <w:r w:rsidRPr="00291BE3">
        <w:rPr>
          <w:rStyle w:val="aa"/>
          <w:rFonts w:ascii="Simplified Arabic" w:hAnsi="Simplified Arabic" w:cs="Simplified Arabic"/>
          <w:b w:val="0"/>
          <w:bCs w:val="0"/>
          <w:color w:val="000000" w:themeColor="text1"/>
          <w:sz w:val="28"/>
          <w:szCs w:val="28"/>
          <w:rtl/>
        </w:rPr>
        <w:t>كما أن جزءا كبيرا من أفراد الشعب يعتبرون جهازي التلفزيون والراديو هما المعلم بالنسبة لهم ويأخذون ما يتلقون عنه في شكل مسلمات ويتمثل دور هذه الأجهزة سواء باستخدام المواد الإعلانية المباشرة واستغلال بعض البرامج  التي لها دور ايجابي في التوعية باختلاف مجالاتها لقدرتها التأثرية الهائلة علي الجمهور</w:t>
      </w:r>
      <w:r w:rsidRPr="00291BE3">
        <w:rPr>
          <w:rStyle w:val="aa"/>
          <w:rFonts w:ascii="Simplified Arabic" w:hAnsi="Simplified Arabic" w:cs="Simplified Arabic"/>
          <w:b w:val="0"/>
          <w:bCs w:val="0"/>
          <w:color w:val="000000" w:themeColor="text1"/>
          <w:sz w:val="28"/>
          <w:szCs w:val="28"/>
        </w:rPr>
        <w:t>. </w:t>
      </w:r>
      <w:r w:rsidRPr="00291BE3">
        <w:rPr>
          <w:rStyle w:val="aa"/>
          <w:rFonts w:ascii="Simplified Arabic" w:hAnsi="Simplified Arabic" w:cs="Simplified Arabic"/>
          <w:b w:val="0"/>
          <w:bCs w:val="0"/>
          <w:color w:val="000000" w:themeColor="text1"/>
          <w:sz w:val="28"/>
          <w:szCs w:val="28"/>
        </w:rPr>
        <w:br/>
      </w:r>
      <w:r w:rsidRPr="00291BE3">
        <w:rPr>
          <w:rStyle w:val="aa"/>
          <w:rFonts w:ascii="Simplified Arabic" w:hAnsi="Simplified Arabic" w:cs="Simplified Arabic" w:hint="cs"/>
          <w:b w:val="0"/>
          <w:bCs w:val="0"/>
          <w:color w:val="000000" w:themeColor="text1"/>
          <w:sz w:val="28"/>
          <w:szCs w:val="28"/>
          <w:rtl/>
        </w:rPr>
        <w:t>و</w:t>
      </w:r>
      <w:r w:rsidRPr="00291BE3">
        <w:rPr>
          <w:rStyle w:val="aa"/>
          <w:rFonts w:ascii="Simplified Arabic" w:hAnsi="Simplified Arabic" w:cs="Simplified Arabic"/>
          <w:b w:val="0"/>
          <w:bCs w:val="0"/>
          <w:color w:val="000000" w:themeColor="text1"/>
          <w:sz w:val="28"/>
          <w:szCs w:val="28"/>
          <w:rtl/>
        </w:rPr>
        <w:t xml:space="preserve">بما أن الغاية الأساسية من ممارسة الإعلام هي الإقناع عن طريق تزويد الجمهور بالمعلومات والحقائق التي تعبر تعبيرا موضوعيا عن عقليته واتجاهاته وميوله ،وإذا كانت الوظيفة الإعلامية تسعى إلى التعبير عن الواقع ، أو نقل الخبرات العملية ، فانه </w:t>
      </w:r>
      <w:r w:rsidRPr="00291BE3">
        <w:rPr>
          <w:rStyle w:val="aa"/>
          <w:rFonts w:ascii="Simplified Arabic" w:hAnsi="Simplified Arabic" w:cs="Simplified Arabic" w:hint="cs"/>
          <w:b w:val="0"/>
          <w:bCs w:val="0"/>
          <w:color w:val="000000" w:themeColor="text1"/>
          <w:sz w:val="28"/>
          <w:szCs w:val="28"/>
          <w:rtl/>
        </w:rPr>
        <w:t>بإمكان</w:t>
      </w:r>
      <w:r w:rsidRPr="00291BE3">
        <w:rPr>
          <w:rStyle w:val="aa"/>
          <w:rFonts w:ascii="Simplified Arabic" w:hAnsi="Simplified Arabic" w:cs="Simplified Arabic"/>
          <w:b w:val="0"/>
          <w:bCs w:val="0"/>
          <w:color w:val="000000" w:themeColor="text1"/>
          <w:sz w:val="28"/>
          <w:szCs w:val="28"/>
          <w:rtl/>
        </w:rPr>
        <w:t xml:space="preserve"> الوسائل التي أفرزتها ثورة الاتصالات أن تضاعف مدى انتشار الرسالة الإعلامية حتى بين الذين لا يستطيعون قراءة الكلمة المكتوبة، فالتطور في وسائل الاتصال يساعد في توسيع نطاق المعرفة وتهيئة قنوات اتصال يستطيع كل صاحب رسالة أن يصل بها فئات </w:t>
      </w:r>
      <w:r w:rsidRPr="00291BE3">
        <w:rPr>
          <w:rStyle w:val="aa"/>
          <w:rFonts w:ascii="Simplified Arabic" w:hAnsi="Simplified Arabic" w:cs="Simplified Arabic"/>
          <w:b w:val="0"/>
          <w:bCs w:val="0"/>
          <w:color w:val="000000" w:themeColor="text1"/>
          <w:sz w:val="28"/>
          <w:szCs w:val="28"/>
          <w:rtl/>
        </w:rPr>
        <w:lastRenderedPageBreak/>
        <w:t>كبيرة من الجماهير</w:t>
      </w:r>
      <w:r w:rsidRPr="00291BE3">
        <w:rPr>
          <w:rStyle w:val="aa"/>
          <w:rFonts w:ascii="Simplified Arabic" w:hAnsi="Simplified Arabic" w:cs="Simplified Arabic"/>
          <w:b w:val="0"/>
          <w:bCs w:val="0"/>
          <w:color w:val="000000" w:themeColor="text1"/>
          <w:sz w:val="28"/>
          <w:szCs w:val="28"/>
        </w:rPr>
        <w:t>.</w:t>
      </w:r>
      <w:r w:rsidRPr="00291BE3">
        <w:rPr>
          <w:rStyle w:val="aa"/>
          <w:rFonts w:ascii="Simplified Arabic" w:hAnsi="Simplified Arabic" w:cs="Simplified Arabic"/>
          <w:b w:val="0"/>
          <w:bCs w:val="0"/>
          <w:color w:val="000000" w:themeColor="text1"/>
          <w:sz w:val="28"/>
          <w:szCs w:val="28"/>
        </w:rPr>
        <w:br/>
      </w:r>
      <w:r w:rsidRPr="00291BE3">
        <w:rPr>
          <w:rStyle w:val="aa"/>
          <w:rFonts w:ascii="Simplified Arabic" w:hAnsi="Simplified Arabic" w:cs="Simplified Arabic"/>
          <w:b w:val="0"/>
          <w:bCs w:val="0"/>
          <w:color w:val="000000" w:themeColor="text1"/>
          <w:sz w:val="28"/>
          <w:szCs w:val="28"/>
          <w:rtl/>
        </w:rPr>
        <w:t xml:space="preserve">وما سبق يقود إلى تبني افتراض قوي بوجود علاقة بين الإعلام وتنمية الوعي بالمجلات المختلفة، إذ أن التوعية بالمجالات والقضايا المختلفة </w:t>
      </w:r>
      <w:r w:rsidRPr="00291BE3">
        <w:rPr>
          <w:rStyle w:val="aa"/>
          <w:rFonts w:ascii="Simplified Arabic" w:hAnsi="Simplified Arabic" w:cs="Simplified Arabic" w:hint="cs"/>
          <w:b w:val="0"/>
          <w:bCs w:val="0"/>
          <w:color w:val="000000" w:themeColor="text1"/>
          <w:sz w:val="28"/>
          <w:szCs w:val="28"/>
          <w:rtl/>
        </w:rPr>
        <w:t>التي</w:t>
      </w:r>
      <w:r w:rsidRPr="00291BE3">
        <w:rPr>
          <w:rStyle w:val="aa"/>
          <w:rFonts w:ascii="Simplified Arabic" w:hAnsi="Simplified Arabic" w:cs="Simplified Arabic"/>
          <w:b w:val="0"/>
          <w:bCs w:val="0"/>
          <w:color w:val="000000" w:themeColor="text1"/>
          <w:sz w:val="28"/>
          <w:szCs w:val="28"/>
          <w:rtl/>
        </w:rPr>
        <w:t xml:space="preserve"> تتطلب انتشارها .</w:t>
      </w:r>
    </w:p>
    <w:p w:rsidR="00291BE3" w:rsidRDefault="00291BE3" w:rsidP="00291BE3">
      <w:pPr>
        <w:shd w:val="clear" w:color="auto" w:fill="FFFFFF" w:themeFill="background1"/>
        <w:spacing w:after="0" w:line="240" w:lineRule="auto"/>
        <w:jc w:val="both"/>
        <w:rPr>
          <w:rStyle w:val="aa"/>
          <w:rFonts w:ascii="Simplified Arabic" w:hAnsi="Simplified Arabic" w:cs="Simplified Arabic"/>
          <w:color w:val="000000" w:themeColor="text1"/>
          <w:sz w:val="28"/>
          <w:szCs w:val="28"/>
          <w:rtl/>
        </w:rPr>
      </w:pPr>
      <w:r w:rsidRPr="00291BE3">
        <w:rPr>
          <w:rStyle w:val="aa"/>
          <w:rFonts w:ascii="Simplified Arabic" w:hAnsi="Simplified Arabic" w:cs="Simplified Arabic"/>
          <w:color w:val="000000" w:themeColor="text1"/>
          <w:sz w:val="28"/>
          <w:szCs w:val="28"/>
          <w:rtl/>
        </w:rPr>
        <w:t xml:space="preserve"> وهناك العديد </w:t>
      </w:r>
      <w:r w:rsidRPr="00291BE3">
        <w:rPr>
          <w:rStyle w:val="aa"/>
          <w:rFonts w:ascii="Simplified Arabic" w:hAnsi="Simplified Arabic" w:cs="Simplified Arabic"/>
          <w:color w:val="000000" w:themeColor="text1"/>
          <w:sz w:val="28"/>
          <w:szCs w:val="28"/>
        </w:rPr>
        <w:t xml:space="preserve"> </w:t>
      </w:r>
      <w:r w:rsidRPr="00291BE3">
        <w:rPr>
          <w:rStyle w:val="aa"/>
          <w:rFonts w:ascii="Simplified Arabic" w:hAnsi="Simplified Arabic" w:cs="Simplified Arabic"/>
          <w:color w:val="000000" w:themeColor="text1"/>
          <w:sz w:val="28"/>
          <w:szCs w:val="28"/>
          <w:rtl/>
        </w:rPr>
        <w:t xml:space="preserve">من الخيارات المتاحة لاستغلال وسائل الإعلام في نشر الرسالة التوعوية وسط الفئات </w:t>
      </w:r>
      <w:r w:rsidRPr="00291BE3">
        <w:rPr>
          <w:rStyle w:val="aa"/>
          <w:rFonts w:ascii="Simplified Arabic" w:hAnsi="Simplified Arabic" w:cs="Simplified Arabic" w:hint="cs"/>
          <w:color w:val="000000" w:themeColor="text1"/>
          <w:sz w:val="28"/>
          <w:szCs w:val="28"/>
          <w:rtl/>
        </w:rPr>
        <w:t xml:space="preserve"> المستهدفة وذلك علي النحو التالي:</w:t>
      </w:r>
    </w:p>
    <w:p w:rsidR="00291BE3" w:rsidRPr="00291BE3" w:rsidRDefault="00291BE3" w:rsidP="00291BE3">
      <w:pPr>
        <w:shd w:val="clear" w:color="auto" w:fill="FFFFFF" w:themeFill="background1"/>
        <w:spacing w:after="0" w:line="240" w:lineRule="auto"/>
        <w:rPr>
          <w:rStyle w:val="aa"/>
          <w:rFonts w:ascii="Simplified Arabic" w:hAnsi="Simplified Arabic" w:cs="Simplified Arabic"/>
          <w:b w:val="0"/>
          <w:bCs w:val="0"/>
          <w:color w:val="000000" w:themeColor="text1"/>
          <w:sz w:val="28"/>
          <w:szCs w:val="28"/>
          <w:rtl/>
        </w:rPr>
      </w:pPr>
      <w:r w:rsidRPr="00530BD5">
        <w:rPr>
          <w:rStyle w:val="aa"/>
          <w:rFonts w:ascii="Simplified Arabic" w:hAnsi="Simplified Arabic" w:cs="Simplified Arabic"/>
          <w:color w:val="000000" w:themeColor="text1"/>
          <w:sz w:val="28"/>
          <w:szCs w:val="28"/>
          <w:u w:val="single"/>
          <w:rtl/>
        </w:rPr>
        <w:t>أـ الإعلام المسموع:</w:t>
      </w:r>
      <w:r w:rsidRPr="00876D1E">
        <w:rPr>
          <w:rStyle w:val="aa"/>
          <w:rFonts w:ascii="Simplified Arabic" w:hAnsi="Simplified Arabic" w:cs="Simplified Arabic"/>
          <w:color w:val="000000" w:themeColor="text1"/>
          <w:sz w:val="28"/>
          <w:szCs w:val="28"/>
          <w:rtl/>
        </w:rPr>
        <w:t xml:space="preserve"> </w:t>
      </w:r>
      <w:r w:rsidRPr="00291BE3">
        <w:rPr>
          <w:rStyle w:val="aa"/>
          <w:rFonts w:ascii="Simplified Arabic" w:hAnsi="Simplified Arabic" w:cs="Simplified Arabic"/>
          <w:b w:val="0"/>
          <w:bCs w:val="0"/>
          <w:color w:val="000000" w:themeColor="text1"/>
          <w:sz w:val="28"/>
          <w:szCs w:val="28"/>
          <w:rtl/>
        </w:rPr>
        <w:t>ويتم من خلال الكلمة المسموعة في الإذاعات والمحاضرات والندوات والخطب... وتعد الكلمة المسموعة أقدم وسيلة استعملها الإنسان في الإعلام، وأهم ما يميزها هو طريقة أدائها، إذ يلعب الصوت دوراً بالغ الأهمية في التأثير على المتلقي بما يحمل من خصوصيات في التنغيم والنبر والجهر والهمس، وتصحب الكلمة المسموعة أحياناً الموسيقى فتزيدها طاقة كبرى على الإيحاء والوهم والتخيل، وعملاً على استثارة الحلم</w:t>
      </w:r>
      <w:r w:rsidRPr="00291BE3">
        <w:rPr>
          <w:rStyle w:val="aa"/>
          <w:rFonts w:ascii="Simplified Arabic" w:hAnsi="Simplified Arabic" w:cs="Simplified Arabic"/>
          <w:b w:val="0"/>
          <w:bCs w:val="0"/>
          <w:color w:val="000000" w:themeColor="text1"/>
          <w:sz w:val="28"/>
          <w:szCs w:val="28"/>
        </w:rPr>
        <w:t>. </w:t>
      </w:r>
      <w:r w:rsidRPr="00291BE3">
        <w:rPr>
          <w:rStyle w:val="aa"/>
          <w:rFonts w:ascii="Simplified Arabic" w:hAnsi="Simplified Arabic" w:cs="Simplified Arabic"/>
          <w:b w:val="0"/>
          <w:bCs w:val="0"/>
          <w:color w:val="000000" w:themeColor="text1"/>
          <w:sz w:val="28"/>
          <w:szCs w:val="28"/>
        </w:rPr>
        <w:br/>
      </w:r>
      <w:r>
        <w:rPr>
          <w:rStyle w:val="aa"/>
          <w:rFonts w:ascii="Simplified Arabic" w:hAnsi="Simplified Arabic" w:cs="Simplified Arabic" w:hint="cs"/>
          <w:color w:val="000000" w:themeColor="text1"/>
          <w:sz w:val="28"/>
          <w:szCs w:val="28"/>
          <w:u w:val="single"/>
          <w:rtl/>
        </w:rPr>
        <w:t xml:space="preserve">ب- </w:t>
      </w:r>
      <w:r w:rsidRPr="00700586">
        <w:rPr>
          <w:rStyle w:val="aa"/>
          <w:rFonts w:ascii="Simplified Arabic" w:hAnsi="Simplified Arabic" w:cs="Simplified Arabic"/>
          <w:color w:val="000000" w:themeColor="text1"/>
          <w:sz w:val="28"/>
          <w:szCs w:val="28"/>
          <w:u w:val="single"/>
          <w:rtl/>
        </w:rPr>
        <w:t>الإعلام الإلكتروني :</w:t>
      </w:r>
      <w:r w:rsidRPr="00876D1E">
        <w:rPr>
          <w:rStyle w:val="aa"/>
          <w:rFonts w:ascii="Simplified Arabic" w:hAnsi="Simplified Arabic" w:cs="Simplified Arabic"/>
          <w:color w:val="000000" w:themeColor="text1"/>
          <w:sz w:val="28"/>
          <w:szCs w:val="28"/>
          <w:rtl/>
        </w:rPr>
        <w:t xml:space="preserve"> </w:t>
      </w:r>
      <w:r w:rsidRPr="00291BE3">
        <w:rPr>
          <w:rStyle w:val="aa"/>
          <w:rFonts w:ascii="Simplified Arabic" w:hAnsi="Simplified Arabic" w:cs="Simplified Arabic"/>
          <w:b w:val="0"/>
          <w:bCs w:val="0"/>
          <w:color w:val="000000" w:themeColor="text1"/>
          <w:sz w:val="28"/>
          <w:szCs w:val="28"/>
          <w:rtl/>
        </w:rPr>
        <w:t>ويتمثل في إنشاء صفحات على الشبكة العنكبوتية إضافة إلى الإعلانات ، وقد زادت أهميتها بازدياد أهمية شبكة المعلومات العالمية كوسيط إعلامي هائل وتطورت إعلاناتها حتى وصلت إلى المستوى المتقدم الذي نراه في العالم من حولنا. إضافة إلى الإعلانات على شاشة</w:t>
      </w:r>
      <w:r w:rsidRPr="00291BE3">
        <w:rPr>
          <w:rStyle w:val="aa"/>
          <w:rFonts w:ascii="Simplified Arabic" w:hAnsi="Simplified Arabic" w:cs="Simplified Arabic"/>
          <w:b w:val="0"/>
          <w:bCs w:val="0"/>
          <w:color w:val="000000" w:themeColor="text1"/>
          <w:sz w:val="28"/>
          <w:szCs w:val="28"/>
        </w:rPr>
        <w:t> </w:t>
      </w:r>
      <w:r w:rsidRPr="00291BE3">
        <w:rPr>
          <w:rStyle w:val="aa"/>
          <w:rFonts w:ascii="Simplified Arabic" w:hAnsi="Simplified Arabic" w:cs="Simplified Arabic"/>
          <w:b w:val="0"/>
          <w:bCs w:val="0"/>
          <w:color w:val="000000" w:themeColor="text1"/>
          <w:sz w:val="28"/>
          <w:szCs w:val="28"/>
          <w:rtl/>
        </w:rPr>
        <w:t>الهاتف الجوال</w:t>
      </w:r>
      <w:r w:rsidRPr="00291BE3">
        <w:rPr>
          <w:rStyle w:val="aa"/>
          <w:rFonts w:ascii="Simplified Arabic" w:hAnsi="Simplified Arabic" w:cs="Simplified Arabic"/>
          <w:b w:val="0"/>
          <w:bCs w:val="0"/>
          <w:color w:val="000000" w:themeColor="text1"/>
          <w:sz w:val="28"/>
          <w:szCs w:val="28"/>
        </w:rPr>
        <w:t> </w:t>
      </w:r>
      <w:r w:rsidRPr="00291BE3">
        <w:rPr>
          <w:rStyle w:val="aa"/>
          <w:rFonts w:ascii="Simplified Arabic" w:hAnsi="Simplified Arabic" w:cs="Simplified Arabic"/>
          <w:b w:val="0"/>
          <w:bCs w:val="0"/>
          <w:color w:val="000000" w:themeColor="text1"/>
          <w:sz w:val="28"/>
          <w:szCs w:val="28"/>
          <w:rtl/>
        </w:rPr>
        <w:t>بعد ازدياد عدد مستخدميه حول العالم فأصبح وسيلة إعلامية هامة</w:t>
      </w:r>
      <w:r w:rsidRPr="00291BE3">
        <w:rPr>
          <w:rStyle w:val="aa"/>
          <w:rFonts w:ascii="Simplified Arabic" w:hAnsi="Simplified Arabic" w:cs="Simplified Arabic"/>
          <w:b w:val="0"/>
          <w:bCs w:val="0"/>
          <w:color w:val="000000" w:themeColor="text1"/>
          <w:sz w:val="28"/>
          <w:szCs w:val="28"/>
        </w:rPr>
        <w:t>.</w:t>
      </w:r>
    </w:p>
    <w:p w:rsidR="00291BE3" w:rsidRPr="00291BE3" w:rsidRDefault="00291BE3" w:rsidP="00291BE3">
      <w:pPr>
        <w:shd w:val="clear" w:color="auto" w:fill="FFFFFF" w:themeFill="background1"/>
        <w:spacing w:after="0" w:line="240" w:lineRule="auto"/>
        <w:jc w:val="both"/>
        <w:rPr>
          <w:rFonts w:ascii="Tahoma" w:hAnsi="Tahoma" w:cs="Tahoma"/>
          <w:b/>
          <w:bCs/>
          <w:color w:val="000000"/>
          <w:rtl/>
        </w:rPr>
      </w:pPr>
      <w:r w:rsidRPr="00291BE3">
        <w:rPr>
          <w:rStyle w:val="aa"/>
          <w:rFonts w:ascii="Simplified Arabic" w:hAnsi="Simplified Arabic" w:cs="Simplified Arabic"/>
          <w:b w:val="0"/>
          <w:bCs w:val="0"/>
          <w:color w:val="000000" w:themeColor="text1"/>
          <w:sz w:val="28"/>
          <w:szCs w:val="28"/>
          <w:rtl/>
        </w:rPr>
        <w:t>ومن هنا تتضح اهمية وسائل الاعلام في المجالات المختلفة وخاصة في المجال التوعوي لجميع الجماهير وتزادا اهمية وسائل الاعلام في ال</w:t>
      </w:r>
      <w:r w:rsidRPr="00291BE3">
        <w:rPr>
          <w:rStyle w:val="aa"/>
          <w:rFonts w:ascii="Simplified Arabic" w:hAnsi="Simplified Arabic" w:cs="Simplified Arabic" w:hint="cs"/>
          <w:b w:val="0"/>
          <w:bCs w:val="0"/>
          <w:color w:val="000000" w:themeColor="text1"/>
          <w:sz w:val="28"/>
          <w:szCs w:val="28"/>
          <w:rtl/>
        </w:rPr>
        <w:t>ت</w:t>
      </w:r>
      <w:r w:rsidRPr="00291BE3">
        <w:rPr>
          <w:rStyle w:val="aa"/>
          <w:rFonts w:ascii="Simplified Arabic" w:hAnsi="Simplified Arabic" w:cs="Simplified Arabic"/>
          <w:b w:val="0"/>
          <w:bCs w:val="0"/>
          <w:color w:val="000000" w:themeColor="text1"/>
          <w:sz w:val="28"/>
          <w:szCs w:val="28"/>
          <w:rtl/>
        </w:rPr>
        <w:t xml:space="preserve">وعية في فترات الحج والعمرة وتزداد </w:t>
      </w:r>
      <w:r w:rsidRPr="00291BE3">
        <w:rPr>
          <w:rStyle w:val="aa"/>
          <w:rFonts w:ascii="Simplified Arabic" w:hAnsi="Simplified Arabic" w:cs="Simplified Arabic" w:hint="cs"/>
          <w:b w:val="0"/>
          <w:bCs w:val="0"/>
          <w:color w:val="000000" w:themeColor="text1"/>
          <w:sz w:val="28"/>
          <w:szCs w:val="28"/>
          <w:rtl/>
        </w:rPr>
        <w:t>الجرعة</w:t>
      </w:r>
      <w:r w:rsidRPr="00291BE3">
        <w:rPr>
          <w:rStyle w:val="aa"/>
          <w:rFonts w:ascii="Simplified Arabic" w:hAnsi="Simplified Arabic" w:cs="Simplified Arabic"/>
          <w:b w:val="0"/>
          <w:bCs w:val="0"/>
          <w:color w:val="000000" w:themeColor="text1"/>
          <w:sz w:val="28"/>
          <w:szCs w:val="28"/>
          <w:rtl/>
        </w:rPr>
        <w:t xml:space="preserve"> الاعلامية للمعتمرين والحجاج بما يسهل عليهم أداء الفريضة بالطريقة الصحيحة وتجنب الأخطاء التي قد يقع فيها العديد نتيجة لعد توفر خلفية توعوية لديهم عن النسك الذي يقومون ب</w:t>
      </w:r>
      <w:r w:rsidRPr="00291BE3">
        <w:rPr>
          <w:rStyle w:val="aa"/>
          <w:rFonts w:ascii="Simplified Arabic" w:hAnsi="Simplified Arabic" w:cs="Simplified Arabic" w:hint="cs"/>
          <w:b w:val="0"/>
          <w:bCs w:val="0"/>
          <w:color w:val="000000" w:themeColor="text1"/>
          <w:sz w:val="28"/>
          <w:szCs w:val="28"/>
          <w:rtl/>
        </w:rPr>
        <w:t>تأ</w:t>
      </w:r>
      <w:r w:rsidRPr="00291BE3">
        <w:rPr>
          <w:rStyle w:val="aa"/>
          <w:rFonts w:ascii="Simplified Arabic" w:hAnsi="Simplified Arabic" w:cs="Simplified Arabic"/>
          <w:b w:val="0"/>
          <w:bCs w:val="0"/>
          <w:color w:val="000000" w:themeColor="text1"/>
          <w:sz w:val="28"/>
          <w:szCs w:val="28"/>
          <w:rtl/>
        </w:rPr>
        <w:t>ديته</w:t>
      </w:r>
      <w:r w:rsidRPr="002951DB">
        <w:rPr>
          <w:rStyle w:val="a4"/>
          <w:rFonts w:ascii="Simplified Arabic" w:hAnsi="Simplified Arabic" w:cs="Simplified Arabic"/>
          <w:color w:val="FFFFFF" w:themeColor="background1"/>
          <w:sz w:val="28"/>
          <w:szCs w:val="28"/>
          <w:rtl/>
        </w:rPr>
        <w:footnoteReference w:id="6"/>
      </w:r>
      <w:r w:rsidRPr="002951DB">
        <w:rPr>
          <w:rFonts w:ascii="Tahoma" w:hAnsi="Tahoma" w:cs="Tahoma" w:hint="cs"/>
          <w:color w:val="000000"/>
          <w:vertAlign w:val="superscript"/>
          <w:rtl/>
        </w:rPr>
        <w:t>(1)</w:t>
      </w:r>
      <w:r w:rsidRPr="002951DB">
        <w:rPr>
          <w:rFonts w:ascii="Tahoma" w:hAnsi="Tahoma" w:cs="Tahoma" w:hint="cs"/>
          <w:color w:val="000000" w:themeColor="text1"/>
          <w:rtl/>
        </w:rPr>
        <w:t>.</w:t>
      </w:r>
      <w:r w:rsidRPr="00291BE3">
        <w:rPr>
          <w:rFonts w:ascii="Tahoma" w:hAnsi="Tahoma" w:cs="Tahoma" w:hint="cs"/>
          <w:b/>
          <w:bCs/>
          <w:color w:val="000000" w:themeColor="text1"/>
          <w:rtl/>
        </w:rPr>
        <w:t xml:space="preserve"> </w:t>
      </w:r>
    </w:p>
    <w:p w:rsidR="00291BE3" w:rsidRPr="00291BE3" w:rsidRDefault="00291BE3" w:rsidP="00291BE3">
      <w:pPr>
        <w:shd w:val="clear" w:color="auto" w:fill="FFFFFF" w:themeFill="background1"/>
        <w:spacing w:after="0" w:line="240" w:lineRule="auto"/>
        <w:jc w:val="both"/>
        <w:rPr>
          <w:rStyle w:val="aa"/>
          <w:rFonts w:ascii="Simplified Arabic" w:hAnsi="Simplified Arabic" w:cs="Simplified Arabic"/>
          <w:color w:val="000000" w:themeColor="text1"/>
          <w:sz w:val="28"/>
          <w:szCs w:val="28"/>
          <w:rtl/>
        </w:rPr>
      </w:pPr>
    </w:p>
    <w:p w:rsidR="009261AE" w:rsidRPr="009261AE" w:rsidRDefault="00D72FC3" w:rsidP="009261AE">
      <w:pPr>
        <w:jc w:val="center"/>
        <w:rPr>
          <w:rFonts w:ascii="Simplified Arabic" w:hAnsi="Simplified Arabic" w:cs="Simplified Arabic"/>
          <w:b/>
          <w:bCs/>
          <w:sz w:val="36"/>
          <w:szCs w:val="36"/>
          <w:u w:val="single"/>
          <w:rtl/>
        </w:rPr>
      </w:pPr>
      <w:r w:rsidRPr="009261AE">
        <w:rPr>
          <w:rFonts w:hint="cs"/>
          <w:b/>
          <w:bCs/>
          <w:sz w:val="36"/>
          <w:szCs w:val="36"/>
          <w:u w:val="single"/>
          <w:rtl/>
        </w:rPr>
        <w:t>ثانيا:</w:t>
      </w:r>
      <w:r w:rsidR="009261AE" w:rsidRPr="009261AE">
        <w:rPr>
          <w:rFonts w:ascii="Simplified Arabic" w:hAnsi="Simplified Arabic" w:cs="Simplified Arabic" w:hint="cs"/>
          <w:b/>
          <w:bCs/>
          <w:sz w:val="36"/>
          <w:szCs w:val="36"/>
          <w:u w:val="single"/>
          <w:rtl/>
        </w:rPr>
        <w:t xml:space="preserve"> </w:t>
      </w:r>
      <w:r w:rsidR="009261AE" w:rsidRPr="009261AE">
        <w:rPr>
          <w:rFonts w:cs="Arabic Transparent" w:hint="cs"/>
          <w:bCs/>
          <w:sz w:val="36"/>
          <w:szCs w:val="36"/>
          <w:u w:val="single"/>
          <w:rtl/>
        </w:rPr>
        <w:t>الإذاعة</w:t>
      </w:r>
    </w:p>
    <w:p w:rsidR="007E1B34" w:rsidRPr="002951DB" w:rsidRDefault="007E1B34" w:rsidP="002951DB">
      <w:pPr>
        <w:spacing w:line="360" w:lineRule="auto"/>
        <w:rPr>
          <w:rFonts w:ascii="Simplified Arabic" w:hAnsi="Simplified Arabic" w:cs="Simplified Arabic"/>
          <w:b/>
          <w:bCs/>
          <w:sz w:val="28"/>
          <w:szCs w:val="28"/>
          <w:u w:val="single"/>
          <w:rtl/>
        </w:rPr>
      </w:pPr>
      <w:r w:rsidRPr="007E1B34">
        <w:rPr>
          <w:rFonts w:ascii="Simplified Arabic" w:hAnsi="Simplified Arabic" w:cs="Simplified Arabic"/>
          <w:b/>
          <w:bCs/>
          <w:sz w:val="28"/>
          <w:szCs w:val="28"/>
          <w:rtl/>
        </w:rPr>
        <w:t xml:space="preserve">تمثل الإذاعة أهمية </w:t>
      </w:r>
      <w:r w:rsidRPr="007E1B34">
        <w:rPr>
          <w:rFonts w:ascii="Simplified Arabic" w:hAnsi="Simplified Arabic" w:cs="Simplified Arabic" w:hint="cs"/>
          <w:b/>
          <w:bCs/>
          <w:sz w:val="28"/>
          <w:szCs w:val="28"/>
          <w:rtl/>
        </w:rPr>
        <w:t>متعاظمة</w:t>
      </w:r>
      <w:r w:rsidRPr="007E1B34">
        <w:rPr>
          <w:rFonts w:ascii="Simplified Arabic" w:hAnsi="Simplified Arabic" w:cs="Simplified Arabic"/>
          <w:b/>
          <w:bCs/>
          <w:sz w:val="28"/>
          <w:szCs w:val="28"/>
          <w:rtl/>
        </w:rPr>
        <w:t xml:space="preserve"> بالنظر لما تجده من تجاوب جمهور المتلقين والاثر الذي تحدثه على الراي العام فالعمل الإذاعي ذا مكانة هامة جداً فهو</w:t>
      </w:r>
      <w:r w:rsidRPr="007E1B34">
        <w:rPr>
          <w:rFonts w:ascii="Simplified Arabic" w:hAnsi="Simplified Arabic" w:cs="Simplified Arabic"/>
          <w:b/>
          <w:bCs/>
          <w:sz w:val="28"/>
          <w:szCs w:val="28"/>
        </w:rPr>
        <w:t xml:space="preserve"> </w:t>
      </w:r>
      <w:r w:rsidRPr="007E1B34">
        <w:rPr>
          <w:rFonts w:ascii="Simplified Arabic" w:hAnsi="Simplified Arabic" w:cs="Simplified Arabic"/>
          <w:b/>
          <w:bCs/>
          <w:sz w:val="28"/>
          <w:szCs w:val="28"/>
          <w:rtl/>
        </w:rPr>
        <w:t xml:space="preserve">وسيلة لأخذ المعلومة و </w:t>
      </w:r>
      <w:r w:rsidRPr="007E1B34">
        <w:rPr>
          <w:rFonts w:ascii="Simplified Arabic" w:hAnsi="Simplified Arabic" w:cs="Simplified Arabic"/>
          <w:b/>
          <w:bCs/>
          <w:sz w:val="28"/>
          <w:szCs w:val="28"/>
          <w:rtl/>
        </w:rPr>
        <w:lastRenderedPageBreak/>
        <w:t>للترفيه، لذا فإن النشر عبر الإذاعة</w:t>
      </w:r>
      <w:r w:rsidRPr="007E1B34">
        <w:rPr>
          <w:rFonts w:ascii="Simplified Arabic" w:hAnsi="Simplified Arabic" w:cs="Simplified Arabic"/>
          <w:b/>
          <w:bCs/>
          <w:sz w:val="28"/>
          <w:szCs w:val="28"/>
        </w:rPr>
        <w:t xml:space="preserve"> </w:t>
      </w:r>
      <w:r w:rsidRPr="007E1B34">
        <w:rPr>
          <w:rFonts w:ascii="Simplified Arabic" w:hAnsi="Simplified Arabic" w:cs="Simplified Arabic"/>
          <w:b/>
          <w:bCs/>
          <w:sz w:val="28"/>
          <w:szCs w:val="28"/>
          <w:rtl/>
        </w:rPr>
        <w:t>ذا أهمية قصوى في تبليغ الرسالة للمجتمع بكافة أشكاله وأنواعه.</w:t>
      </w:r>
      <w:r w:rsidR="002951DB">
        <w:rPr>
          <w:rFonts w:ascii="Simplified Arabic" w:hAnsi="Simplified Arabic" w:cs="Simplified Arabic" w:hint="cs"/>
          <w:b/>
          <w:bCs/>
          <w:sz w:val="28"/>
          <w:szCs w:val="28"/>
          <w:rtl/>
        </w:rPr>
        <w:t xml:space="preserve"> </w:t>
      </w:r>
    </w:p>
    <w:p w:rsidR="009261AE" w:rsidRPr="009261AE" w:rsidRDefault="009261AE" w:rsidP="009261AE">
      <w:pPr>
        <w:spacing w:line="360" w:lineRule="auto"/>
        <w:rPr>
          <w:rFonts w:ascii="Simplified Arabic" w:hAnsi="Simplified Arabic" w:cs="Simplified Arabic"/>
          <w:bCs/>
          <w:sz w:val="32"/>
          <w:szCs w:val="32"/>
          <w:u w:val="single"/>
          <w:rtl/>
        </w:rPr>
      </w:pPr>
      <w:r w:rsidRPr="009261AE">
        <w:rPr>
          <w:rFonts w:ascii="Simplified Arabic" w:hAnsi="Simplified Arabic" w:cs="Simplified Arabic"/>
          <w:bCs/>
          <w:sz w:val="32"/>
          <w:szCs w:val="32"/>
          <w:u w:val="single"/>
          <w:rtl/>
        </w:rPr>
        <w:t>أولاً : بدايات الإذاعة:</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أجمعت المراجع العلمية على اسناد فضل اختراع الراديو إلى (جوجليمو ماركونى 1874 – 1937م) ، باعتباره أول من اكتشف واستخدام نظام ارسال واستقبال الاشارات الكهرومغناطيسية لاسلكيا. كان ذلك عام 1894م عندما استطاع ارسال اول إشارة إلى مسافة أربعة أمتار. ثم واصل تجاربه وتحسيناته لنظام الإرسال والاستقبال على مدى سبع سنوات ، حتى تمكن فى 12 سبتمبر 1901م من التقاط الإشارة اللاسلكية عبر المحيط .</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والحديث عن اختراع الراديو او التلغراف لا يختلف عن غيره من المخترعات التى توصل إليها الإنسان فى أعقاب الثورة الصناعية ، فهو محصلة جهود وتجارب متعددة اشترك فيها الكثير من الهواة والفنانين والعلماء والباحثين ، لإنه يمثل حلقة فى سلسلة أعمال سبقته وأخرى لحقته. فقد بدأ محاولاه لإرسال صوته إلى مسافات باستخدام صدى الصوت فى الكهوف والمغارات. كما أن (داريوس) ملك الفرس استخدم أشخاصا يمتازون بأصوات قوية لإبلاغ رسائله إلى جنوده ، ثم توالت المحاولات ولكن ببطء لتطوير وسائل الاتصال حتى جاء ماركونى باكتشافه فى القرن التاسع عشر ، فقد بنى هذا المخترع اعماله على ما توصل إليه من سبقه. فقد أستخدم نظام (صمويل مورس) لارسال واستقبال الإشارة ، الذى توصل إليه قبل 45 عاماً. كذلك اعتمد ماركونى على نظرية جيمس ماكويل التى ذكر فيها أن موجات الضوء ما هى فى الواقع إلا موجات لقوى كهربائية مغناطيسية. وكان للعالم هنويك هيرتز دوره فى تحقيق صحة نظرية ماكويل وإثبات طبيعة الموجة اللاسلكية عملياً.</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 xml:space="preserve">ومهما يكن فقد جاء اختراع الراديو ليضيف إلى حضارة الإنسان بعداً آخر ، ويفتح آفاقاً متعددة فى الحياة الاقتصادية والاجتماعية والسياسية. وقد وصف (لارسين) هذا التطور بقوله (لقد زاد تقارب العالم من بعضه البعض وأصبحت الأنباء جديدة حقاً ، وانطوى </w:t>
      </w:r>
      <w:r w:rsidRPr="009261AE">
        <w:rPr>
          <w:rFonts w:ascii="Simplified Arabic" w:hAnsi="Simplified Arabic" w:cs="Simplified Arabic"/>
          <w:sz w:val="28"/>
          <w:szCs w:val="28"/>
          <w:rtl/>
        </w:rPr>
        <w:lastRenderedPageBreak/>
        <w:t>الزمان والمكان فى أجزاء من الثانية ، وسواء أكان ذلك لسعادة الإنسان أم لشقائه فإن أمم الأرض ترتبط اليوم معاً عن طريق أسلاك وكابلات وموجات وذبذبات).</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 xml:space="preserve">وفيما كان العلماء والباحثون المهتمون بتطوير وسائل الاتصال اللاسلكية يواصلون جهودهم على مدار الساعة ، وفيما كان القرن التاسع عشر يوشك على الرحيل ، كانت تعيش محبوسة الأنفاس للتغير الجدزى الذى يشق طريقه فى عمليات الاتصال ، تحمل لوءها إشارات مورس وهوائيات ونظام ماركونى الجديد. </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ab/>
        <w:t xml:space="preserve">وكان طبيعياً أن تظهر أصوات تعارض مثل هذه التطورات ، فقد وقفت بعض الحكومات ضد تطوير وسائل الاتصال اللاسلكى مثل روسيا قيصر ، ووضعت دول أخرى قوانين وشروطاً صارمة أمام تطوير هذه التقنيات ، مثل فرنسا والولايات المتحدة ، فيما عمدت مؤسسات تجارية ، وعناصر مختلفة إلى وضع العراقيل والتشكيك فى جدوى ومصداقية هذه الوسائل الحديثة للاتصال .. وكان لابد للأزمة من انفراج ولابد للعلم والتقدم من أن ينتصر ، ففى عام 1899م جنحت إحدى السفن التجارية على رمال جودوين وأشرف بحارتها على الهلاك ، إلا أن إرسالهم إشارات الاستغاثة المعروفة لاسلكياً ساعد على إنقاذهم من موت  محقق ، كذلك أمكن إنقاذ (1180) شخصاً من ركاب سفينة (تيتانك) العملاقة عام 1912م بينما كانت فى رحلتها الأولى والأخيرة لعبور المحيط ، عندما اصطدمت بكتلة هائلة من الجليد ، لكن استخدامها لإشارات الاستغاثة اللاسلكية دفع السفن لنجدتها وإنقاذ ما يمكن إنقاذه من ركابها </w:t>
      </w:r>
      <w:r w:rsidRPr="009261AE">
        <w:rPr>
          <w:rStyle w:val="a4"/>
          <w:rFonts w:ascii="Simplified Arabic" w:hAnsi="Simplified Arabic" w:cs="Simplified Arabic"/>
          <w:sz w:val="28"/>
          <w:szCs w:val="28"/>
          <w:rtl/>
        </w:rPr>
        <w:footnoteReference w:customMarkFollows="1" w:id="7"/>
        <w:t>(1)</w:t>
      </w:r>
      <w:r w:rsidRPr="009261AE">
        <w:rPr>
          <w:rFonts w:ascii="Simplified Arabic" w:hAnsi="Simplified Arabic" w:cs="Simplified Arabic"/>
          <w:sz w:val="28"/>
          <w:szCs w:val="28"/>
          <w:rtl/>
        </w:rPr>
        <w:t xml:space="preserve">، ويورد كريم </w:t>
      </w:r>
      <w:r w:rsidRPr="009261AE">
        <w:rPr>
          <w:rStyle w:val="a4"/>
          <w:rFonts w:ascii="Simplified Arabic" w:hAnsi="Simplified Arabic" w:cs="Simplified Arabic"/>
          <w:sz w:val="28"/>
          <w:szCs w:val="28"/>
          <w:rtl/>
        </w:rPr>
        <w:footnoteReference w:customMarkFollows="1" w:id="8"/>
        <w:t>(2)</w:t>
      </w:r>
      <w:r w:rsidRPr="009261AE">
        <w:rPr>
          <w:rFonts w:ascii="Simplified Arabic" w:hAnsi="Simplified Arabic" w:cs="Simplified Arabic"/>
          <w:sz w:val="28"/>
          <w:szCs w:val="28"/>
          <w:rtl/>
        </w:rPr>
        <w:t xml:space="preserve"> حادث تصادم السفينتين (فلوريدا) و(ريبلك) على مقربة من شؤاطى نيويورك عام 1900م ، اللتان إشارات الاستعانة ، فأمكن إنقاذ جميع المسافرين والبحارة على السفينتين.</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ab/>
        <w:t xml:space="preserve">وبالإضافة إلى عمليات الإنقاذ البحرى العديدة التى شهدتها تلك الفترة بفضل استخدام إشارات لاسلكية بسيطة وما ترتب عليها من إنقاذ أرواح آلاف الأشخاص ، فقد استخدمت تلك الإشارات لتعقب المجرمين والقبض عليهم ولنقل الأخبار أولا بأول سواء </w:t>
      </w:r>
      <w:r w:rsidRPr="009261AE">
        <w:rPr>
          <w:rFonts w:ascii="Simplified Arabic" w:hAnsi="Simplified Arabic" w:cs="Simplified Arabic"/>
          <w:sz w:val="28"/>
          <w:szCs w:val="28"/>
          <w:rtl/>
        </w:rPr>
        <w:lastRenderedPageBreak/>
        <w:t>فى الرياضة أم فى السياسة ، كما حدث لنقل أنباء انتخابات الرئاسة الأمريكية عام 1916م .</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ab/>
        <w:t xml:space="preserve">وخلال الفترة من 1904 – 1920م تضافرت جهود علمية ومعملية مكثفة اشترك فيها العديد من العلماء والباحثين والشركات لا فى دولة واحدة فقط ولكن فى العديد من الدول فى مقدمتها الولايات المتحدة وبريطانيا وفرنسا والنمسا وألمانيا وروسيا لتحقق إرسال المحادثات </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والموسيقى لاسلكياً ، إلى جانب إشارة مورس الشهيرة. فقد استفاد كل من فورست من أمريكا وفون لين من النمسا عام 1906م من الكشف الذى توصل إليه العالم البريطانى فلنح عام 1904م  حيث صنع صمام الترميونى الكاشف للموجات اللاسلكية المرتدة. وبذلك أمكن إرسال واستقبال الموجات الحاملة للمكالمات.</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ab/>
        <w:t xml:space="preserve">وأخيرا تكللت جهود العلماء بالنجاح عام 1920م حيث ظهرت إلى الوجود أول إذاعة سمعية ذات برامج موسيقية وإخبارية منتظمة ، وكانت أحداث الساعة آنذاك هى انتخابات الرئاسة الأمريكية ، فتنافست محطتا </w:t>
      </w:r>
      <w:r w:rsidRPr="009261AE">
        <w:rPr>
          <w:rFonts w:ascii="Simplified Arabic" w:hAnsi="Simplified Arabic" w:cs="Simplified Arabic"/>
          <w:sz w:val="28"/>
          <w:szCs w:val="28"/>
        </w:rPr>
        <w:t>"KDKA"</w:t>
      </w:r>
      <w:r w:rsidRPr="009261AE">
        <w:rPr>
          <w:rFonts w:ascii="Simplified Arabic" w:hAnsi="Simplified Arabic" w:cs="Simplified Arabic"/>
          <w:sz w:val="28"/>
          <w:szCs w:val="28"/>
          <w:rtl/>
        </w:rPr>
        <w:t xml:space="preserve"> فى بيتسبرج ومحطة </w:t>
      </w:r>
      <w:r w:rsidRPr="009261AE">
        <w:rPr>
          <w:rFonts w:ascii="Simplified Arabic" w:hAnsi="Simplified Arabic" w:cs="Simplified Arabic"/>
          <w:sz w:val="28"/>
          <w:szCs w:val="28"/>
        </w:rPr>
        <w:t>"WWJ"</w:t>
      </w:r>
      <w:r w:rsidRPr="009261AE">
        <w:rPr>
          <w:rFonts w:ascii="Simplified Arabic" w:hAnsi="Simplified Arabic" w:cs="Simplified Arabic"/>
          <w:sz w:val="28"/>
          <w:szCs w:val="28"/>
          <w:rtl/>
        </w:rPr>
        <w:t xml:space="preserve"> فى دترويت فى إذاعة أخبار الانتخابات إلى القدر الذى نافست فيه إذاعات الهواء المنتشرة قبل ذلك التاريخ ، بل إنه بات من المتعذر تسجيل المحطة السابقة للأخرى فى البث الإذاعى.</w:t>
      </w:r>
    </w:p>
    <w:p w:rsidR="009261AE" w:rsidRPr="009261AE" w:rsidRDefault="009261AE" w:rsidP="007E1B34">
      <w:pPr>
        <w:ind w:left="84"/>
        <w:jc w:val="both"/>
        <w:rPr>
          <w:rFonts w:ascii="Simplified Arabic" w:hAnsi="Simplified Arabic" w:cs="Simplified Arabic"/>
          <w:sz w:val="28"/>
          <w:szCs w:val="28"/>
          <w:rtl/>
        </w:rPr>
      </w:pPr>
      <w:r w:rsidRPr="009261AE">
        <w:rPr>
          <w:rFonts w:ascii="Simplified Arabic" w:hAnsi="Simplified Arabic" w:cs="Simplified Arabic"/>
          <w:sz w:val="28"/>
          <w:szCs w:val="28"/>
          <w:rtl/>
        </w:rPr>
        <w:t>وسرعان ما انتشرت حمى انشاء محطات الإذاعة إلى أوروبا ، حيث أقامت فرنسا إذاعتها عام 1922م.</w:t>
      </w:r>
    </w:p>
    <w:p w:rsidR="009261AE" w:rsidRPr="009261AE" w:rsidRDefault="009261AE" w:rsidP="009261AE">
      <w:pPr>
        <w:spacing w:line="360" w:lineRule="auto"/>
        <w:jc w:val="lowKashida"/>
        <w:rPr>
          <w:rFonts w:ascii="Simplified Arabic" w:hAnsi="Simplified Arabic" w:cs="Simplified Arabic"/>
          <w:bCs/>
          <w:sz w:val="32"/>
          <w:szCs w:val="32"/>
          <w:u w:val="single"/>
          <w:rtl/>
        </w:rPr>
      </w:pPr>
      <w:r w:rsidRPr="009261AE">
        <w:rPr>
          <w:rFonts w:ascii="Simplified Arabic" w:hAnsi="Simplified Arabic" w:cs="Simplified Arabic"/>
          <w:bCs/>
          <w:sz w:val="32"/>
          <w:szCs w:val="32"/>
          <w:u w:val="single"/>
          <w:rtl/>
        </w:rPr>
        <w:t xml:space="preserve">ثانياً : </w:t>
      </w:r>
      <w:r>
        <w:rPr>
          <w:rFonts w:ascii="Simplified Arabic" w:hAnsi="Simplified Arabic" w:cs="Simplified Arabic"/>
          <w:bCs/>
          <w:sz w:val="32"/>
          <w:szCs w:val="32"/>
          <w:u w:val="single"/>
          <w:rtl/>
        </w:rPr>
        <w:t xml:space="preserve"> خصائص ال</w:t>
      </w:r>
      <w:r>
        <w:rPr>
          <w:rFonts w:ascii="Simplified Arabic" w:hAnsi="Simplified Arabic" w:cs="Simplified Arabic" w:hint="cs"/>
          <w:bCs/>
          <w:sz w:val="32"/>
          <w:szCs w:val="32"/>
          <w:u w:val="single"/>
          <w:rtl/>
        </w:rPr>
        <w:t>إذاعة</w:t>
      </w:r>
      <w:r w:rsidRPr="009261AE">
        <w:rPr>
          <w:rFonts w:ascii="Simplified Arabic" w:hAnsi="Simplified Arabic" w:cs="Simplified Arabic"/>
          <w:bCs/>
          <w:sz w:val="32"/>
          <w:szCs w:val="32"/>
          <w:u w:val="single"/>
          <w:rtl/>
        </w:rPr>
        <w:t xml:space="preserve"> كوسيلة إعلامية </w:t>
      </w:r>
      <w:r w:rsidRPr="009261AE">
        <w:rPr>
          <w:rFonts w:ascii="Simplified Arabic" w:hAnsi="Simplified Arabic" w:cs="Simplified Arabic"/>
          <w:sz w:val="32"/>
          <w:szCs w:val="32"/>
          <w:u w:val="single"/>
          <w:vertAlign w:val="superscript"/>
          <w:rtl/>
        </w:rPr>
        <w:footnoteReference w:customMarkFollows="1" w:id="9"/>
        <w:t>(1)</w:t>
      </w:r>
      <w:r w:rsidRPr="009261AE">
        <w:rPr>
          <w:rFonts w:ascii="Simplified Arabic" w:hAnsi="Simplified Arabic" w:cs="Simplified Arabic"/>
          <w:bCs/>
          <w:sz w:val="32"/>
          <w:szCs w:val="32"/>
          <w:u w:val="single"/>
          <w:rtl/>
        </w:rPr>
        <w:t xml:space="preserve"> :</w:t>
      </w:r>
    </w:p>
    <w:p w:rsidR="009261AE" w:rsidRPr="009261AE" w:rsidRDefault="009261AE" w:rsidP="009261AE">
      <w:pPr>
        <w:jc w:val="lowKashida"/>
        <w:rPr>
          <w:rFonts w:cs="Simplified Arabic"/>
          <w:b/>
          <w:bCs/>
          <w:sz w:val="28"/>
          <w:szCs w:val="28"/>
          <w:u w:val="single"/>
          <w:rtl/>
        </w:rPr>
      </w:pPr>
      <w:r w:rsidRPr="009261AE">
        <w:rPr>
          <w:rFonts w:cs="Simplified Arabic" w:hint="cs"/>
          <w:b/>
          <w:bCs/>
          <w:sz w:val="28"/>
          <w:szCs w:val="28"/>
          <w:u w:val="single"/>
          <w:rtl/>
        </w:rPr>
        <w:t xml:space="preserve">يمكن حصر أهم الخصائص التي يتسم بها الراديو كوسيلة إعلامية فى ما يلى : </w:t>
      </w:r>
    </w:p>
    <w:p w:rsidR="009261AE" w:rsidRPr="004853D6" w:rsidRDefault="009261AE" w:rsidP="009261AE">
      <w:pPr>
        <w:ind w:left="409" w:hanging="360"/>
        <w:jc w:val="lowKashida"/>
        <w:rPr>
          <w:rFonts w:ascii="Simplified Arabic" w:hAnsi="Simplified Arabic" w:cs="Simplified Arabic"/>
          <w:sz w:val="28"/>
          <w:szCs w:val="28"/>
          <w:rtl/>
        </w:rPr>
      </w:pPr>
      <w:r>
        <w:rPr>
          <w:rFonts w:cs="Simplified Arabic" w:hint="cs"/>
          <w:sz w:val="32"/>
          <w:szCs w:val="32"/>
          <w:rtl/>
        </w:rPr>
        <w:t xml:space="preserve">1- </w:t>
      </w:r>
      <w:r w:rsidRPr="004853D6">
        <w:rPr>
          <w:rFonts w:ascii="Simplified Arabic" w:hAnsi="Simplified Arabic" w:cs="Simplified Arabic"/>
          <w:sz w:val="28"/>
          <w:szCs w:val="28"/>
          <w:rtl/>
        </w:rPr>
        <w:t>تتميز الإذاعة بما تقوم بها من دور فعال في تحرير خيال المستمع وإطلاقه بلا قيود.</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lastRenderedPageBreak/>
        <w:t>2- لا يحتاج سماع الإذاعة لجهد وعناء ، كما هو الحال بالنسبة لقراءة الصحيفة أو مشاهدة التلفزيون.</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 xml:space="preserve">3- تعتبر الإذاعة الوسيلة الوحيدة غير المرئية بين جميع وسائل الإعلام ، لذا يطلق عليه أساتذة وخبراء الإعلام والاتصال "الوسيلة العمياء" </w:t>
      </w:r>
      <w:r w:rsidRPr="004853D6">
        <w:rPr>
          <w:rFonts w:ascii="Simplified Arabic" w:hAnsi="Simplified Arabic" w:cs="Simplified Arabic"/>
          <w:sz w:val="28"/>
          <w:szCs w:val="28"/>
        </w:rPr>
        <w:t>"Blind Medium"</w:t>
      </w:r>
      <w:r w:rsidRPr="004853D6">
        <w:rPr>
          <w:rFonts w:ascii="Simplified Arabic" w:hAnsi="Simplified Arabic" w:cs="Simplified Arabic"/>
          <w:sz w:val="28"/>
          <w:szCs w:val="28"/>
          <w:rtl/>
        </w:rPr>
        <w:t xml:space="preserve"> .</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 xml:space="preserve">4- تتيح الإذاعة للمستمعين الأميين الذين لا يقرأون ولا يكتبون فرصة الحصول على الثقافة والمعرفة والمتابعة للأحداث والأنباء والأنشطة التي تقع في داخل الوطن وخارجه. </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5- تعتبر الإذاعة فنا وجدانيا عاطفيا ، وهى سمة تنبهت لها الحكومات في العديد من دول العالم لإثارة المشاعر الشعبية الجارفة ، خاصة أثناء الأزمات والحروب ، فتسعى لتعبئة الرأي العام بالأغنى الوطنية والأناشيد الحماسية والنشرات الإخبارية المتلاحقة والتعليقات السياسية الساخنة.</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6- يستطيع المستمع القيام بأنشطة مختلفة أثناء سماعه للإذاعة.</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7- تخلق الإذاعة جوا من الألفة والصداقة بينه وبين مستمعيه ، ومن ثم فإن مستمع الراديو يتوقع دائما ان يستمع من هذا الجهاز لكل ما هو صادق وأمين و واقعى.</w:t>
      </w:r>
    </w:p>
    <w:p w:rsidR="009261AE" w:rsidRPr="004853D6" w:rsidRDefault="009261AE" w:rsidP="004853D6">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 xml:space="preserve">8- تبدو الأشياء التي يتم سماعها عبر الإذاعة وكأنها تحدث الآن ، أي "على الهواء" ، حتى </w:t>
      </w:r>
      <w:r w:rsidR="004853D6" w:rsidRPr="004853D6">
        <w:rPr>
          <w:rFonts w:ascii="Simplified Arabic" w:hAnsi="Simplified Arabic" w:cs="Simplified Arabic"/>
          <w:sz w:val="28"/>
          <w:szCs w:val="28"/>
          <w:rtl/>
        </w:rPr>
        <w:t>أ</w:t>
      </w:r>
      <w:r w:rsidRPr="004853D6">
        <w:rPr>
          <w:rFonts w:ascii="Simplified Arabic" w:hAnsi="Simplified Arabic" w:cs="Simplified Arabic"/>
          <w:sz w:val="28"/>
          <w:szCs w:val="28"/>
          <w:rtl/>
        </w:rPr>
        <w:t xml:space="preserve">ن العديد من المستمعين يعتقدون أن ما يسمعونه من برامج مسجلة على شرائط إنما </w:t>
      </w:r>
      <w:r w:rsidR="004853D6" w:rsidRPr="004853D6">
        <w:rPr>
          <w:rFonts w:ascii="Simplified Arabic" w:hAnsi="Simplified Arabic" w:cs="Simplified Arabic"/>
          <w:sz w:val="28"/>
          <w:szCs w:val="28"/>
          <w:rtl/>
        </w:rPr>
        <w:t>هي</w:t>
      </w:r>
      <w:r w:rsidRPr="004853D6">
        <w:rPr>
          <w:rFonts w:ascii="Simplified Arabic" w:hAnsi="Simplified Arabic" w:cs="Simplified Arabic"/>
          <w:sz w:val="28"/>
          <w:szCs w:val="28"/>
          <w:rtl/>
        </w:rPr>
        <w:t xml:space="preserve"> برامج حية وفورية.</w:t>
      </w:r>
    </w:p>
    <w:p w:rsidR="009261AE" w:rsidRPr="004853D6" w:rsidRDefault="009261AE" w:rsidP="009261AE">
      <w:pPr>
        <w:jc w:val="lowKashida"/>
        <w:rPr>
          <w:rFonts w:ascii="Simplified Arabic" w:hAnsi="Simplified Arabic" w:cs="Simplified Arabic"/>
          <w:sz w:val="28"/>
          <w:szCs w:val="28"/>
          <w:rtl/>
        </w:rPr>
      </w:pPr>
      <w:r w:rsidRPr="004853D6">
        <w:rPr>
          <w:rFonts w:ascii="Simplified Arabic" w:hAnsi="Simplified Arabic" w:cs="Simplified Arabic"/>
          <w:sz w:val="28"/>
          <w:szCs w:val="28"/>
          <w:rtl/>
        </w:rPr>
        <w:t xml:space="preserve">9- الإذاعة ليست تقارير عن أشياء حدثت </w:t>
      </w:r>
      <w:r w:rsidR="004853D6" w:rsidRPr="004853D6">
        <w:rPr>
          <w:rFonts w:ascii="Simplified Arabic" w:hAnsi="Simplified Arabic" w:cs="Simplified Arabic"/>
          <w:sz w:val="28"/>
          <w:szCs w:val="28"/>
          <w:rtl/>
        </w:rPr>
        <w:t>في</w:t>
      </w:r>
      <w:r w:rsidRPr="004853D6">
        <w:rPr>
          <w:rFonts w:ascii="Simplified Arabic" w:hAnsi="Simplified Arabic" w:cs="Simplified Arabic"/>
          <w:sz w:val="28"/>
          <w:szCs w:val="28"/>
          <w:rtl/>
        </w:rPr>
        <w:t xml:space="preserve"> </w:t>
      </w:r>
      <w:r w:rsidR="004853D6" w:rsidRPr="004853D6">
        <w:rPr>
          <w:rFonts w:ascii="Simplified Arabic" w:hAnsi="Simplified Arabic" w:cs="Simplified Arabic"/>
          <w:sz w:val="28"/>
          <w:szCs w:val="28"/>
          <w:rtl/>
        </w:rPr>
        <w:t>الماضي</w:t>
      </w:r>
      <w:r w:rsidRPr="004853D6">
        <w:rPr>
          <w:rFonts w:ascii="Simplified Arabic" w:hAnsi="Simplified Arabic" w:cs="Simplified Arabic"/>
          <w:sz w:val="28"/>
          <w:szCs w:val="28"/>
          <w:rtl/>
        </w:rPr>
        <w:t xml:space="preserve"> وإنما تقدم الأحداث فور وقوعها.</w:t>
      </w:r>
    </w:p>
    <w:p w:rsidR="009261AE" w:rsidRPr="004853D6" w:rsidRDefault="009261AE" w:rsidP="004853D6">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10- لا يتطلب الاستماع إلى</w:t>
      </w:r>
      <w:r w:rsidR="004853D6" w:rsidRPr="004853D6">
        <w:rPr>
          <w:rFonts w:ascii="Simplified Arabic" w:hAnsi="Simplified Arabic" w:cs="Simplified Arabic"/>
          <w:sz w:val="28"/>
          <w:szCs w:val="28"/>
          <w:rtl/>
        </w:rPr>
        <w:t xml:space="preserve"> الإذاعة </w:t>
      </w:r>
      <w:r w:rsidRPr="004853D6">
        <w:rPr>
          <w:rFonts w:ascii="Simplified Arabic" w:hAnsi="Simplified Arabic" w:cs="Simplified Arabic"/>
          <w:sz w:val="28"/>
          <w:szCs w:val="28"/>
          <w:rtl/>
        </w:rPr>
        <w:t xml:space="preserve">سوى استخدام حاسة السمع فقط ، وبذلك ترتاح بقية الحواس لأداء دورها </w:t>
      </w:r>
      <w:r w:rsidR="004853D6" w:rsidRPr="004853D6">
        <w:rPr>
          <w:rFonts w:ascii="Simplified Arabic" w:hAnsi="Simplified Arabic" w:cs="Simplified Arabic"/>
          <w:sz w:val="28"/>
          <w:szCs w:val="28"/>
          <w:rtl/>
        </w:rPr>
        <w:t>في</w:t>
      </w:r>
      <w:r w:rsidRPr="004853D6">
        <w:rPr>
          <w:rFonts w:ascii="Simplified Arabic" w:hAnsi="Simplified Arabic" w:cs="Simplified Arabic"/>
          <w:sz w:val="28"/>
          <w:szCs w:val="28"/>
          <w:rtl/>
        </w:rPr>
        <w:t xml:space="preserve"> وظائف أخرى.</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 xml:space="preserve">11- الراديو صغير الحجم سهل الحمل يسهل نقله من مكان إلى آخر ، ولا يشغل حيزا كبيرا مما يجعله يؤدى دوره بكفاءة عالية دون </w:t>
      </w:r>
      <w:r w:rsidR="004853D6" w:rsidRPr="004853D6">
        <w:rPr>
          <w:rFonts w:ascii="Simplified Arabic" w:hAnsi="Simplified Arabic" w:cs="Simplified Arabic"/>
          <w:sz w:val="28"/>
          <w:szCs w:val="28"/>
          <w:rtl/>
        </w:rPr>
        <w:t>أي</w:t>
      </w:r>
      <w:r w:rsidRPr="004853D6">
        <w:rPr>
          <w:rFonts w:ascii="Simplified Arabic" w:hAnsi="Simplified Arabic" w:cs="Simplified Arabic"/>
          <w:sz w:val="28"/>
          <w:szCs w:val="28"/>
          <w:rtl/>
        </w:rPr>
        <w:t xml:space="preserve"> عناء للمستمع .</w:t>
      </w:r>
    </w:p>
    <w:p w:rsidR="009261AE" w:rsidRPr="004853D6" w:rsidRDefault="009261AE" w:rsidP="009261AE">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lastRenderedPageBreak/>
        <w:t xml:space="preserve">12- يمكن باستخدام الصوت إضفاء الحيوية ، والقدرة على إقناع </w:t>
      </w:r>
      <w:r w:rsidR="004853D6" w:rsidRPr="004853D6">
        <w:rPr>
          <w:rFonts w:ascii="Simplified Arabic" w:hAnsi="Simplified Arabic" w:cs="Simplified Arabic"/>
          <w:sz w:val="28"/>
          <w:szCs w:val="28"/>
          <w:rtl/>
        </w:rPr>
        <w:t>مستمعي</w:t>
      </w:r>
      <w:r w:rsidRPr="004853D6">
        <w:rPr>
          <w:rFonts w:ascii="Simplified Arabic" w:hAnsi="Simplified Arabic" w:cs="Simplified Arabic"/>
          <w:sz w:val="28"/>
          <w:szCs w:val="28"/>
          <w:rtl/>
        </w:rPr>
        <w:t xml:space="preserve"> النصوص الإعلانية مما يساعد – كما يقول خبراء الإعلام – على تحقيق السمة الشخصية </w:t>
      </w:r>
      <w:r w:rsidR="004853D6" w:rsidRPr="004853D6">
        <w:rPr>
          <w:rFonts w:ascii="Simplified Arabic" w:hAnsi="Simplified Arabic" w:cs="Simplified Arabic"/>
          <w:sz w:val="28"/>
          <w:szCs w:val="28"/>
          <w:rtl/>
        </w:rPr>
        <w:t>في</w:t>
      </w:r>
      <w:r w:rsidRPr="004853D6">
        <w:rPr>
          <w:rFonts w:ascii="Simplified Arabic" w:hAnsi="Simplified Arabic" w:cs="Simplified Arabic"/>
          <w:sz w:val="28"/>
          <w:szCs w:val="28"/>
          <w:rtl/>
        </w:rPr>
        <w:t xml:space="preserve"> العملية البيعية ، إذ يشعر المستمع أن الرسالة الإعلانية قد أعدت له بصفة شخصية ، ويتم ذلك باستخدام بعض الكلمات الموحية مثل : </w:t>
      </w:r>
      <w:r w:rsidR="004853D6" w:rsidRPr="004853D6">
        <w:rPr>
          <w:rFonts w:ascii="Simplified Arabic" w:hAnsi="Simplified Arabic" w:cs="Simplified Arabic"/>
          <w:sz w:val="28"/>
          <w:szCs w:val="28"/>
          <w:rtl/>
        </w:rPr>
        <w:t>عزيزي</w:t>
      </w:r>
      <w:r w:rsidRPr="004853D6">
        <w:rPr>
          <w:rFonts w:ascii="Simplified Arabic" w:hAnsi="Simplified Arabic" w:cs="Simplified Arabic"/>
          <w:sz w:val="28"/>
          <w:szCs w:val="28"/>
          <w:rtl/>
        </w:rPr>
        <w:t xml:space="preserve">  المستمع – سيدى – </w:t>
      </w:r>
      <w:r w:rsidR="004853D6" w:rsidRPr="004853D6">
        <w:rPr>
          <w:rFonts w:ascii="Simplified Arabic" w:hAnsi="Simplified Arabic" w:cs="Simplified Arabic"/>
          <w:sz w:val="28"/>
          <w:szCs w:val="28"/>
          <w:rtl/>
        </w:rPr>
        <w:t>سيدتي</w:t>
      </w:r>
      <w:r w:rsidRPr="004853D6">
        <w:rPr>
          <w:rFonts w:ascii="Simplified Arabic" w:hAnsi="Simplified Arabic" w:cs="Simplified Arabic"/>
          <w:sz w:val="28"/>
          <w:szCs w:val="28"/>
          <w:rtl/>
        </w:rPr>
        <w:t xml:space="preserve"> ... الخ   </w:t>
      </w:r>
    </w:p>
    <w:p w:rsidR="009261AE" w:rsidRDefault="009261AE" w:rsidP="004853D6">
      <w:pPr>
        <w:ind w:left="371" w:hanging="371"/>
        <w:jc w:val="lowKashida"/>
        <w:rPr>
          <w:rFonts w:ascii="Simplified Arabic" w:hAnsi="Simplified Arabic" w:cs="Simplified Arabic"/>
          <w:sz w:val="28"/>
          <w:szCs w:val="28"/>
          <w:rtl/>
        </w:rPr>
      </w:pPr>
      <w:r w:rsidRPr="004853D6">
        <w:rPr>
          <w:rFonts w:ascii="Simplified Arabic" w:hAnsi="Simplified Arabic" w:cs="Simplified Arabic"/>
          <w:sz w:val="28"/>
          <w:szCs w:val="28"/>
          <w:rtl/>
        </w:rPr>
        <w:t xml:space="preserve">13- </w:t>
      </w:r>
      <w:r w:rsidR="004853D6" w:rsidRPr="004853D6">
        <w:rPr>
          <w:rFonts w:ascii="Simplified Arabic" w:hAnsi="Simplified Arabic" w:cs="Simplified Arabic"/>
          <w:sz w:val="28"/>
          <w:szCs w:val="28"/>
          <w:rtl/>
        </w:rPr>
        <w:t>ت</w:t>
      </w:r>
      <w:r w:rsidRPr="004853D6">
        <w:rPr>
          <w:rFonts w:ascii="Simplified Arabic" w:hAnsi="Simplified Arabic" w:cs="Simplified Arabic"/>
          <w:sz w:val="28"/>
          <w:szCs w:val="28"/>
          <w:rtl/>
        </w:rPr>
        <w:t xml:space="preserve">حقق </w:t>
      </w:r>
      <w:r w:rsidR="004853D6" w:rsidRPr="004853D6">
        <w:rPr>
          <w:rFonts w:ascii="Simplified Arabic" w:hAnsi="Simplified Arabic" w:cs="Simplified Arabic"/>
          <w:sz w:val="28"/>
          <w:szCs w:val="28"/>
          <w:rtl/>
        </w:rPr>
        <w:t>الإذاعة</w:t>
      </w:r>
      <w:r w:rsidRPr="004853D6">
        <w:rPr>
          <w:rFonts w:ascii="Simplified Arabic" w:hAnsi="Simplified Arabic" w:cs="Simplified Arabic"/>
          <w:sz w:val="28"/>
          <w:szCs w:val="28"/>
          <w:rtl/>
        </w:rPr>
        <w:t xml:space="preserve"> ميزة هامة للمعلنين وكتاب النصوص الإعلانية ، وهى فورية النص </w:t>
      </w:r>
      <w:r w:rsidR="004853D6" w:rsidRPr="004853D6">
        <w:rPr>
          <w:rFonts w:ascii="Simplified Arabic" w:hAnsi="Simplified Arabic" w:cs="Simplified Arabic"/>
          <w:sz w:val="28"/>
          <w:szCs w:val="28"/>
          <w:rtl/>
        </w:rPr>
        <w:t>الإعلاني</w:t>
      </w:r>
      <w:r w:rsidRPr="004853D6">
        <w:rPr>
          <w:rFonts w:ascii="Simplified Arabic" w:hAnsi="Simplified Arabic" w:cs="Simplified Arabic"/>
          <w:sz w:val="28"/>
          <w:szCs w:val="28"/>
          <w:rtl/>
        </w:rPr>
        <w:t xml:space="preserve"> ، حيث يمكن الوصول إلى المستمع </w:t>
      </w:r>
      <w:r w:rsidR="004853D6" w:rsidRPr="004853D6">
        <w:rPr>
          <w:rFonts w:ascii="Simplified Arabic" w:hAnsi="Simplified Arabic" w:cs="Simplified Arabic"/>
          <w:sz w:val="28"/>
          <w:szCs w:val="28"/>
          <w:rtl/>
        </w:rPr>
        <w:t>في</w:t>
      </w:r>
      <w:r w:rsidRPr="004853D6">
        <w:rPr>
          <w:rFonts w:ascii="Simplified Arabic" w:hAnsi="Simplified Arabic" w:cs="Simplified Arabic"/>
          <w:sz w:val="28"/>
          <w:szCs w:val="28"/>
          <w:rtl/>
        </w:rPr>
        <w:t xml:space="preserve"> </w:t>
      </w:r>
      <w:r w:rsidR="004853D6" w:rsidRPr="004853D6">
        <w:rPr>
          <w:rFonts w:ascii="Simplified Arabic" w:hAnsi="Simplified Arabic" w:cs="Simplified Arabic"/>
          <w:sz w:val="28"/>
          <w:szCs w:val="28"/>
          <w:rtl/>
        </w:rPr>
        <w:t>أي</w:t>
      </w:r>
      <w:r w:rsidRPr="004853D6">
        <w:rPr>
          <w:rFonts w:ascii="Simplified Arabic" w:hAnsi="Simplified Arabic" w:cs="Simplified Arabic"/>
          <w:sz w:val="28"/>
          <w:szCs w:val="28"/>
          <w:rtl/>
        </w:rPr>
        <w:t xml:space="preserve"> مكان وبأسرع وقت ، ويمكن تغير النص </w:t>
      </w:r>
      <w:r w:rsidR="004853D6" w:rsidRPr="004853D6">
        <w:rPr>
          <w:rFonts w:ascii="Simplified Arabic" w:hAnsi="Simplified Arabic" w:cs="Simplified Arabic"/>
          <w:sz w:val="28"/>
          <w:szCs w:val="28"/>
          <w:rtl/>
        </w:rPr>
        <w:t>الإعلاني</w:t>
      </w:r>
      <w:r w:rsidRPr="004853D6">
        <w:rPr>
          <w:rFonts w:ascii="Simplified Arabic" w:hAnsi="Simplified Arabic" w:cs="Simplified Arabic"/>
          <w:sz w:val="28"/>
          <w:szCs w:val="28"/>
          <w:rtl/>
        </w:rPr>
        <w:t xml:space="preserve"> </w:t>
      </w:r>
      <w:r w:rsidR="004853D6" w:rsidRPr="004853D6">
        <w:rPr>
          <w:rFonts w:ascii="Simplified Arabic" w:hAnsi="Simplified Arabic" w:cs="Simplified Arabic"/>
          <w:sz w:val="28"/>
          <w:szCs w:val="28"/>
          <w:rtl/>
        </w:rPr>
        <w:t>في</w:t>
      </w:r>
      <w:r w:rsidRPr="004853D6">
        <w:rPr>
          <w:rFonts w:ascii="Simplified Arabic" w:hAnsi="Simplified Arabic" w:cs="Simplified Arabic"/>
          <w:sz w:val="28"/>
          <w:szCs w:val="28"/>
          <w:rtl/>
        </w:rPr>
        <w:t xml:space="preserve"> الدقائق الأخيرة من توقيت الإذاعة ، مما يساعد فى ترويج المواسم البيعية مثل المعارض والاوكازيونات.</w:t>
      </w:r>
    </w:p>
    <w:p w:rsidR="004853D6" w:rsidRDefault="004853D6" w:rsidP="00A448C1">
      <w:pPr>
        <w:spacing w:after="0"/>
        <w:ind w:left="369" w:hanging="369"/>
        <w:rPr>
          <w:rStyle w:val="aa"/>
          <w:rFonts w:ascii="Simplified Arabic" w:hAnsi="Simplified Arabic" w:cs="Simplified Arabic"/>
          <w:b w:val="0"/>
          <w:bCs w:val="0"/>
          <w:color w:val="000000"/>
          <w:sz w:val="28"/>
          <w:szCs w:val="28"/>
          <w:vertAlign w:val="superscript"/>
          <w:rtl/>
          <w:lang w:bidi="ar"/>
        </w:rPr>
      </w:pPr>
      <w:r w:rsidRPr="00A448C1">
        <w:rPr>
          <w:rStyle w:val="aa"/>
          <w:rFonts w:ascii="Simplified Arabic" w:hAnsi="Simplified Arabic" w:cs="Simplified Arabic"/>
          <w:color w:val="000000"/>
          <w:sz w:val="28"/>
          <w:szCs w:val="28"/>
          <w:u w:val="single"/>
          <w:rtl/>
          <w:lang w:bidi="ar"/>
        </w:rPr>
        <w:t xml:space="preserve">خصائص </w:t>
      </w:r>
      <w:r w:rsidR="00A448C1">
        <w:rPr>
          <w:rStyle w:val="aa"/>
          <w:rFonts w:ascii="Simplified Arabic" w:hAnsi="Simplified Arabic" w:cs="Simplified Arabic" w:hint="cs"/>
          <w:color w:val="000000"/>
          <w:sz w:val="28"/>
          <w:szCs w:val="28"/>
          <w:u w:val="single"/>
          <w:rtl/>
          <w:lang w:bidi="ar"/>
        </w:rPr>
        <w:t>الإذاعة</w:t>
      </w:r>
      <w:r w:rsidRPr="00A448C1">
        <w:rPr>
          <w:rStyle w:val="aa"/>
          <w:rFonts w:ascii="Simplified Arabic" w:hAnsi="Simplified Arabic" w:cs="Simplified Arabic"/>
          <w:color w:val="000000"/>
          <w:sz w:val="28"/>
          <w:szCs w:val="28"/>
          <w:u w:val="single"/>
          <w:rtl/>
          <w:lang w:bidi="ar"/>
        </w:rPr>
        <w:t xml:space="preserve"> :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1-القدرة الهائلة على تشكيل التخيل والتصور , بسبب اعتماده على السمع فقط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2-القدرة الكبيرة على الوصول بسرعة إلى مناطق بعيدة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3-سهولة الحصول على جهاز الراديو لرخص ثمنه , وصغر حجمه , واعتماده على البطارية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4-البث الإذاعي أسهل في تعقيدات البث التلفزيوني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5-الأسرع في تغطية الأخبار ونقلها , والأوسع والأسرع انتشارا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6-لا يحتاج إلى تفرغ وتركيز كبيرين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7-</w:t>
      </w:r>
      <w:r w:rsidR="00A448C1">
        <w:rPr>
          <w:rStyle w:val="aa"/>
          <w:rFonts w:ascii="Simplified Arabic" w:hAnsi="Simplified Arabic" w:cs="Simplified Arabic" w:hint="cs"/>
          <w:b w:val="0"/>
          <w:bCs w:val="0"/>
          <w:color w:val="000000"/>
          <w:sz w:val="28"/>
          <w:szCs w:val="28"/>
          <w:rtl/>
          <w:lang w:bidi="ar"/>
        </w:rPr>
        <w:t>الإذاعة</w:t>
      </w:r>
      <w:r w:rsidRPr="00A448C1">
        <w:rPr>
          <w:rStyle w:val="aa"/>
          <w:rFonts w:ascii="Simplified Arabic" w:hAnsi="Simplified Arabic" w:cs="Simplified Arabic"/>
          <w:b w:val="0"/>
          <w:bCs w:val="0"/>
          <w:color w:val="000000"/>
          <w:sz w:val="28"/>
          <w:szCs w:val="28"/>
          <w:rtl/>
          <w:lang w:bidi="ar"/>
        </w:rPr>
        <w:t xml:space="preserve"> جامعة شعبية تخاطب الجميع بكل يسر وسهل .</w:t>
      </w:r>
      <w:r w:rsidRPr="00A448C1">
        <w:rPr>
          <w:rFonts w:ascii="Simplified Arabic" w:hAnsi="Simplified Arabic" w:cs="Simplified Arabic"/>
          <w:color w:val="BDB6B5"/>
          <w:sz w:val="28"/>
          <w:szCs w:val="28"/>
          <w:rtl/>
          <w:lang w:bidi="ar"/>
        </w:rPr>
        <w:br/>
      </w:r>
      <w:r w:rsidRPr="00A448C1">
        <w:rPr>
          <w:rStyle w:val="aa"/>
          <w:rFonts w:ascii="Simplified Arabic" w:hAnsi="Simplified Arabic" w:cs="Simplified Arabic"/>
          <w:b w:val="0"/>
          <w:bCs w:val="0"/>
          <w:color w:val="000000"/>
          <w:sz w:val="28"/>
          <w:szCs w:val="28"/>
          <w:rtl/>
          <w:lang w:bidi="ar"/>
        </w:rPr>
        <w:t>والسلبية الوحيدة ل</w:t>
      </w:r>
      <w:r w:rsidR="00A448C1">
        <w:rPr>
          <w:rStyle w:val="aa"/>
          <w:rFonts w:ascii="Simplified Arabic" w:hAnsi="Simplified Arabic" w:cs="Simplified Arabic" w:hint="cs"/>
          <w:b w:val="0"/>
          <w:bCs w:val="0"/>
          <w:color w:val="000000"/>
          <w:sz w:val="28"/>
          <w:szCs w:val="28"/>
          <w:rtl/>
          <w:lang w:bidi="ar"/>
        </w:rPr>
        <w:t>لإذاعة</w:t>
      </w:r>
      <w:r w:rsidRPr="00A448C1">
        <w:rPr>
          <w:rStyle w:val="aa"/>
          <w:rFonts w:ascii="Simplified Arabic" w:hAnsi="Simplified Arabic" w:cs="Simplified Arabic"/>
          <w:b w:val="0"/>
          <w:bCs w:val="0"/>
          <w:color w:val="000000"/>
          <w:sz w:val="28"/>
          <w:szCs w:val="28"/>
          <w:rtl/>
          <w:lang w:bidi="ar"/>
        </w:rPr>
        <w:t xml:space="preserve"> أن ما يذيعه يذهب مع الهواء لا يمكن استعادته .</w:t>
      </w:r>
      <w:r w:rsidR="007E1B34">
        <w:rPr>
          <w:rStyle w:val="aa"/>
          <w:rFonts w:ascii="Simplified Arabic" w:hAnsi="Simplified Arabic" w:cs="Simplified Arabic" w:hint="cs"/>
          <w:b w:val="0"/>
          <w:bCs w:val="0"/>
          <w:color w:val="000000"/>
          <w:sz w:val="28"/>
          <w:szCs w:val="28"/>
          <w:vertAlign w:val="superscript"/>
          <w:rtl/>
          <w:lang w:bidi="ar"/>
        </w:rPr>
        <w:t>(1)</w:t>
      </w:r>
      <w:r w:rsidR="00A448C1" w:rsidRPr="007E1B34">
        <w:rPr>
          <w:rStyle w:val="a4"/>
          <w:rFonts w:ascii="Simplified Arabic" w:hAnsi="Simplified Arabic"/>
          <w:color w:val="FFFFFF" w:themeColor="background1"/>
          <w:sz w:val="28"/>
          <w:szCs w:val="28"/>
          <w:rtl/>
          <w:lang w:bidi="ar"/>
        </w:rPr>
        <w:footnoteReference w:id="10"/>
      </w:r>
    </w:p>
    <w:p w:rsidR="007E1B34" w:rsidRDefault="007E1B34" w:rsidP="00B9122B">
      <w:pPr>
        <w:spacing w:after="0"/>
        <w:ind w:left="369" w:hanging="369"/>
        <w:rPr>
          <w:rStyle w:val="aa"/>
          <w:rFonts w:ascii="Simplified Arabic" w:hAnsi="Simplified Arabic" w:cs="Simplified Arabic"/>
          <w:color w:val="000000"/>
          <w:sz w:val="28"/>
          <w:szCs w:val="28"/>
          <w:u w:val="single"/>
          <w:rtl/>
          <w:lang w:bidi="ar"/>
        </w:rPr>
      </w:pPr>
      <w:r>
        <w:rPr>
          <w:rStyle w:val="aa"/>
          <w:rFonts w:ascii="Simplified Arabic" w:hAnsi="Simplified Arabic" w:cs="Simplified Arabic" w:hint="cs"/>
          <w:color w:val="000000"/>
          <w:sz w:val="28"/>
          <w:szCs w:val="28"/>
          <w:u w:val="single"/>
          <w:rtl/>
          <w:lang w:bidi="ar"/>
        </w:rPr>
        <w:t xml:space="preserve">ويتمثل دور </w:t>
      </w:r>
      <w:r w:rsidR="00B9122B">
        <w:rPr>
          <w:rStyle w:val="aa"/>
          <w:rFonts w:ascii="Simplified Arabic" w:hAnsi="Simplified Arabic" w:cs="Simplified Arabic" w:hint="cs"/>
          <w:color w:val="000000"/>
          <w:sz w:val="28"/>
          <w:szCs w:val="28"/>
          <w:u w:val="single"/>
          <w:rtl/>
          <w:lang w:bidi="ar"/>
        </w:rPr>
        <w:t>وسائل الإعلام</w:t>
      </w:r>
      <w:r>
        <w:rPr>
          <w:rStyle w:val="aa"/>
          <w:rFonts w:ascii="Simplified Arabic" w:hAnsi="Simplified Arabic" w:cs="Simplified Arabic" w:hint="cs"/>
          <w:color w:val="000000"/>
          <w:sz w:val="28"/>
          <w:szCs w:val="28"/>
          <w:u w:val="single"/>
          <w:rtl/>
          <w:lang w:bidi="ar"/>
        </w:rPr>
        <w:t xml:space="preserve"> في تنمية المجتمع فيما يلي:</w:t>
      </w:r>
    </w:p>
    <w:p w:rsidR="007E1B34" w:rsidRPr="007E1B34" w:rsidRDefault="007E1B34" w:rsidP="007E1B34">
      <w:pPr>
        <w:shd w:val="clear" w:color="auto" w:fill="FFFFFF"/>
        <w:spacing w:after="0" w:line="240" w:lineRule="auto"/>
        <w:jc w:val="lowKashida"/>
        <w:rPr>
          <w:rFonts w:ascii="Simplified Arabic" w:hAnsi="Simplified Arabic" w:cs="Simplified Arabic"/>
          <w:b/>
          <w:bCs/>
          <w:sz w:val="28"/>
          <w:szCs w:val="28"/>
          <w:u w:val="single"/>
          <w:lang w:bidi="ar"/>
        </w:rPr>
      </w:pPr>
      <w:r w:rsidRPr="007E1B34">
        <w:rPr>
          <w:rFonts w:ascii="Simplified Arabic" w:hAnsi="Simplified Arabic" w:cs="Simplified Arabic"/>
          <w:b/>
          <w:bCs/>
          <w:sz w:val="28"/>
          <w:szCs w:val="28"/>
          <w:u w:val="single"/>
          <w:rtl/>
          <w:lang w:bidi="ar"/>
        </w:rPr>
        <w:t xml:space="preserve">أولا: التوجيه وتكوين المواقف والاتجاهات: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من المتعارف عليه ان المدرسة تولى مهمة التوجيه، باعتبار ان الطالب يقضي قسما مهما من حياته فيها؛ لكن المجتمع بجميع مؤسساته الأسرية والعائلية والاجتماعية والدينية والاقتصادية له دور كبير في مجال التوجيه، وتكوين المواقف والاتجاهات الخاصة بكل فرد.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lastRenderedPageBreak/>
        <w:t xml:space="preserve">من هنا تتلاقى تلك المؤسسات مع المدرسة في مهمة التوجيه وتكوين المواقف والاتجاهات، خاصة وان المجتمع ليس كله طلابا، ولا يتاح عادة لكل أفراد المجتمع دخول المدارس أو الاستمرار في الدرس والتحصيل.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وإذا كانت المدرسة تقوم بمهمتها تلك عن طريق الهيئة التعليمية والكتاب، فإن توجيه المجتمع يمارس بشكل مباشر وغير مباشر على السواء عن طريق وسائل الإعلام المنتشرة عادة، فكلما كانت المادة الإعلامية ملائمة للجمهور لغة ومحتوى، ازداد تأثيرها، فلا يعقل مثلا ان تخاطب الذين لا يجيدون اللغة العربية باللغة الفصحى، ولا الذين ليس لديهم مستوى ثقافي معين بالمنطق وعلم الكلام والحجج الفكرية والفلسفية. </w:t>
      </w:r>
    </w:p>
    <w:p w:rsidR="007E1B34" w:rsidRPr="007E1B34" w:rsidRDefault="007E1B34" w:rsidP="007E1B34">
      <w:pPr>
        <w:shd w:val="clear" w:color="auto" w:fill="FFFFFF"/>
        <w:spacing w:after="0" w:line="240" w:lineRule="auto"/>
        <w:jc w:val="lowKashida"/>
        <w:rPr>
          <w:rFonts w:ascii="Simplified Arabic" w:hAnsi="Simplified Arabic" w:cs="Simplified Arabic"/>
          <w:b/>
          <w:bCs/>
          <w:sz w:val="28"/>
          <w:szCs w:val="28"/>
          <w:u w:val="single"/>
          <w:rtl/>
          <w:lang w:bidi="ar"/>
        </w:rPr>
      </w:pPr>
      <w:r w:rsidRPr="007E1B34">
        <w:rPr>
          <w:rFonts w:ascii="Simplified Arabic" w:hAnsi="Simplified Arabic" w:cs="Simplified Arabic"/>
          <w:b/>
          <w:bCs/>
          <w:sz w:val="28"/>
          <w:szCs w:val="28"/>
          <w:u w:val="single"/>
          <w:rtl/>
          <w:lang w:bidi="ar"/>
        </w:rPr>
        <w:t xml:space="preserve">ثانيا: زيادة الثقافة والمعلومات: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التثقيف العام هدفه هو زيادة ثقافة الفرد بواسطة وسائل الإعلام وليس بالطرق والوسائل الأكاديمية التعليمية، والتثقيف العام يحدث في الإطار الاجتماعي للفرد أكان ذلك بشكل عفوي وعارض أو بشكل مخطط ومبرمج ومقصود.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والتثقيف العفوي هو مواجهة دائمة من جانب وسائل الإعلام للفرد، هذه المواجهة تقدم له ـ بدون أن يكون هو المقصود بالذات ـ معلومات وأفكار وصور وآراء، وهذا يحدث عندما يتجول الطالب في ساحة ملعب جامعته فيفاجأ بجريد حائط أو بتلفزيون نادي الجامعة أو باللافتات المرفوعة في أماكن من الجامعة، وكلها تحمل عبارات تلفت نظره، فيندفع في قراءتها أو متابعتها فتعلق بعض الكلمات في ذهنه ويأخذ ببعض الآراء.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أما التثقيف المخطط فهو حصيلة وظيفتي التوجيه والتبشير؛ لكن هناك بعض الحالات تقع في دائرة التثقيف المخطط كالبرامج الزراعية التي هي عبارة عن حلقات إرشاد للمزارعين يدعون إليها أو تبث إليهم عبر الاذاعة أو التلفزيون. </w:t>
      </w:r>
    </w:p>
    <w:p w:rsidR="007E1B34" w:rsidRPr="007E1B34" w:rsidRDefault="007E1B34" w:rsidP="007E1B34">
      <w:pPr>
        <w:shd w:val="clear" w:color="auto" w:fill="FFFFFF"/>
        <w:spacing w:after="0" w:line="240" w:lineRule="auto"/>
        <w:jc w:val="lowKashida"/>
        <w:rPr>
          <w:rFonts w:ascii="Simplified Arabic" w:hAnsi="Simplified Arabic" w:cs="Simplified Arabic"/>
          <w:b/>
          <w:bCs/>
          <w:sz w:val="28"/>
          <w:szCs w:val="28"/>
          <w:u w:val="single"/>
          <w:rtl/>
          <w:lang w:bidi="ar"/>
        </w:rPr>
      </w:pPr>
      <w:r w:rsidRPr="007E1B34">
        <w:rPr>
          <w:rFonts w:ascii="Simplified Arabic" w:hAnsi="Simplified Arabic" w:cs="Simplified Arabic"/>
          <w:b/>
          <w:bCs/>
          <w:sz w:val="28"/>
          <w:szCs w:val="28"/>
          <w:u w:val="single"/>
          <w:rtl/>
          <w:lang w:bidi="ar"/>
        </w:rPr>
        <w:t xml:space="preserve">ثالثا: الاتصال الاجتماعي والعلاقات البينية: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ويعرف الاتصال الاجتماعي عادة بالاحتكاك المتبادل بين الأفراد بعضهم مع بعض، هذا الاحتكاك هو نوع من التعارف الاجتماعي يتم عن طريق وسائل الإعلام التي تتولى تعميق الصلات الاجتماعية وتنميتها.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فعندما تقدم الصحف كل يوم أخبارا اجتماعية عن الأفراد او الجماعات او المؤسسات الاجتماعية والثقافية فإنها بذلك تكون صلة وصل يومية تنقل أخبار الأفراح من مواليد وزيجات، وأخبار الأحزان من وفيات وفشل وخسارة، وليست صفحة الولادات والوفيات والشكر بصفحة عابرة وغير مهمة في الصحف، بل إنها وسيلة للاتصال الاجتماعي اليومي بين جميع فئات الجماهير.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وأمر ثان هو قيام وسائل الإعلام كلها تقريبا بتعريف الناس ببعض الأشخاص البارزين أو الذين هم في طريق الشهرة سواء في مجال السياسة او الفن او المجتمع او الأدب. </w:t>
      </w:r>
    </w:p>
    <w:p w:rsidR="007E1B34" w:rsidRPr="007E1B34" w:rsidRDefault="007E1B34" w:rsidP="007E1B34">
      <w:pPr>
        <w:shd w:val="clear" w:color="auto" w:fill="FFFFFF"/>
        <w:spacing w:after="0" w:line="240" w:lineRule="auto"/>
        <w:jc w:val="lowKashida"/>
        <w:rPr>
          <w:rFonts w:ascii="Simplified Arabic" w:hAnsi="Simplified Arabic" w:cs="Simplified Arabic"/>
          <w:b/>
          <w:bCs/>
          <w:sz w:val="28"/>
          <w:szCs w:val="28"/>
          <w:u w:val="single"/>
          <w:rtl/>
          <w:lang w:bidi="ar"/>
        </w:rPr>
      </w:pPr>
      <w:r w:rsidRPr="007E1B34">
        <w:rPr>
          <w:rFonts w:ascii="Simplified Arabic" w:hAnsi="Simplified Arabic" w:cs="Simplified Arabic"/>
          <w:b/>
          <w:bCs/>
          <w:sz w:val="28"/>
          <w:szCs w:val="28"/>
          <w:u w:val="single"/>
          <w:rtl/>
          <w:lang w:bidi="ar"/>
        </w:rPr>
        <w:lastRenderedPageBreak/>
        <w:t xml:space="preserve">رابعا: الترفيه عن الجمهور وتسليته: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وتقوم وسائل الإعلام بما تقوم به من وظائف بمهمة ملء أوقات الفراغ عند الجمهور بما هو مسل ومرفه؛ وهذا يتوقف بواسطة الأبواب المسلية في الصحف أو كالبرامج الكوميدية في التلفزيون.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في الحالتين تأخذ وسائل الإعلام في اعتبارها مبدأ واضحا وهو ان برامج الترفيه والتسلية ضرورية لراحة الجمهور ولجذبه إليها؛ وحتى في مجال الترفيه هناك برامج وأبواب ترفيه موجه يمكن عن طريقها الدعوة إلى بعض المواقف ودعم بعض الاتجاهات او تحويرها وحتى تغييرها، وهذا يتطلب بالطبع أساليب مناسبة من جانب وسائل الإعلام. </w:t>
      </w:r>
    </w:p>
    <w:p w:rsidR="007E1B34" w:rsidRPr="007E1B34" w:rsidRDefault="007E1B34" w:rsidP="007E1B34">
      <w:pPr>
        <w:shd w:val="clear" w:color="auto" w:fill="FFFFFF"/>
        <w:spacing w:after="0" w:line="240" w:lineRule="auto"/>
        <w:jc w:val="lowKashida"/>
        <w:rPr>
          <w:rFonts w:ascii="Simplified Arabic" w:hAnsi="Simplified Arabic" w:cs="Simplified Arabic"/>
          <w:b/>
          <w:bCs/>
          <w:sz w:val="28"/>
          <w:szCs w:val="28"/>
          <w:u w:val="single"/>
          <w:rtl/>
          <w:lang w:bidi="ar"/>
        </w:rPr>
      </w:pPr>
      <w:r w:rsidRPr="007E1B34">
        <w:rPr>
          <w:rFonts w:ascii="Simplified Arabic" w:hAnsi="Simplified Arabic" w:cs="Simplified Arabic"/>
          <w:b/>
          <w:bCs/>
          <w:sz w:val="28"/>
          <w:szCs w:val="28"/>
          <w:u w:val="single"/>
          <w:rtl/>
          <w:lang w:bidi="ar"/>
        </w:rPr>
        <w:t xml:space="preserve">خامسا: الإعلان والدعاية: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تقوم وسائل الإعلام بوظيفة الإعلان عن السلع الجديدة التي تهم المواطنين، كما تقوم بدور هام في حقول العمل والتجارة عندما تتولى الإعلان عن وجود وظائف شاغرة او وجود موظفين مستعدين للعمل ، او عندما تتولى الإعلان عن إجراء مناقصة او وضع التزام موضع التنفيذ…الخ.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ولهذا استطاعت وسائل الإعلام على تنوعها من صحافة وتلفزيون وسينما وأحيانا إذاعة، أمام تعقيد الحياة وتعدد ما فيها من اختراعات وصناعات واكتشافات ان تقوم بمهمة التعريف بما هو جديد وتقديمه إلى الجمهور وعرض فوائده وأسعاره وحسناته بشكل عام. </w:t>
      </w:r>
    </w:p>
    <w:p w:rsidR="007E1B34" w:rsidRPr="007E1B34" w:rsidRDefault="007E1B34" w:rsidP="007E1B34">
      <w:pPr>
        <w:shd w:val="clear" w:color="auto" w:fill="FFFFFF"/>
        <w:spacing w:after="0" w:line="240" w:lineRule="auto"/>
        <w:jc w:val="lowKashida"/>
        <w:rPr>
          <w:rFonts w:ascii="Simplified Arabic" w:hAnsi="Simplified Arabic" w:cs="Simplified Arabic"/>
          <w:b/>
          <w:bCs/>
          <w:sz w:val="28"/>
          <w:szCs w:val="28"/>
          <w:u w:val="single"/>
          <w:rtl/>
          <w:lang w:bidi="ar"/>
        </w:rPr>
      </w:pPr>
      <w:r w:rsidRPr="007E1B34">
        <w:rPr>
          <w:rFonts w:ascii="Simplified Arabic" w:hAnsi="Simplified Arabic" w:cs="Simplified Arabic"/>
          <w:b/>
          <w:bCs/>
          <w:sz w:val="28"/>
          <w:szCs w:val="28"/>
          <w:u w:val="single"/>
          <w:rtl/>
          <w:lang w:bidi="ar"/>
        </w:rPr>
        <w:t>سادسا : مهمات تفصيلية لوسائل الإعلام والاتصال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تبقى هناك مهمات تفصيلية أيضا لوسائل الإعلام تندرج تحت هذه الوظائف، فوسائل الإعلام في الواقع أصبحت تقوم مقام المعلم والمربي وحتى الأب والأم في حالات كثيرة، فالبرامج التربوية والمدرسية وبرامج الأطفال وبرامج الطلاب وغيرها من برامج تبثها وسائل الإعلام إنما تلتقي بوظيفة التثقيف ، لكنها تتعدى تلك الوظيفة إلى ما هو أعمق وأعم واشمل، إلى درجة يمكن القول معها ان الفرد يولد وينمو قليلا حتى تتولاه وسائل الإعلام وترعاه وتقدم إليه ما يلزم من تثقيف وتوجيه وترفيه وإعلان وغير ذلك، وأحيانا تقدم إليه ما يسيء إلى نمو شخصيته وآرائه، فتنحرف بها او تشوهها.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حيث يخضع الاعلام والاتصال اليوم لاستخدامات تفوق الحصر فهو اداة </w:t>
      </w:r>
      <w:r w:rsidR="00B9122B" w:rsidRPr="007E1B34">
        <w:rPr>
          <w:rFonts w:ascii="Simplified Arabic" w:hAnsi="Simplified Arabic" w:cs="Simplified Arabic" w:hint="cs"/>
          <w:sz w:val="28"/>
          <w:szCs w:val="28"/>
          <w:rtl/>
          <w:lang w:bidi="ar"/>
        </w:rPr>
        <w:t>للتنمية</w:t>
      </w:r>
      <w:r w:rsidRPr="007E1B34">
        <w:rPr>
          <w:rFonts w:ascii="Simplified Arabic" w:hAnsi="Simplified Arabic" w:cs="Simplified Arabic"/>
          <w:sz w:val="28"/>
          <w:szCs w:val="28"/>
          <w:rtl/>
          <w:lang w:bidi="ar"/>
        </w:rPr>
        <w:t xml:space="preserve"> وصراع العقائد والمصالح ووسيلة للدعاية والاعلان والعلاقات العامة .</w:t>
      </w:r>
    </w:p>
    <w:p w:rsidR="007E1B34" w:rsidRDefault="007E1B34" w:rsidP="007E1B34">
      <w:pPr>
        <w:shd w:val="clear" w:color="auto" w:fill="FFFFFF"/>
        <w:spacing w:after="0" w:line="240" w:lineRule="auto"/>
        <w:jc w:val="lowKashida"/>
        <w:rPr>
          <w:rFonts w:ascii="Simplified Arabic" w:hAnsi="Simplified Arabic" w:cs="Simplified Arabic"/>
          <w:b/>
          <w:bCs/>
          <w:sz w:val="28"/>
          <w:szCs w:val="28"/>
          <w:u w:val="single"/>
          <w:rtl/>
          <w:lang w:bidi="ar"/>
        </w:rPr>
      </w:pPr>
      <w:r w:rsidRPr="007E1B34">
        <w:rPr>
          <w:rFonts w:ascii="Simplified Arabic" w:hAnsi="Simplified Arabic" w:cs="Simplified Arabic"/>
          <w:sz w:val="28"/>
          <w:szCs w:val="28"/>
          <w:rtl/>
          <w:lang w:bidi="ar"/>
        </w:rPr>
        <w:t xml:space="preserve">- </w:t>
      </w:r>
      <w:r w:rsidRPr="007E1B34">
        <w:rPr>
          <w:rFonts w:ascii="Simplified Arabic" w:hAnsi="Simplified Arabic" w:cs="Simplified Arabic"/>
          <w:b/>
          <w:bCs/>
          <w:sz w:val="28"/>
          <w:szCs w:val="28"/>
          <w:u w:val="single"/>
          <w:rtl/>
          <w:lang w:bidi="ar"/>
        </w:rPr>
        <w:t>الوظيفة الاخبارية</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 </w:t>
      </w:r>
      <w:r w:rsidR="00B9122B" w:rsidRPr="007E1B34">
        <w:rPr>
          <w:rFonts w:ascii="Simplified Arabic" w:hAnsi="Simplified Arabic" w:cs="Simplified Arabic" w:hint="cs"/>
          <w:sz w:val="28"/>
          <w:szCs w:val="28"/>
          <w:rtl/>
          <w:lang w:bidi="ar"/>
        </w:rPr>
        <w:t>والتي</w:t>
      </w:r>
      <w:r w:rsidRPr="007E1B34">
        <w:rPr>
          <w:rFonts w:ascii="Simplified Arabic" w:hAnsi="Simplified Arabic" w:cs="Simplified Arabic"/>
          <w:sz w:val="28"/>
          <w:szCs w:val="28"/>
          <w:rtl/>
          <w:lang w:bidi="ar"/>
        </w:rPr>
        <w:t xml:space="preserve"> تتمثل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جمع وتخزين ونشر الاخبار العالمية والمحلية والرسائل الاخبارية المتنوعة .</w:t>
      </w:r>
    </w:p>
    <w:p w:rsidR="0020265D" w:rsidRDefault="0020265D" w:rsidP="00B9122B">
      <w:pPr>
        <w:shd w:val="clear" w:color="auto" w:fill="FFFFFF"/>
        <w:spacing w:after="0" w:line="240" w:lineRule="auto"/>
        <w:jc w:val="lowKashida"/>
        <w:rPr>
          <w:rFonts w:ascii="Simplified Arabic" w:hAnsi="Simplified Arabic" w:cs="Simplified Arabic"/>
          <w:sz w:val="28"/>
          <w:szCs w:val="28"/>
          <w:rtl/>
          <w:lang w:bidi="ar"/>
        </w:rPr>
      </w:pPr>
    </w:p>
    <w:p w:rsidR="0020265D" w:rsidRDefault="0020265D" w:rsidP="00B9122B">
      <w:pPr>
        <w:shd w:val="clear" w:color="auto" w:fill="FFFFFF"/>
        <w:spacing w:after="0" w:line="240" w:lineRule="auto"/>
        <w:jc w:val="lowKashida"/>
        <w:rPr>
          <w:rFonts w:ascii="Simplified Arabic" w:hAnsi="Simplified Arabic" w:cs="Simplified Arabic"/>
          <w:sz w:val="28"/>
          <w:szCs w:val="28"/>
          <w:rtl/>
          <w:lang w:bidi="ar"/>
        </w:rPr>
      </w:pPr>
    </w:p>
    <w:p w:rsidR="00B9122B" w:rsidRDefault="007E1B34" w:rsidP="00B9122B">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lastRenderedPageBreak/>
        <w:t xml:space="preserve">- </w:t>
      </w:r>
      <w:r w:rsidRPr="007E1B34">
        <w:rPr>
          <w:rFonts w:ascii="Simplified Arabic" w:hAnsi="Simplified Arabic" w:cs="Simplified Arabic"/>
          <w:b/>
          <w:bCs/>
          <w:sz w:val="28"/>
          <w:szCs w:val="28"/>
          <w:u w:val="single"/>
          <w:rtl/>
          <w:lang w:bidi="ar"/>
        </w:rPr>
        <w:t>الوظيفة السياسية</w:t>
      </w:r>
      <w:r w:rsidRPr="007E1B34">
        <w:rPr>
          <w:rFonts w:ascii="Simplified Arabic" w:hAnsi="Simplified Arabic" w:cs="Simplified Arabic"/>
          <w:sz w:val="28"/>
          <w:szCs w:val="28"/>
          <w:rtl/>
          <w:lang w:bidi="ar"/>
        </w:rPr>
        <w:t xml:space="preserve"> </w:t>
      </w:r>
    </w:p>
    <w:p w:rsidR="007E1B34" w:rsidRPr="007E1B34" w:rsidRDefault="007E1B34" w:rsidP="00B9122B">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تقف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مقدمة المهام </w:t>
      </w:r>
      <w:r w:rsidR="00B9122B" w:rsidRPr="007E1B34">
        <w:rPr>
          <w:rFonts w:ascii="Simplified Arabic" w:hAnsi="Simplified Arabic" w:cs="Simplified Arabic" w:hint="cs"/>
          <w:sz w:val="28"/>
          <w:szCs w:val="28"/>
          <w:rtl/>
          <w:lang w:bidi="ar"/>
        </w:rPr>
        <w:t>التي</w:t>
      </w:r>
      <w:r w:rsidRPr="007E1B34">
        <w:rPr>
          <w:rFonts w:ascii="Simplified Arabic" w:hAnsi="Simplified Arabic" w:cs="Simplified Arabic"/>
          <w:sz w:val="28"/>
          <w:szCs w:val="28"/>
          <w:rtl/>
          <w:lang w:bidi="ar"/>
        </w:rPr>
        <w:t xml:space="preserve"> تتولى وسائل الاعلام القيام بها فهناك صلة وثيقة بين العملية السياسية والعملية الاتصالية ،، كما تمثل وسائل الاتصال والاعلام </w:t>
      </w:r>
      <w:r w:rsidR="00B9122B">
        <w:rPr>
          <w:rFonts w:ascii="Simplified Arabic" w:hAnsi="Simplified Arabic" w:cs="Simplified Arabic"/>
          <w:sz w:val="28"/>
          <w:szCs w:val="28"/>
          <w:rtl/>
          <w:lang w:bidi="ar"/>
        </w:rPr>
        <w:t>مؤسسات السيادة فى المجتمع المعا</w:t>
      </w:r>
      <w:r w:rsidR="00B9122B">
        <w:rPr>
          <w:rFonts w:ascii="Simplified Arabic" w:hAnsi="Simplified Arabic" w:cs="Simplified Arabic" w:hint="cs"/>
          <w:sz w:val="28"/>
          <w:szCs w:val="28"/>
          <w:rtl/>
          <w:lang w:bidi="ar"/>
        </w:rPr>
        <w:t>ص</w:t>
      </w:r>
      <w:r w:rsidRPr="007E1B34">
        <w:rPr>
          <w:rFonts w:ascii="Simplified Arabic" w:hAnsi="Simplified Arabic" w:cs="Simplified Arabic"/>
          <w:sz w:val="28"/>
          <w:szCs w:val="28"/>
          <w:rtl/>
          <w:lang w:bidi="ar"/>
        </w:rPr>
        <w:t xml:space="preserve">ر وله أهمية خاصة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المشاركة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العملية السياسية من خلال تركيز الانتباه على قضايا معينة فالاتصال يؤثر بشكل كبير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صنع القرارات من خلال الاسلوب الذى يتم فيه عرض الحقائق ،، وكذلك التعرف على </w:t>
      </w:r>
      <w:r w:rsidR="00B9122B" w:rsidRPr="007E1B34">
        <w:rPr>
          <w:rFonts w:ascii="Simplified Arabic" w:hAnsi="Simplified Arabic" w:cs="Simplified Arabic" w:hint="cs"/>
          <w:sz w:val="28"/>
          <w:szCs w:val="28"/>
          <w:rtl/>
          <w:lang w:bidi="ar"/>
        </w:rPr>
        <w:t>الرأي</w:t>
      </w:r>
      <w:r w:rsidRPr="007E1B34">
        <w:rPr>
          <w:rFonts w:ascii="Simplified Arabic" w:hAnsi="Simplified Arabic" w:cs="Simplified Arabic"/>
          <w:sz w:val="28"/>
          <w:szCs w:val="28"/>
          <w:rtl/>
          <w:lang w:bidi="ar"/>
        </w:rPr>
        <w:t xml:space="preserve"> العام من خلال رصد القضايا والهموم والمشكلات </w:t>
      </w:r>
      <w:r w:rsidR="00B9122B" w:rsidRPr="007E1B34">
        <w:rPr>
          <w:rFonts w:ascii="Simplified Arabic" w:hAnsi="Simplified Arabic" w:cs="Simplified Arabic" w:hint="cs"/>
          <w:sz w:val="28"/>
          <w:szCs w:val="28"/>
          <w:rtl/>
          <w:lang w:bidi="ar"/>
        </w:rPr>
        <w:t>التي</w:t>
      </w:r>
      <w:r w:rsidRPr="007E1B34">
        <w:rPr>
          <w:rFonts w:ascii="Simplified Arabic" w:hAnsi="Simplified Arabic" w:cs="Simplified Arabic"/>
          <w:sz w:val="28"/>
          <w:szCs w:val="28"/>
          <w:rtl/>
          <w:lang w:bidi="ar"/>
        </w:rPr>
        <w:t xml:space="preserve"> يتخذ </w:t>
      </w:r>
      <w:r w:rsidR="00B9122B" w:rsidRPr="007E1B34">
        <w:rPr>
          <w:rFonts w:ascii="Simplified Arabic" w:hAnsi="Simplified Arabic" w:cs="Simplified Arabic" w:hint="cs"/>
          <w:sz w:val="28"/>
          <w:szCs w:val="28"/>
          <w:rtl/>
          <w:lang w:bidi="ar"/>
        </w:rPr>
        <w:t>الرأي</w:t>
      </w:r>
      <w:r w:rsidRPr="007E1B34">
        <w:rPr>
          <w:rFonts w:ascii="Simplified Arabic" w:hAnsi="Simplified Arabic" w:cs="Simplified Arabic"/>
          <w:sz w:val="28"/>
          <w:szCs w:val="28"/>
          <w:rtl/>
          <w:lang w:bidi="ar"/>
        </w:rPr>
        <w:t xml:space="preserve"> العام مواقف محددة ازاءها سواء كانت مشكلات او قضايا داخلية تمس حياة الجماهير او قضايا تتعلق </w:t>
      </w:r>
      <w:r w:rsidR="00B9122B" w:rsidRPr="007E1B34">
        <w:rPr>
          <w:rFonts w:ascii="Simplified Arabic" w:hAnsi="Simplified Arabic" w:cs="Simplified Arabic" w:hint="cs"/>
          <w:sz w:val="28"/>
          <w:szCs w:val="28"/>
          <w:rtl/>
          <w:lang w:bidi="ar"/>
        </w:rPr>
        <w:t>بالنواحي</w:t>
      </w:r>
      <w:r w:rsidRPr="007E1B34">
        <w:rPr>
          <w:rFonts w:ascii="Simplified Arabic" w:hAnsi="Simplified Arabic" w:cs="Simplified Arabic"/>
          <w:sz w:val="28"/>
          <w:szCs w:val="28"/>
          <w:rtl/>
          <w:lang w:bidi="ar"/>
        </w:rPr>
        <w:t xml:space="preserve"> القومية والعالمية وانعكاساتها على المجتمع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 الوظيفة الاقتصادية : كما ان توظيف الاعلام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اطاره الايجابي يمكن ان يشمل اعتبار الاعلام اداة اقتصادية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خدمة الاقتصاد </w:t>
      </w:r>
      <w:r w:rsidR="00B9122B" w:rsidRPr="007E1B34">
        <w:rPr>
          <w:rFonts w:ascii="Simplified Arabic" w:hAnsi="Simplified Arabic" w:cs="Simplified Arabic" w:hint="cs"/>
          <w:sz w:val="28"/>
          <w:szCs w:val="28"/>
          <w:rtl/>
          <w:lang w:bidi="ar"/>
        </w:rPr>
        <w:t>الوطني</w:t>
      </w:r>
      <w:r w:rsidRPr="007E1B34">
        <w:rPr>
          <w:rFonts w:ascii="Simplified Arabic" w:hAnsi="Simplified Arabic" w:cs="Simplified Arabic"/>
          <w:sz w:val="28"/>
          <w:szCs w:val="28"/>
          <w:rtl/>
          <w:lang w:bidi="ar"/>
        </w:rPr>
        <w:t xml:space="preserve"> واداة سياسية لجهة استخدامه سلاحا فى الرقابة وحرية التعبير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 والى جانب ذلك هناك الوظائف الثقافية </w:t>
      </w:r>
      <w:r w:rsidR="00B9122B" w:rsidRPr="007E1B34">
        <w:rPr>
          <w:rFonts w:ascii="Simplified Arabic" w:hAnsi="Simplified Arabic" w:cs="Simplified Arabic" w:hint="cs"/>
          <w:sz w:val="28"/>
          <w:szCs w:val="28"/>
          <w:rtl/>
          <w:lang w:bidi="ar"/>
        </w:rPr>
        <w:t>للإعلام</w:t>
      </w:r>
      <w:r w:rsidRPr="007E1B34">
        <w:rPr>
          <w:rFonts w:ascii="Simplified Arabic" w:hAnsi="Simplified Arabic" w:cs="Simplified Arabic"/>
          <w:sz w:val="28"/>
          <w:szCs w:val="28"/>
          <w:rtl/>
          <w:lang w:bidi="ar"/>
        </w:rPr>
        <w:t xml:space="preserve"> والاتصال وقد تم النظر الى الاعلام باعتباره دافعا للثقافة وخطرا يهددها فى الوقت ذاته ويمكن اعتبار دور الاتصال والاعلام بمثابة دور الناقل الاساسي للثقافة لان وسائل الاعلام والاتصال هى ادوات ثقافية تساعد على دعم المواقف وعلى تعزيز الانماط السلوكية وتحقيق التكافل الاجتماعي ،، كما ان الاتصال يمثل الوسيلة الاساسية </w:t>
      </w:r>
      <w:r w:rsidR="00B9122B"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الحصول على الثقافة وجميع اشكال التعبير الخلاق .</w:t>
      </w:r>
    </w:p>
    <w:p w:rsidR="00B9122B"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 </w:t>
      </w:r>
      <w:r w:rsidRPr="007E1B34">
        <w:rPr>
          <w:rFonts w:ascii="Simplified Arabic" w:hAnsi="Simplified Arabic" w:cs="Simplified Arabic"/>
          <w:b/>
          <w:bCs/>
          <w:sz w:val="28"/>
          <w:szCs w:val="28"/>
          <w:u w:val="single"/>
          <w:rtl/>
          <w:lang w:bidi="ar"/>
        </w:rPr>
        <w:t>وظيفة اقتصادية :</w:t>
      </w:r>
      <w:r w:rsidRPr="007E1B34">
        <w:rPr>
          <w:rFonts w:ascii="Simplified Arabic" w:hAnsi="Simplified Arabic" w:cs="Simplified Arabic"/>
          <w:sz w:val="28"/>
          <w:szCs w:val="28"/>
          <w:rtl/>
          <w:lang w:bidi="ar"/>
        </w:rPr>
        <w:t xml:space="preserve"> </w:t>
      </w:r>
    </w:p>
    <w:p w:rsidR="007E1B34" w:rsidRPr="007E1B34" w:rsidRDefault="007E1B34" w:rsidP="007E1B34">
      <w:pPr>
        <w:shd w:val="clear" w:color="auto" w:fill="FFFFFF"/>
        <w:spacing w:after="0" w:line="240" w:lineRule="auto"/>
        <w:jc w:val="lowKashida"/>
        <w:rPr>
          <w:rFonts w:ascii="Simplified Arabic" w:hAnsi="Simplified Arabic" w:cs="Simplified Arabic"/>
          <w:sz w:val="28"/>
          <w:szCs w:val="28"/>
          <w:rtl/>
          <w:lang w:bidi="ar"/>
        </w:rPr>
      </w:pPr>
      <w:r w:rsidRPr="007E1B34">
        <w:rPr>
          <w:rFonts w:ascii="Simplified Arabic" w:hAnsi="Simplified Arabic" w:cs="Simplified Arabic"/>
          <w:sz w:val="28"/>
          <w:szCs w:val="28"/>
          <w:rtl/>
          <w:lang w:bidi="ar"/>
        </w:rPr>
        <w:t xml:space="preserve">حيث جعل الاتصال من المؤسسات الاعلامية مؤسسات تجارية </w:t>
      </w:r>
      <w:r w:rsidR="00E5598D" w:rsidRPr="007E1B34">
        <w:rPr>
          <w:rFonts w:ascii="Simplified Arabic" w:hAnsi="Simplified Arabic" w:cs="Simplified Arabic" w:hint="cs"/>
          <w:sz w:val="28"/>
          <w:szCs w:val="28"/>
          <w:rtl/>
          <w:lang w:bidi="ar"/>
        </w:rPr>
        <w:t>في</w:t>
      </w:r>
      <w:r w:rsidRPr="007E1B34">
        <w:rPr>
          <w:rFonts w:ascii="Simplified Arabic" w:hAnsi="Simplified Arabic" w:cs="Simplified Arabic"/>
          <w:sz w:val="28"/>
          <w:szCs w:val="28"/>
          <w:rtl/>
          <w:lang w:bidi="ar"/>
        </w:rPr>
        <w:t xml:space="preserve"> سوق يتمتع باحتكار القلة وتتوقف عائداتها على الاعلان والتوزيع لان المضمون </w:t>
      </w:r>
      <w:r w:rsidR="00E5598D" w:rsidRPr="007E1B34">
        <w:rPr>
          <w:rFonts w:ascii="Simplified Arabic" w:hAnsi="Simplified Arabic" w:cs="Simplified Arabic" w:hint="cs"/>
          <w:sz w:val="28"/>
          <w:szCs w:val="28"/>
          <w:rtl/>
          <w:lang w:bidi="ar"/>
        </w:rPr>
        <w:t>الإعلامي</w:t>
      </w:r>
      <w:r w:rsidRPr="007E1B34">
        <w:rPr>
          <w:rFonts w:ascii="Simplified Arabic" w:hAnsi="Simplified Arabic" w:cs="Simplified Arabic"/>
          <w:sz w:val="28"/>
          <w:szCs w:val="28"/>
          <w:rtl/>
          <w:lang w:bidi="ar"/>
        </w:rPr>
        <w:t xml:space="preserve"> يستجيب اساسا للمتطلبات الاقتصادية .</w:t>
      </w:r>
      <w:r w:rsidR="0059609F">
        <w:rPr>
          <w:rFonts w:ascii="Simplified Arabic" w:hAnsi="Simplified Arabic" w:cs="Simplified Arabic" w:hint="cs"/>
          <w:sz w:val="28"/>
          <w:szCs w:val="28"/>
          <w:vertAlign w:val="superscript"/>
          <w:rtl/>
          <w:lang w:bidi="ar"/>
        </w:rPr>
        <w:t>(1)</w:t>
      </w:r>
      <w:r w:rsidR="00E5598D" w:rsidRPr="0059609F">
        <w:rPr>
          <w:rStyle w:val="a4"/>
          <w:rFonts w:ascii="Simplified Arabic" w:hAnsi="Simplified Arabic"/>
          <w:color w:val="FFFFFF" w:themeColor="background1"/>
          <w:sz w:val="28"/>
          <w:szCs w:val="28"/>
          <w:rtl/>
          <w:lang w:bidi="ar"/>
        </w:rPr>
        <w:footnoteReference w:id="11"/>
      </w:r>
    </w:p>
    <w:p w:rsidR="007E1B34" w:rsidRDefault="007E1B34" w:rsidP="00A448C1">
      <w:pPr>
        <w:spacing w:after="0"/>
        <w:ind w:left="369" w:hanging="369"/>
        <w:rPr>
          <w:rFonts w:ascii="Simplified Arabic" w:hAnsi="Simplified Arabic" w:cs="Simplified Arabic"/>
          <w:sz w:val="28"/>
          <w:szCs w:val="28"/>
          <w:rtl/>
          <w:lang w:bidi="ar"/>
        </w:rPr>
      </w:pPr>
    </w:p>
    <w:p w:rsidR="0090052A" w:rsidRDefault="0090052A" w:rsidP="00A448C1">
      <w:pPr>
        <w:spacing w:after="0"/>
        <w:ind w:left="369" w:hanging="369"/>
        <w:rPr>
          <w:rFonts w:ascii="Simplified Arabic" w:hAnsi="Simplified Arabic" w:cs="Simplified Arabic"/>
          <w:sz w:val="28"/>
          <w:szCs w:val="28"/>
          <w:rtl/>
          <w:lang w:bidi="ar"/>
        </w:rPr>
      </w:pPr>
    </w:p>
    <w:p w:rsidR="0090052A" w:rsidRDefault="0090052A" w:rsidP="00A448C1">
      <w:pPr>
        <w:spacing w:after="0"/>
        <w:ind w:left="369" w:hanging="369"/>
        <w:rPr>
          <w:rFonts w:ascii="Simplified Arabic" w:hAnsi="Simplified Arabic" w:cs="Simplified Arabic"/>
          <w:sz w:val="28"/>
          <w:szCs w:val="28"/>
          <w:rtl/>
          <w:lang w:bidi="ar"/>
        </w:rPr>
      </w:pPr>
    </w:p>
    <w:p w:rsidR="0090052A" w:rsidRDefault="0090052A" w:rsidP="00A448C1">
      <w:pPr>
        <w:spacing w:after="0"/>
        <w:ind w:left="369" w:hanging="369"/>
        <w:rPr>
          <w:rFonts w:ascii="Simplified Arabic" w:hAnsi="Simplified Arabic" w:cs="Simplified Arabic"/>
          <w:sz w:val="28"/>
          <w:szCs w:val="28"/>
          <w:rtl/>
          <w:lang w:bidi="ar"/>
        </w:rPr>
      </w:pPr>
    </w:p>
    <w:p w:rsidR="0090052A" w:rsidRDefault="0090052A" w:rsidP="00A448C1">
      <w:pPr>
        <w:spacing w:after="0"/>
        <w:ind w:left="369" w:hanging="369"/>
        <w:rPr>
          <w:rFonts w:ascii="Simplified Arabic" w:hAnsi="Simplified Arabic" w:cs="Simplified Arabic"/>
          <w:sz w:val="28"/>
          <w:szCs w:val="28"/>
          <w:rtl/>
          <w:lang w:bidi="ar"/>
        </w:rPr>
      </w:pPr>
    </w:p>
    <w:p w:rsidR="0090052A" w:rsidRDefault="0090052A" w:rsidP="00A448C1">
      <w:pPr>
        <w:spacing w:after="0"/>
        <w:ind w:left="369" w:hanging="369"/>
        <w:rPr>
          <w:rFonts w:ascii="Simplified Arabic" w:hAnsi="Simplified Arabic" w:cs="Simplified Arabic"/>
          <w:sz w:val="28"/>
          <w:szCs w:val="28"/>
          <w:rtl/>
          <w:lang w:bidi="ar"/>
        </w:rPr>
      </w:pPr>
    </w:p>
    <w:p w:rsidR="0090052A" w:rsidRDefault="0090052A" w:rsidP="00A448C1">
      <w:pPr>
        <w:spacing w:after="0"/>
        <w:ind w:left="369" w:hanging="369"/>
        <w:rPr>
          <w:rFonts w:ascii="Simplified Arabic" w:hAnsi="Simplified Arabic" w:cs="Simplified Arabic"/>
          <w:sz w:val="28"/>
          <w:szCs w:val="28"/>
          <w:rtl/>
          <w:lang w:bidi="ar"/>
        </w:rPr>
      </w:pPr>
    </w:p>
    <w:p w:rsidR="0090052A" w:rsidRPr="00F24C89" w:rsidRDefault="0020265D" w:rsidP="00F24C89">
      <w:pPr>
        <w:spacing w:line="240" w:lineRule="auto"/>
        <w:jc w:val="center"/>
        <w:rPr>
          <w:rFonts w:cs="PT Bold Heading"/>
          <w:b/>
          <w:bCs/>
          <w:sz w:val="36"/>
          <w:szCs w:val="36"/>
          <w:u w:val="single"/>
          <w:rtl/>
          <w:lang w:bidi="ar-EG"/>
        </w:rPr>
      </w:pPr>
      <w:r>
        <w:rPr>
          <w:rFonts w:ascii="Simplified Arabic" w:hAnsi="Simplified Arabic" w:cs="Simplified Arabic" w:hint="cs"/>
          <w:b/>
          <w:bCs/>
          <w:sz w:val="36"/>
          <w:szCs w:val="36"/>
          <w:rtl/>
        </w:rPr>
        <w:lastRenderedPageBreak/>
        <w:t>الثاني</w:t>
      </w:r>
      <w:r w:rsidR="0090052A" w:rsidRPr="00F24C89">
        <w:rPr>
          <w:rFonts w:ascii="Simplified Arabic" w:hAnsi="Simplified Arabic" w:cs="Simplified Arabic" w:hint="cs"/>
          <w:b/>
          <w:bCs/>
          <w:sz w:val="36"/>
          <w:szCs w:val="36"/>
          <w:rtl/>
        </w:rPr>
        <w:t xml:space="preserve"> عشر: </w:t>
      </w:r>
      <w:r w:rsidR="00F24C89" w:rsidRPr="00F24C89">
        <w:rPr>
          <w:rFonts w:ascii="Simplified Arabic" w:hAnsi="Simplified Arabic" w:cs="Simplified Arabic"/>
          <w:b/>
          <w:bCs/>
          <w:sz w:val="36"/>
          <w:szCs w:val="36"/>
          <w:rtl/>
          <w:lang w:bidi="ar-EG"/>
        </w:rPr>
        <w:t>نتائج الدراسة وتحليلها وتفسيرها</w:t>
      </w:r>
    </w:p>
    <w:p w:rsidR="0090052A" w:rsidRDefault="0090052A" w:rsidP="00F24C89">
      <w:pPr>
        <w:ind w:left="-668" w:right="-567"/>
        <w:rPr>
          <w:rFonts w:ascii="Simplified Arabic" w:hAnsi="Simplified Arabic" w:cs="Simplified Arabic"/>
          <w:color w:val="000000"/>
          <w:sz w:val="48"/>
          <w:szCs w:val="48"/>
          <w:rtl/>
        </w:rPr>
      </w:pPr>
      <w:r w:rsidRPr="00DE1B12">
        <w:rPr>
          <w:rFonts w:cs="Simplified Arabic" w:hint="cs"/>
          <w:sz w:val="28"/>
          <w:szCs w:val="28"/>
          <w:rtl/>
        </w:rPr>
        <w:t>تهدف هذه الدراسة إلى التعرف</w:t>
      </w:r>
      <w:r>
        <w:rPr>
          <w:rFonts w:cs="Simplified Arabic" w:hint="cs"/>
          <w:sz w:val="28"/>
          <w:szCs w:val="28"/>
          <w:rtl/>
        </w:rPr>
        <w:t xml:space="preserve"> على </w:t>
      </w:r>
      <w:r w:rsidRPr="0090052A">
        <w:rPr>
          <w:rFonts w:cs="Simplified Arabic"/>
          <w:sz w:val="28"/>
          <w:szCs w:val="28"/>
          <w:rtl/>
        </w:rPr>
        <w:t>مدى الفاعلية التوعوية للتطبيق الإذاعي بأجهزة الإعلام الجديد الموجهة للحجاج والمعتمرين بالحرم المكي</w:t>
      </w:r>
      <w:r>
        <w:rPr>
          <w:rFonts w:cs="Simplified Arabic" w:hint="cs"/>
          <w:sz w:val="28"/>
          <w:szCs w:val="28"/>
          <w:rtl/>
        </w:rPr>
        <w:t xml:space="preserve">، </w:t>
      </w:r>
      <w:r w:rsidRPr="00C224BC">
        <w:rPr>
          <w:rFonts w:cs="Simplified Arabic" w:hint="cs"/>
          <w:sz w:val="28"/>
          <w:szCs w:val="28"/>
          <w:rtl/>
        </w:rPr>
        <w:t xml:space="preserve">من </w:t>
      </w:r>
      <w:r>
        <w:rPr>
          <w:rFonts w:cs="Simplified Arabic" w:hint="cs"/>
          <w:sz w:val="28"/>
          <w:szCs w:val="28"/>
          <w:rtl/>
        </w:rPr>
        <w:t xml:space="preserve">خلال التطبيق على عينة من </w:t>
      </w:r>
      <w:r w:rsidRPr="00C224BC">
        <w:rPr>
          <w:rFonts w:cs="Simplified Arabic" w:hint="cs"/>
          <w:sz w:val="28"/>
          <w:szCs w:val="28"/>
          <w:rtl/>
        </w:rPr>
        <w:t>الذكور والإناث, وفي إطار منهج المسح</w:t>
      </w:r>
      <w:r>
        <w:rPr>
          <w:rFonts w:cs="Simplified Arabic" w:hint="cs"/>
          <w:sz w:val="28"/>
          <w:szCs w:val="28"/>
          <w:rtl/>
        </w:rPr>
        <w:t xml:space="preserve"> بالعينة</w:t>
      </w:r>
      <w:r w:rsidRPr="00C224BC">
        <w:rPr>
          <w:rFonts w:cs="Simplified Arabic" w:hint="cs"/>
          <w:sz w:val="28"/>
          <w:szCs w:val="28"/>
          <w:rtl/>
        </w:rPr>
        <w:t xml:space="preserve"> تم ملء استمارة الاستبيان بالمقابلة لعينة الدراسة وقوامها (</w:t>
      </w:r>
      <w:r>
        <w:rPr>
          <w:rFonts w:cs="Simplified Arabic" w:hint="cs"/>
          <w:sz w:val="28"/>
          <w:szCs w:val="28"/>
          <w:rtl/>
        </w:rPr>
        <w:t>40</w:t>
      </w:r>
      <w:r w:rsidRPr="00C224BC">
        <w:rPr>
          <w:rFonts w:cs="Simplified Arabic" w:hint="cs"/>
          <w:sz w:val="28"/>
          <w:szCs w:val="28"/>
          <w:rtl/>
        </w:rPr>
        <w:t xml:space="preserve">0) مفردة ، </w:t>
      </w:r>
      <w:r>
        <w:rPr>
          <w:rFonts w:cs="Simplified Arabic" w:hint="cs"/>
          <w:sz w:val="28"/>
          <w:szCs w:val="28"/>
          <w:rtl/>
        </w:rPr>
        <w:t>وفيما يلي ت</w:t>
      </w:r>
      <w:r w:rsidRPr="00C224BC">
        <w:rPr>
          <w:rFonts w:cs="Simplified Arabic" w:hint="cs"/>
          <w:sz w:val="28"/>
          <w:szCs w:val="28"/>
          <w:rtl/>
        </w:rPr>
        <w:t>عرض الباحث</w:t>
      </w:r>
      <w:r>
        <w:rPr>
          <w:rFonts w:cs="Simplified Arabic" w:hint="cs"/>
          <w:sz w:val="28"/>
          <w:szCs w:val="28"/>
          <w:rtl/>
        </w:rPr>
        <w:t>ة</w:t>
      </w:r>
      <w:r w:rsidRPr="00C224BC">
        <w:rPr>
          <w:rFonts w:cs="Simplified Arabic" w:hint="cs"/>
          <w:sz w:val="28"/>
          <w:szCs w:val="28"/>
          <w:rtl/>
        </w:rPr>
        <w:t xml:space="preserve"> لأهم نتائج الدراسة الميدانية التي أجريت على عينه </w:t>
      </w:r>
      <w:r>
        <w:rPr>
          <w:rFonts w:cs="Simplified Arabic" w:hint="cs"/>
          <w:sz w:val="28"/>
          <w:szCs w:val="28"/>
          <w:rtl/>
        </w:rPr>
        <w:t xml:space="preserve">عشوائية من زائري المسجد الحرام من الجنسيات المختلفة </w:t>
      </w:r>
      <w:r w:rsidRPr="00C224BC">
        <w:rPr>
          <w:rFonts w:cs="Simplified Arabic" w:hint="cs"/>
          <w:sz w:val="28"/>
          <w:szCs w:val="28"/>
          <w:rtl/>
        </w:rPr>
        <w:t xml:space="preserve">, </w:t>
      </w:r>
      <w:r>
        <w:rPr>
          <w:rFonts w:cs="Simplified Arabic" w:hint="cs"/>
          <w:sz w:val="28"/>
          <w:szCs w:val="28"/>
          <w:rtl/>
        </w:rPr>
        <w:t xml:space="preserve">وذلك </w:t>
      </w:r>
      <w:r w:rsidRPr="00C224BC">
        <w:rPr>
          <w:rFonts w:cs="Simplified Arabic" w:hint="cs"/>
          <w:sz w:val="28"/>
          <w:szCs w:val="28"/>
          <w:rtl/>
        </w:rPr>
        <w:t xml:space="preserve">للإجابة عن تساؤلات الدراسة </w:t>
      </w:r>
      <w:r>
        <w:rPr>
          <w:rFonts w:cs="Simplified Arabic" w:hint="cs"/>
          <w:sz w:val="28"/>
          <w:szCs w:val="28"/>
          <w:rtl/>
        </w:rPr>
        <w:t xml:space="preserve">، مما </w:t>
      </w:r>
      <w:r w:rsidRPr="00C224BC">
        <w:rPr>
          <w:rFonts w:cs="Simplified Arabic" w:hint="cs"/>
          <w:sz w:val="28"/>
          <w:szCs w:val="28"/>
          <w:rtl/>
        </w:rPr>
        <w:t xml:space="preserve">يساعد في معرفة </w:t>
      </w:r>
      <w:r w:rsidRPr="0090052A">
        <w:rPr>
          <w:rFonts w:cs="Simplified Arabic"/>
          <w:sz w:val="28"/>
          <w:szCs w:val="28"/>
          <w:rtl/>
        </w:rPr>
        <w:t>مدى الفاعلية التوعوية للتطبيق الإذاعي بأجهزة الإعلام الجديد الموجهة للحجاج والمعتمرين بالحرم المكي</w:t>
      </w:r>
      <w:r>
        <w:rPr>
          <w:rFonts w:cs="Simplified Arabic" w:hint="cs"/>
          <w:b/>
          <w:bCs/>
          <w:sz w:val="28"/>
          <w:szCs w:val="28"/>
          <w:rtl/>
        </w:rPr>
        <w:t>.</w:t>
      </w:r>
    </w:p>
    <w:p w:rsidR="00F24C89" w:rsidRPr="00CD3FEA" w:rsidRDefault="00F24C89" w:rsidP="00F24C89">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 xml:space="preserve"> (أولا) النتائج المتعلقة باستمارة الاستبيان</w:t>
      </w:r>
    </w:p>
    <w:p w:rsidR="00F24C89" w:rsidRPr="00CD3FEA" w:rsidRDefault="00F24C89" w:rsidP="00F24C89">
      <w:pPr>
        <w:spacing w:after="0" w:line="240" w:lineRule="auto"/>
        <w:jc w:val="lowKashida"/>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تم تحليل النتائج في صورة جداول ونستعرض لها فيما يلي:.</w:t>
      </w:r>
    </w:p>
    <w:p w:rsidR="00F24C89" w:rsidRPr="00CD3FEA" w:rsidRDefault="00F24C89" w:rsidP="009E5B52">
      <w:pPr>
        <w:numPr>
          <w:ilvl w:val="0"/>
          <w:numId w:val="18"/>
        </w:numPr>
        <w:spacing w:after="0" w:line="240" w:lineRule="auto"/>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 xml:space="preserve">معدل امتلاك عينة الدراسة جهاز اعلام جديد ( موبايل – تابلت- أي باد – أي فون ) به ‏تطبيق اذاعي. </w:t>
      </w:r>
    </w:p>
    <w:p w:rsidR="00F24C89" w:rsidRPr="00CD3FEA" w:rsidRDefault="00F24C89" w:rsidP="00F24C89">
      <w:pPr>
        <w:spacing w:after="0" w:line="240" w:lineRule="auto"/>
        <w:ind w:left="183"/>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وتتضمن الجدول الآتية:</w:t>
      </w:r>
    </w:p>
    <w:p w:rsidR="00F24C89" w:rsidRPr="00CD3FEA" w:rsidRDefault="00F24C89" w:rsidP="00F24C89">
      <w:pPr>
        <w:spacing w:after="0" w:line="240" w:lineRule="auto"/>
        <w:ind w:left="183"/>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(1-أ) التكرارات والنسب المئوية لامتلاك عينة الدراسة جهاز اعلام جديد به ‏تطبيق اذاعي ‏.</w:t>
      </w:r>
    </w:p>
    <w:p w:rsidR="00F24C89" w:rsidRPr="00CD3FEA" w:rsidRDefault="00F24C89" w:rsidP="00F24C89">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lang w:bidi="ar-EG"/>
        </w:rPr>
        <w:t xml:space="preserve">جدول رقم (1) </w:t>
      </w:r>
    </w:p>
    <w:p w:rsidR="00F24C89" w:rsidRPr="00CD3FEA" w:rsidRDefault="00F24C89" w:rsidP="00F24C89">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يوضح التكرارات والنسب المئوية </w:t>
      </w:r>
    </w:p>
    <w:p w:rsidR="00F24C89" w:rsidRPr="00CD3FEA" w:rsidRDefault="00F24C89" w:rsidP="00F24C89">
      <w:pPr>
        <w:spacing w:after="0" w:line="240" w:lineRule="auto"/>
        <w:jc w:val="center"/>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لامتلاك عينة الدراسة جهاز اعلام جديد به ‏تطبيق اذاعي ‏</w:t>
      </w:r>
    </w:p>
    <w:tbl>
      <w:tblPr>
        <w:bidiVisual/>
        <w:tblW w:w="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981"/>
        <w:gridCol w:w="1071"/>
      </w:tblGrid>
      <w:tr w:rsidR="00F24C89" w:rsidRPr="00CD3FEA" w:rsidTr="003F1413">
        <w:trPr>
          <w:cantSplit/>
          <w:trHeight w:val="151"/>
          <w:jc w:val="center"/>
        </w:trPr>
        <w:tc>
          <w:tcPr>
            <w:tcW w:w="1537" w:type="dxa"/>
            <w:vMerge w:val="restart"/>
            <w:tcBorders>
              <w:top w:val="thinThickSmallGap" w:sz="12" w:space="0" w:color="auto"/>
              <w:left w:val="thinThickSmallGap" w:sz="12" w:space="0" w:color="auto"/>
              <w:bottom w:val="thinThickSmallGap" w:sz="24" w:space="0" w:color="auto"/>
              <w:right w:val="thinThickSmallGap" w:sz="12" w:space="0" w:color="auto"/>
              <w:tl2br w:val="nil"/>
            </w:tcBorders>
            <w:shd w:val="clear" w:color="auto" w:fill="D9D9D9" w:themeFill="background1" w:themeFillShade="D9"/>
            <w:vAlign w:val="center"/>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معدل الامتلاك</w:t>
            </w:r>
          </w:p>
        </w:tc>
        <w:tc>
          <w:tcPr>
            <w:tcW w:w="205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الاستجابة</w:t>
            </w:r>
          </w:p>
        </w:tc>
      </w:tr>
      <w:tr w:rsidR="00F24C89" w:rsidRPr="00CD3FEA" w:rsidTr="003F1413">
        <w:trPr>
          <w:cantSplit/>
          <w:trHeight w:val="83"/>
          <w:jc w:val="center"/>
        </w:trPr>
        <w:tc>
          <w:tcPr>
            <w:tcW w:w="1537" w:type="dxa"/>
            <w:vMerge/>
            <w:tcBorders>
              <w:top w:val="double" w:sz="4" w:space="0" w:color="auto"/>
              <w:left w:val="thinThickSmallGap" w:sz="12" w:space="0" w:color="auto"/>
              <w:bottom w:val="thinThickSmallGap" w:sz="12" w:space="0" w:color="auto"/>
              <w:right w:val="thinThickSmallGap" w:sz="12" w:space="0" w:color="auto"/>
              <w:tl2br w:val="nil"/>
            </w:tcBorders>
            <w:shd w:val="clear" w:color="auto" w:fill="D9D9D9" w:themeFill="background1" w:themeFillShade="D9"/>
            <w:vAlign w:val="center"/>
          </w:tcPr>
          <w:p w:rsidR="00F24C89" w:rsidRPr="00CD3FEA" w:rsidRDefault="00F24C89" w:rsidP="00F24C89">
            <w:pPr>
              <w:spacing w:after="0" w:line="216" w:lineRule="auto"/>
              <w:ind w:left="181"/>
              <w:jc w:val="center"/>
              <w:rPr>
                <w:rFonts w:ascii="Simplified Arabic" w:hAnsi="Simplified Arabic" w:cs="Simplified Arabic"/>
                <w:sz w:val="28"/>
                <w:szCs w:val="28"/>
                <w:rtl/>
                <w:lang w:bidi="ar-EG"/>
              </w:rPr>
            </w:pPr>
          </w:p>
        </w:tc>
        <w:tc>
          <w:tcPr>
            <w:tcW w:w="981"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ك</w:t>
            </w:r>
          </w:p>
        </w:tc>
        <w:tc>
          <w:tcPr>
            <w:tcW w:w="1071"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w:t>
            </w:r>
          </w:p>
        </w:tc>
      </w:tr>
      <w:tr w:rsidR="00F24C89" w:rsidRPr="00CD3FEA" w:rsidTr="003F1413">
        <w:trPr>
          <w:cantSplit/>
          <w:trHeight w:val="219"/>
          <w:jc w:val="center"/>
        </w:trPr>
        <w:tc>
          <w:tcPr>
            <w:tcW w:w="1537" w:type="dxa"/>
            <w:tcBorders>
              <w:top w:val="thinThickSmallGap" w:sz="12" w:space="0" w:color="auto"/>
              <w:left w:val="thinThickSmallGap" w:sz="12" w:space="0" w:color="auto"/>
              <w:bottom w:val="single" w:sz="12" w:space="0" w:color="auto"/>
              <w:right w:val="thinThickSmallGap" w:sz="12" w:space="0" w:color="auto"/>
            </w:tcBorders>
            <w:shd w:val="clear" w:color="auto" w:fill="D9D9D9" w:themeFill="background1" w:themeFillShade="D9"/>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981" w:type="dxa"/>
            <w:tcBorders>
              <w:top w:val="thinThickSmallGap" w:sz="12" w:space="0" w:color="auto"/>
              <w:left w:val="thinThickSmallGap" w:sz="12" w:space="0" w:color="auto"/>
              <w:bottom w:val="single" w:sz="12" w:space="0" w:color="auto"/>
              <w:right w:val="single" w:sz="12" w:space="0" w:color="auto"/>
            </w:tcBorders>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301</w:t>
            </w:r>
          </w:p>
        </w:tc>
        <w:tc>
          <w:tcPr>
            <w:tcW w:w="1071" w:type="dxa"/>
            <w:tcBorders>
              <w:top w:val="thinThickSmallGap" w:sz="12" w:space="0" w:color="auto"/>
              <w:left w:val="single" w:sz="12" w:space="0" w:color="auto"/>
              <w:bottom w:val="single" w:sz="12" w:space="0" w:color="auto"/>
              <w:right w:val="thinThickSmallGap" w:sz="12" w:space="0" w:color="auto"/>
            </w:tcBorders>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75.3</w:t>
            </w:r>
          </w:p>
        </w:tc>
      </w:tr>
      <w:tr w:rsidR="00F24C89" w:rsidRPr="00CD3FEA" w:rsidTr="003F1413">
        <w:trPr>
          <w:cantSplit/>
          <w:trHeight w:val="44"/>
          <w:jc w:val="center"/>
        </w:trPr>
        <w:tc>
          <w:tcPr>
            <w:tcW w:w="1537" w:type="dxa"/>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981" w:type="dxa"/>
            <w:tcBorders>
              <w:top w:val="single" w:sz="12" w:space="0" w:color="auto"/>
              <w:left w:val="thinThickSmallGap" w:sz="12" w:space="0" w:color="auto"/>
              <w:bottom w:val="thinThickSmallGap" w:sz="12" w:space="0" w:color="auto"/>
              <w:right w:val="single" w:sz="12" w:space="0" w:color="auto"/>
            </w:tcBorders>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99</w:t>
            </w:r>
          </w:p>
        </w:tc>
        <w:tc>
          <w:tcPr>
            <w:tcW w:w="1071" w:type="dxa"/>
            <w:tcBorders>
              <w:top w:val="single" w:sz="12" w:space="0" w:color="auto"/>
              <w:left w:val="single" w:sz="12" w:space="0" w:color="auto"/>
              <w:bottom w:val="thinThickSmallGap" w:sz="12" w:space="0" w:color="auto"/>
              <w:right w:val="thinThickSmallGap" w:sz="12" w:space="0" w:color="auto"/>
            </w:tcBorders>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24.7</w:t>
            </w:r>
          </w:p>
        </w:tc>
      </w:tr>
      <w:tr w:rsidR="00F24C89" w:rsidRPr="00CD3FEA" w:rsidTr="003F1413">
        <w:trPr>
          <w:cantSplit/>
          <w:trHeight w:val="113"/>
          <w:jc w:val="center"/>
        </w:trPr>
        <w:tc>
          <w:tcPr>
            <w:tcW w:w="153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المجموع</w:t>
            </w:r>
          </w:p>
        </w:tc>
        <w:tc>
          <w:tcPr>
            <w:tcW w:w="981" w:type="dxa"/>
            <w:tcBorders>
              <w:top w:val="thinThickSmallGap" w:sz="12" w:space="0" w:color="auto"/>
              <w:left w:val="thinThickSmallGap" w:sz="12" w:space="0" w:color="auto"/>
              <w:bottom w:val="thinThickSmallGap" w:sz="12" w:space="0" w:color="auto"/>
              <w:right w:val="single" w:sz="12" w:space="0" w:color="auto"/>
            </w:tcBorders>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400</w:t>
            </w:r>
          </w:p>
        </w:tc>
        <w:tc>
          <w:tcPr>
            <w:tcW w:w="1071" w:type="dxa"/>
            <w:tcBorders>
              <w:top w:val="thinThickSmallGap" w:sz="12" w:space="0" w:color="auto"/>
              <w:left w:val="single" w:sz="12" w:space="0" w:color="auto"/>
              <w:bottom w:val="thinThickSmallGap" w:sz="12" w:space="0" w:color="auto"/>
              <w:right w:val="thinThickSmallGap" w:sz="12" w:space="0" w:color="auto"/>
            </w:tcBorders>
          </w:tcPr>
          <w:p w:rsidR="00F24C89" w:rsidRPr="00CD3FEA" w:rsidRDefault="00F24C89" w:rsidP="00F24C89">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r>
    </w:tbl>
    <w:p w:rsidR="00F24C89" w:rsidRPr="00CD3FEA" w:rsidRDefault="00F24C89" w:rsidP="00F24C89">
      <w:pPr>
        <w:spacing w:after="0" w:line="240" w:lineRule="auto"/>
        <w:ind w:left="-526" w:right="-709"/>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spacing w:after="0" w:line="240" w:lineRule="auto"/>
        <w:ind w:left="-526" w:right="-709"/>
        <w:jc w:val="both"/>
        <w:rPr>
          <w:rFonts w:ascii="Simplified Arabic" w:hAnsi="Simplified Arabic" w:cs="Simplified Arabic"/>
          <w:sz w:val="28"/>
          <w:szCs w:val="28"/>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أن</w:t>
      </w: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نسبة 75.3% من أفراد العينة لديهم جهاز اعلام جديد ( موبايل – تابلت- أي باد – أي فون ) به ‏تطبيق اذاعي ، وأن نسبة 24.7% من أفراد العينة ليس لديهم جهاز اعلام جديد به ‏تطبيق اذاعي ‏.</w:t>
      </w:r>
    </w:p>
    <w:p w:rsidR="00F24C89" w:rsidRPr="00CD3FEA" w:rsidRDefault="00F24C89" w:rsidP="00F24C89">
      <w:pPr>
        <w:spacing w:after="0" w:line="240" w:lineRule="auto"/>
        <w:ind w:left="-526" w:right="-709"/>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مما سبق نلاحظ:-</w:t>
      </w:r>
    </w:p>
    <w:p w:rsidR="00F24C89" w:rsidRPr="00CD3FEA" w:rsidRDefault="00F24C89" w:rsidP="00F24C89">
      <w:pPr>
        <w:spacing w:after="0" w:line="240" w:lineRule="auto"/>
        <w:ind w:left="-526" w:right="-709"/>
        <w:jc w:val="both"/>
        <w:rPr>
          <w:rFonts w:ascii="Simplified Arabic" w:hAnsi="Simplified Arabic" w:cs="Simplified Arabic"/>
          <w:sz w:val="28"/>
          <w:szCs w:val="28"/>
          <w:rtl/>
        </w:rPr>
      </w:pPr>
      <w:r w:rsidRPr="00CD3FEA">
        <w:rPr>
          <w:rFonts w:ascii="Simplified Arabic" w:hAnsi="Simplified Arabic" w:cs="Simplified Arabic"/>
          <w:sz w:val="28"/>
          <w:szCs w:val="28"/>
          <w:rtl/>
        </w:rPr>
        <w:t xml:space="preserve">    ارتفاع نسبة من يمتلكون جهاز اعلام جديد به ‏تطبيق اذاعي ‏بين أفراد العينة.</w:t>
      </w:r>
    </w:p>
    <w:p w:rsidR="0020265D" w:rsidRDefault="00F24C89" w:rsidP="00F24C89">
      <w:pPr>
        <w:spacing w:after="0" w:line="240" w:lineRule="auto"/>
        <w:rPr>
          <w:rFonts w:ascii="Simplified Arabic" w:hAnsi="Simplified Arabic" w:cs="Simplified Arabic"/>
          <w:b/>
          <w:bCs/>
          <w:sz w:val="28"/>
          <w:szCs w:val="28"/>
          <w:rtl/>
        </w:rPr>
      </w:pPr>
      <w:r w:rsidRPr="00CD3FEA">
        <w:rPr>
          <w:rFonts w:ascii="Simplified Arabic" w:hAnsi="Simplified Arabic" w:cs="Simplified Arabic"/>
          <w:b/>
          <w:bCs/>
          <w:sz w:val="28"/>
          <w:szCs w:val="28"/>
          <w:rtl/>
        </w:rPr>
        <w:lastRenderedPageBreak/>
        <w:t xml:space="preserve"> </w:t>
      </w:r>
    </w:p>
    <w:p w:rsidR="00F24C89" w:rsidRPr="00CD3FEA" w:rsidRDefault="00F24C89" w:rsidP="00F24C89">
      <w:pPr>
        <w:spacing w:after="0" w:line="240" w:lineRule="auto"/>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rPr>
        <w:t>(1-ب) الفروق بين النوع (ذكور ـ إناث) لامتلاك جهاز اعلام جديد به ‏تطبيق اذاعي ‏</w:t>
      </w:r>
    </w:p>
    <w:p w:rsidR="00F24C89" w:rsidRPr="00CD3FEA" w:rsidRDefault="00F24C89" w:rsidP="00F24C89">
      <w:pPr>
        <w:spacing w:after="0"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w:t>
      </w:r>
    </w:p>
    <w:p w:rsidR="00F24C89" w:rsidRPr="00CD3FEA" w:rsidRDefault="00F24C89" w:rsidP="00F24C89">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يوضح قيمة كا2 لدلالة الفروق بين الذكور والإناث</w:t>
      </w:r>
    </w:p>
    <w:p w:rsidR="00F24C89" w:rsidRPr="00CD3FEA" w:rsidRDefault="00F24C89" w:rsidP="00F24C89">
      <w:pPr>
        <w:spacing w:after="0"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لامتلاك جهاز اعلام جديد به ‏تطبيق اذاعي ‏</w:t>
      </w:r>
    </w:p>
    <w:tbl>
      <w:tblPr>
        <w:bidiVisual/>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134"/>
        <w:gridCol w:w="967"/>
        <w:gridCol w:w="1134"/>
        <w:gridCol w:w="1134"/>
        <w:gridCol w:w="993"/>
        <w:gridCol w:w="992"/>
        <w:gridCol w:w="1187"/>
        <w:gridCol w:w="1069"/>
      </w:tblGrid>
      <w:tr w:rsidR="00F24C89" w:rsidRPr="00CD3FEA" w:rsidTr="00F24C89">
        <w:trPr>
          <w:cantSplit/>
          <w:trHeight w:val="20"/>
          <w:jc w:val="center"/>
        </w:trPr>
        <w:tc>
          <w:tcPr>
            <w:tcW w:w="1047" w:type="dxa"/>
            <w:vMerge w:val="restart"/>
            <w:tcBorders>
              <w:top w:val="thinThickSmallGap" w:sz="12" w:space="0" w:color="auto"/>
              <w:left w:val="thickThinSmallGap" w:sz="12" w:space="0" w:color="auto"/>
              <w:bottom w:val="thinThickSmallGap" w:sz="24" w:space="0" w:color="auto"/>
              <w:right w:val="thinThickSmallGap" w:sz="12" w:space="0" w:color="auto"/>
              <w:tl2br w:val="nil"/>
              <w:tr2bl w:val="single" w:sz="12" w:space="0" w:color="auto"/>
            </w:tcBorders>
            <w:shd w:val="clear" w:color="auto" w:fill="D9D9D9" w:themeFill="background1" w:themeFillShade="D9"/>
            <w:vAlign w:val="center"/>
          </w:tcPr>
          <w:p w:rsidR="00F24C89" w:rsidRPr="00CD3FEA" w:rsidRDefault="00F24C89" w:rsidP="00F24C89">
            <w:pPr>
              <w:spacing w:after="0" w:line="192" w:lineRule="auto"/>
              <w:jc w:val="right"/>
              <w:rPr>
                <w:rFonts w:ascii="Simplified Arabic" w:hAnsi="Simplified Arabic" w:cs="Simplified Arabic"/>
                <w:b/>
                <w:bCs/>
                <w:sz w:val="28"/>
                <w:szCs w:val="28"/>
              </w:rPr>
            </w:pPr>
            <w:r w:rsidRPr="00CD3FEA">
              <w:rPr>
                <w:rFonts w:ascii="Simplified Arabic" w:hAnsi="Simplified Arabic" w:cs="Simplified Arabic"/>
                <w:b/>
                <w:bCs/>
                <w:sz w:val="28"/>
                <w:szCs w:val="28"/>
                <w:rtl/>
              </w:rPr>
              <w:t>النوع</w:t>
            </w:r>
          </w:p>
          <w:p w:rsidR="00F24C89" w:rsidRPr="00F24C89" w:rsidRDefault="00F24C89" w:rsidP="00F24C89">
            <w:pPr>
              <w:bidi w:val="0"/>
              <w:spacing w:after="0" w:line="192" w:lineRule="auto"/>
              <w:jc w:val="right"/>
              <w:rPr>
                <w:rFonts w:ascii="Simplified Arabic" w:hAnsi="Simplified Arabic" w:cs="Simplified Arabic"/>
                <w:b/>
                <w:bCs/>
                <w:sz w:val="24"/>
                <w:szCs w:val="24"/>
                <w:lang w:bidi="ar-EG"/>
              </w:rPr>
            </w:pPr>
            <w:r w:rsidRPr="00F24C89">
              <w:rPr>
                <w:rFonts w:ascii="Simplified Arabic" w:hAnsi="Simplified Arabic" w:cs="Simplified Arabic"/>
                <w:b/>
                <w:bCs/>
                <w:sz w:val="24"/>
                <w:szCs w:val="24"/>
                <w:rtl/>
              </w:rPr>
              <w:t>معدل الامتلاك</w:t>
            </w:r>
          </w:p>
        </w:tc>
        <w:tc>
          <w:tcPr>
            <w:tcW w:w="210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tabs>
                <w:tab w:val="left" w:pos="2450"/>
              </w:tabs>
              <w:spacing w:after="0" w:line="192" w:lineRule="auto"/>
              <w:ind w:left="183"/>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ذكور</w:t>
            </w:r>
          </w:p>
        </w:tc>
        <w:tc>
          <w:tcPr>
            <w:tcW w:w="226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tabs>
                <w:tab w:val="left" w:pos="2450"/>
              </w:tabs>
              <w:spacing w:after="0" w:line="192"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إناث</w:t>
            </w:r>
          </w:p>
        </w:tc>
        <w:tc>
          <w:tcPr>
            <w:tcW w:w="19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الإجمالي</w:t>
            </w:r>
          </w:p>
        </w:tc>
        <w:tc>
          <w:tcPr>
            <w:tcW w:w="1187"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كا2</w:t>
            </w:r>
          </w:p>
        </w:tc>
        <w:tc>
          <w:tcPr>
            <w:tcW w:w="1069"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الدلالة</w:t>
            </w:r>
          </w:p>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د ح1</w:t>
            </w:r>
          </w:p>
        </w:tc>
      </w:tr>
      <w:tr w:rsidR="00F24C89" w:rsidRPr="00CD3FEA" w:rsidTr="00F24C89">
        <w:trPr>
          <w:cantSplit/>
          <w:trHeight w:val="20"/>
          <w:jc w:val="center"/>
        </w:trPr>
        <w:tc>
          <w:tcPr>
            <w:tcW w:w="1047" w:type="dxa"/>
            <w:vMerge/>
            <w:tcBorders>
              <w:top w:val="double" w:sz="4" w:space="0" w:color="auto"/>
              <w:left w:val="thickThinSmallGap" w:sz="12" w:space="0" w:color="auto"/>
              <w:bottom w:val="thinThickSmallGap" w:sz="12" w:space="0" w:color="auto"/>
              <w:right w:val="thinThickSmallGap" w:sz="12" w:space="0" w:color="auto"/>
              <w:tl2br w:val="nil"/>
              <w:tr2bl w:val="single" w:sz="4"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1134"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967"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1134"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1134"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1187"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1069"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r>
      <w:tr w:rsidR="00F24C89" w:rsidRPr="00CD3FEA" w:rsidTr="00F24C89">
        <w:trPr>
          <w:cantSplit/>
          <w:trHeight w:val="80"/>
          <w:jc w:val="center"/>
        </w:trPr>
        <w:tc>
          <w:tcPr>
            <w:tcW w:w="1047" w:type="dxa"/>
            <w:tcBorders>
              <w:top w:val="thinThickSmallGap"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1134" w:type="dxa"/>
            <w:tcBorders>
              <w:top w:val="thinThickSmallGap"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158</w:t>
            </w:r>
          </w:p>
        </w:tc>
        <w:tc>
          <w:tcPr>
            <w:tcW w:w="967" w:type="dxa"/>
            <w:tcBorders>
              <w:top w:val="thinThickSmallGap" w:sz="12" w:space="0" w:color="auto"/>
              <w:left w:val="single"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79</w:t>
            </w:r>
          </w:p>
        </w:tc>
        <w:tc>
          <w:tcPr>
            <w:tcW w:w="1134" w:type="dxa"/>
            <w:tcBorders>
              <w:top w:val="thinThickSmallGap"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143</w:t>
            </w:r>
          </w:p>
        </w:tc>
        <w:tc>
          <w:tcPr>
            <w:tcW w:w="1134" w:type="dxa"/>
            <w:tcBorders>
              <w:top w:val="thinThickSmallGap" w:sz="12" w:space="0" w:color="auto"/>
              <w:left w:val="single"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71.5</w:t>
            </w:r>
          </w:p>
        </w:tc>
        <w:tc>
          <w:tcPr>
            <w:tcW w:w="993" w:type="dxa"/>
            <w:tcBorders>
              <w:top w:val="thinThickSmallGap" w:sz="12" w:space="0" w:color="auto"/>
              <w:left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301</w:t>
            </w:r>
          </w:p>
        </w:tc>
        <w:tc>
          <w:tcPr>
            <w:tcW w:w="992" w:type="dxa"/>
            <w:tcBorders>
              <w:top w:val="thinThickSmallGap" w:sz="12" w:space="0" w:color="auto"/>
              <w:left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75.3</w:t>
            </w:r>
          </w:p>
        </w:tc>
        <w:tc>
          <w:tcPr>
            <w:tcW w:w="1187"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3.020</w:t>
            </w:r>
          </w:p>
        </w:tc>
        <w:tc>
          <w:tcPr>
            <w:tcW w:w="1069"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F24C89">
            <w:pPr>
              <w:spacing w:after="0" w:line="192"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0.082 غير دالة</w:t>
            </w:r>
          </w:p>
        </w:tc>
      </w:tr>
      <w:tr w:rsidR="00F24C89" w:rsidRPr="00CD3FEA" w:rsidTr="00F24C89">
        <w:trPr>
          <w:cantSplit/>
          <w:trHeight w:val="80"/>
          <w:jc w:val="center"/>
        </w:trPr>
        <w:tc>
          <w:tcPr>
            <w:tcW w:w="1047" w:type="dxa"/>
            <w:tcBorders>
              <w:top w:val="single"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1134" w:type="dxa"/>
            <w:tcBorders>
              <w:top w:val="single"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42</w:t>
            </w:r>
          </w:p>
        </w:tc>
        <w:tc>
          <w:tcPr>
            <w:tcW w:w="967" w:type="dxa"/>
            <w:tcBorders>
              <w:top w:val="single" w:sz="12" w:space="0" w:color="auto"/>
              <w:left w:val="single"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21</w:t>
            </w:r>
          </w:p>
        </w:tc>
        <w:tc>
          <w:tcPr>
            <w:tcW w:w="1134" w:type="dxa"/>
            <w:tcBorders>
              <w:top w:val="single"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57</w:t>
            </w:r>
          </w:p>
        </w:tc>
        <w:tc>
          <w:tcPr>
            <w:tcW w:w="1134" w:type="dxa"/>
            <w:tcBorders>
              <w:top w:val="single" w:sz="12" w:space="0" w:color="auto"/>
              <w:left w:val="single" w:sz="12" w:space="0" w:color="auto"/>
              <w:bottom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28.5</w:t>
            </w:r>
          </w:p>
        </w:tc>
        <w:tc>
          <w:tcPr>
            <w:tcW w:w="993" w:type="dxa"/>
            <w:tcBorders>
              <w:left w:val="thinThickSmallGap" w:sz="12" w:space="0" w:color="auto"/>
              <w:bottom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99</w:t>
            </w:r>
          </w:p>
        </w:tc>
        <w:tc>
          <w:tcPr>
            <w:tcW w:w="992" w:type="dxa"/>
            <w:tcBorders>
              <w:left w:val="thinThickSmallGap" w:sz="12" w:space="0" w:color="auto"/>
              <w:bottom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24.7</w:t>
            </w:r>
          </w:p>
        </w:tc>
        <w:tc>
          <w:tcPr>
            <w:tcW w:w="1187" w:type="dxa"/>
            <w:vMerge/>
            <w:tcBorders>
              <w:left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1069" w:type="dxa"/>
            <w:vMerge/>
            <w:tcBorders>
              <w:left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r>
      <w:tr w:rsidR="00F24C89" w:rsidRPr="00CD3FEA" w:rsidTr="00F24C89">
        <w:trPr>
          <w:cantSplit/>
          <w:trHeight w:val="11"/>
          <w:jc w:val="center"/>
        </w:trPr>
        <w:tc>
          <w:tcPr>
            <w:tcW w:w="1047" w:type="dxa"/>
            <w:tcBorders>
              <w:top w:val="thinThickSmallGap" w:sz="12" w:space="0" w:color="auto"/>
              <w:left w:val="thickThinSmallGap" w:sz="12" w:space="0" w:color="auto"/>
              <w:bottom w:val="thickThin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الجمــلة</w:t>
            </w:r>
          </w:p>
        </w:tc>
        <w:tc>
          <w:tcPr>
            <w:tcW w:w="1134"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200</w:t>
            </w:r>
          </w:p>
        </w:tc>
        <w:tc>
          <w:tcPr>
            <w:tcW w:w="967"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1134"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200</w:t>
            </w:r>
          </w:p>
        </w:tc>
        <w:tc>
          <w:tcPr>
            <w:tcW w:w="1134"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993"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400</w:t>
            </w:r>
          </w:p>
        </w:tc>
        <w:tc>
          <w:tcPr>
            <w:tcW w:w="992"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c>
          <w:tcPr>
            <w:tcW w:w="1187"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1069"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r>
    </w:tbl>
    <w:p w:rsidR="00F24C89" w:rsidRPr="00CD3FEA" w:rsidRDefault="00F24C89" w:rsidP="00F24C89">
      <w:pPr>
        <w:spacing w:after="0" w:line="240" w:lineRule="auto"/>
        <w:ind w:left="-668"/>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spacing w:after="0" w:line="240" w:lineRule="auto"/>
        <w:ind w:left="-668" w:right="-851"/>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نسبة 79% من أفراد العينة الذكور لديهم جهاز اعلام جديد ( موبايل – تابلت- أي باد – أي فون ) به ‏تطبيق اذاعي ، وأن نسبة 21% منهم ليس لديهم جهاز اعلام جديد به ‏تطبيق اذاعي ‏ ، في حين أن نسبة 71.5% من أفراد العينة الإناث يمتلكن جهاز اعلام جديد به ‏تطبيق اذاعي ، وأن نسبة 28.5% منهن لا يمتلكن جهاز اعلام جديد به ‏تطبيق اذاعي ‏.</w:t>
      </w:r>
    </w:p>
    <w:p w:rsidR="00F24C89" w:rsidRPr="00CD3FEA" w:rsidRDefault="00F24C89" w:rsidP="00F24C89">
      <w:pPr>
        <w:spacing w:after="0" w:line="240" w:lineRule="auto"/>
        <w:ind w:left="-668" w:right="-851"/>
        <w:jc w:val="both"/>
        <w:rPr>
          <w:rFonts w:ascii="Simplified Arabic" w:hAnsi="Simplified Arabic" w:cs="Simplified Arabic"/>
          <w:sz w:val="28"/>
          <w:szCs w:val="28"/>
        </w:rPr>
      </w:pPr>
      <w:r w:rsidRPr="00CD3FEA">
        <w:rPr>
          <w:rFonts w:ascii="Simplified Arabic" w:hAnsi="Simplified Arabic" w:cs="Simplified Arabic"/>
          <w:sz w:val="28"/>
          <w:szCs w:val="28"/>
          <w:rtl/>
        </w:rPr>
        <w:t xml:space="preserve">وكذلك يتضح أيضا عدم وجود فروق ذات دلالة إحصائية بين أفراد العينة الذكور والإناث في </w:t>
      </w:r>
      <w:r w:rsidRPr="00CD3FEA">
        <w:rPr>
          <w:rFonts w:ascii="Simplified Arabic" w:hAnsi="Simplified Arabic" w:cs="Simplified Arabic"/>
          <w:sz w:val="28"/>
          <w:szCs w:val="28"/>
          <w:rtl/>
          <w:lang w:bidi="ar-EG"/>
        </w:rPr>
        <w:t xml:space="preserve">امتلاكهم </w:t>
      </w:r>
      <w:r w:rsidRPr="00CD3FEA">
        <w:rPr>
          <w:rFonts w:ascii="Simplified Arabic" w:hAnsi="Simplified Arabic" w:cs="Simplified Arabic"/>
          <w:sz w:val="28"/>
          <w:szCs w:val="28"/>
          <w:rtl/>
        </w:rPr>
        <w:t xml:space="preserve">جهاز اعلام جديد ( موبايل – تابلت- أي باد – أي فون ) به ‏تطبيق اذاعي  ، حيث كانت قيمة كا2 = </w:t>
      </w:r>
      <w:r w:rsidRPr="00CD3FEA">
        <w:rPr>
          <w:rFonts w:ascii="Simplified Arabic" w:hAnsi="Simplified Arabic" w:cs="Simplified Arabic"/>
          <w:b/>
          <w:bCs/>
          <w:sz w:val="28"/>
          <w:szCs w:val="28"/>
          <w:rtl/>
        </w:rPr>
        <w:t>3.020 ،</w:t>
      </w:r>
      <w:r w:rsidRPr="00CD3FEA">
        <w:rPr>
          <w:rFonts w:ascii="Simplified Arabic" w:hAnsi="Simplified Arabic" w:cs="Simplified Arabic"/>
          <w:sz w:val="28"/>
          <w:szCs w:val="28"/>
          <w:rtl/>
        </w:rPr>
        <w:t xml:space="preserve"> وهي غير دالة عند مستوى دلالة 0.05.</w:t>
      </w:r>
    </w:p>
    <w:p w:rsidR="00F24C89" w:rsidRPr="00CD3FEA" w:rsidRDefault="00F24C89" w:rsidP="00F24C89">
      <w:pPr>
        <w:spacing w:after="0" w:line="240" w:lineRule="auto"/>
        <w:ind w:left="-668" w:right="-851"/>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مما سبق نلاحظ :-</w:t>
      </w:r>
    </w:p>
    <w:p w:rsidR="00F24C89" w:rsidRPr="00CD3FEA" w:rsidRDefault="00F24C89" w:rsidP="00F24C89">
      <w:pPr>
        <w:spacing w:after="0" w:line="240" w:lineRule="auto"/>
        <w:ind w:left="-668" w:right="-851"/>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ارتفاع نسبة امتلاك عينة الدراسة ‏(ذكور ـ إناث) لأجهزة الاعلام الجديد المزودة بتطبيق اذاعي.</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معدل استخدام عينة الدراسة للتطبيق الاذاعي.</w:t>
      </w:r>
    </w:p>
    <w:p w:rsidR="00F24C89" w:rsidRPr="00CD3FEA" w:rsidRDefault="00F24C89" w:rsidP="00F24C89">
      <w:pPr>
        <w:spacing w:after="0" w:line="240" w:lineRule="auto"/>
        <w:ind w:left="183"/>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وتتضمن الجدول الآتية:</w:t>
      </w:r>
    </w:p>
    <w:p w:rsidR="00F24C89" w:rsidRPr="00CD3FEA" w:rsidRDefault="00F24C89" w:rsidP="00F24C89">
      <w:pPr>
        <w:spacing w:after="0" w:line="240" w:lineRule="auto"/>
        <w:ind w:left="183"/>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(2-أ) التكرارات والنسب المئوية ‏لمعدل استخدام عينة الدراسة للتطبيق الاذاعي‏.</w:t>
      </w:r>
    </w:p>
    <w:p w:rsidR="00F24C89" w:rsidRPr="00CD3FEA" w:rsidRDefault="00F24C89" w:rsidP="00F24C89">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lang w:bidi="ar-EG"/>
        </w:rPr>
        <w:t xml:space="preserve">جدول رقم (3) </w:t>
      </w:r>
    </w:p>
    <w:p w:rsidR="00F24C89" w:rsidRPr="00CD3FEA" w:rsidRDefault="00F24C89" w:rsidP="00F24C89">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يوضح التكرارات والنسب المئوية </w:t>
      </w:r>
    </w:p>
    <w:p w:rsidR="00F24C89" w:rsidRPr="00CD3FEA" w:rsidRDefault="00F24C89" w:rsidP="00F24C89">
      <w:pPr>
        <w:spacing w:after="0" w:line="240" w:lineRule="auto"/>
        <w:jc w:val="center"/>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‏لمعدل استخدام عينة الدراسة للتطبيق الاذاعي</w:t>
      </w:r>
    </w:p>
    <w:tbl>
      <w:tblPr>
        <w:bidiVisual/>
        <w:tblW w:w="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981"/>
        <w:gridCol w:w="1071"/>
      </w:tblGrid>
      <w:tr w:rsidR="00F24C89" w:rsidRPr="00CD3FEA" w:rsidTr="00F24C89">
        <w:trPr>
          <w:cantSplit/>
          <w:trHeight w:val="151"/>
          <w:jc w:val="center"/>
        </w:trPr>
        <w:tc>
          <w:tcPr>
            <w:tcW w:w="1537" w:type="dxa"/>
            <w:vMerge w:val="restart"/>
            <w:tcBorders>
              <w:top w:val="thinThickSmallGap" w:sz="12" w:space="0" w:color="auto"/>
              <w:left w:val="thinThickSmallGap" w:sz="12" w:space="0" w:color="auto"/>
              <w:bottom w:val="thinThickSmallGap" w:sz="24" w:space="0" w:color="auto"/>
              <w:right w:val="thinThickSmallGap" w:sz="12" w:space="0" w:color="auto"/>
              <w:tl2br w:val="nil"/>
            </w:tcBorders>
            <w:shd w:val="clear" w:color="auto" w:fill="D9D9D9" w:themeFill="background1" w:themeFillShade="D9"/>
            <w:vAlign w:val="center"/>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معدل الاستخدام</w:t>
            </w:r>
          </w:p>
        </w:tc>
        <w:tc>
          <w:tcPr>
            <w:tcW w:w="205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الاستجابة</w:t>
            </w:r>
          </w:p>
        </w:tc>
      </w:tr>
      <w:tr w:rsidR="00F24C89" w:rsidRPr="00CD3FEA" w:rsidTr="00F24C89">
        <w:trPr>
          <w:cantSplit/>
          <w:trHeight w:val="83"/>
          <w:jc w:val="center"/>
        </w:trPr>
        <w:tc>
          <w:tcPr>
            <w:tcW w:w="1537" w:type="dxa"/>
            <w:vMerge/>
            <w:tcBorders>
              <w:top w:val="double" w:sz="4" w:space="0" w:color="auto"/>
              <w:left w:val="thinThickSmallGap" w:sz="12" w:space="0" w:color="auto"/>
              <w:bottom w:val="thinThickSmallGap" w:sz="12" w:space="0" w:color="auto"/>
              <w:right w:val="thinThickSmallGap" w:sz="12" w:space="0" w:color="auto"/>
              <w:tl2br w:val="nil"/>
            </w:tcBorders>
            <w:shd w:val="clear" w:color="auto" w:fill="D9D9D9" w:themeFill="background1" w:themeFillShade="D9"/>
            <w:vAlign w:val="center"/>
          </w:tcPr>
          <w:p w:rsidR="00F24C89" w:rsidRPr="00CD3FEA" w:rsidRDefault="00F24C89" w:rsidP="00F24C89">
            <w:pPr>
              <w:spacing w:after="0" w:line="192" w:lineRule="auto"/>
              <w:ind w:left="181"/>
              <w:jc w:val="center"/>
              <w:rPr>
                <w:rFonts w:ascii="Simplified Arabic" w:hAnsi="Simplified Arabic" w:cs="Simplified Arabic"/>
                <w:sz w:val="28"/>
                <w:szCs w:val="28"/>
                <w:rtl/>
                <w:lang w:bidi="ar-EG"/>
              </w:rPr>
            </w:pPr>
          </w:p>
        </w:tc>
        <w:tc>
          <w:tcPr>
            <w:tcW w:w="981"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ك</w:t>
            </w:r>
          </w:p>
        </w:tc>
        <w:tc>
          <w:tcPr>
            <w:tcW w:w="1071"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w:t>
            </w:r>
          </w:p>
        </w:tc>
      </w:tr>
      <w:tr w:rsidR="00F24C89" w:rsidRPr="00CD3FEA" w:rsidTr="00F24C89">
        <w:trPr>
          <w:cantSplit/>
          <w:trHeight w:val="219"/>
          <w:jc w:val="center"/>
        </w:trPr>
        <w:tc>
          <w:tcPr>
            <w:tcW w:w="1537" w:type="dxa"/>
            <w:tcBorders>
              <w:top w:val="thinThickSmallGap" w:sz="12" w:space="0" w:color="auto"/>
              <w:left w:val="thinThickSmallGap" w:sz="12" w:space="0" w:color="auto"/>
              <w:bottom w:val="single" w:sz="12" w:space="0" w:color="auto"/>
              <w:right w:val="thinThickSmallGap" w:sz="12" w:space="0" w:color="auto"/>
            </w:tcBorders>
            <w:shd w:val="clear" w:color="auto" w:fill="D9D9D9" w:themeFill="background1" w:themeFillShade="D9"/>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981" w:type="dxa"/>
            <w:tcBorders>
              <w:top w:val="thinThickSmallGap" w:sz="12" w:space="0" w:color="auto"/>
              <w:left w:val="thinThickSmallGap" w:sz="12" w:space="0" w:color="auto"/>
              <w:bottom w:val="single" w:sz="12" w:space="0" w:color="auto"/>
              <w:right w:val="single" w:sz="12" w:space="0" w:color="auto"/>
            </w:tcBorders>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152</w:t>
            </w:r>
          </w:p>
        </w:tc>
        <w:tc>
          <w:tcPr>
            <w:tcW w:w="1071" w:type="dxa"/>
            <w:tcBorders>
              <w:top w:val="thinThickSmallGap" w:sz="12" w:space="0" w:color="auto"/>
              <w:left w:val="single" w:sz="12" w:space="0" w:color="auto"/>
              <w:bottom w:val="single" w:sz="12" w:space="0" w:color="auto"/>
              <w:right w:val="thinThickSmallGap" w:sz="12" w:space="0" w:color="auto"/>
            </w:tcBorders>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50.5</w:t>
            </w:r>
          </w:p>
        </w:tc>
      </w:tr>
      <w:tr w:rsidR="00F24C89" w:rsidRPr="00CD3FEA" w:rsidTr="00F24C89">
        <w:trPr>
          <w:cantSplit/>
          <w:trHeight w:val="44"/>
          <w:jc w:val="center"/>
        </w:trPr>
        <w:tc>
          <w:tcPr>
            <w:tcW w:w="1537" w:type="dxa"/>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981" w:type="dxa"/>
            <w:tcBorders>
              <w:top w:val="single" w:sz="12" w:space="0" w:color="auto"/>
              <w:left w:val="thinThickSmallGap" w:sz="12" w:space="0" w:color="auto"/>
              <w:bottom w:val="thinThickSmallGap" w:sz="12" w:space="0" w:color="auto"/>
              <w:right w:val="single" w:sz="12" w:space="0" w:color="auto"/>
            </w:tcBorders>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149</w:t>
            </w:r>
          </w:p>
        </w:tc>
        <w:tc>
          <w:tcPr>
            <w:tcW w:w="1071" w:type="dxa"/>
            <w:tcBorders>
              <w:top w:val="single" w:sz="12" w:space="0" w:color="auto"/>
              <w:left w:val="single" w:sz="12" w:space="0" w:color="auto"/>
              <w:bottom w:val="thinThickSmallGap" w:sz="12" w:space="0" w:color="auto"/>
              <w:right w:val="thinThickSmallGap" w:sz="12" w:space="0" w:color="auto"/>
            </w:tcBorders>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49.5</w:t>
            </w:r>
          </w:p>
        </w:tc>
      </w:tr>
      <w:tr w:rsidR="00F24C89" w:rsidRPr="00CD3FEA" w:rsidTr="00F24C89">
        <w:trPr>
          <w:cantSplit/>
          <w:trHeight w:val="113"/>
          <w:jc w:val="center"/>
        </w:trPr>
        <w:tc>
          <w:tcPr>
            <w:tcW w:w="153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المجموع</w:t>
            </w:r>
          </w:p>
        </w:tc>
        <w:tc>
          <w:tcPr>
            <w:tcW w:w="981" w:type="dxa"/>
            <w:tcBorders>
              <w:top w:val="thinThickSmallGap" w:sz="12" w:space="0" w:color="auto"/>
              <w:left w:val="thinThickSmallGap" w:sz="12" w:space="0" w:color="auto"/>
              <w:bottom w:val="thinThickSmallGap" w:sz="12" w:space="0" w:color="auto"/>
              <w:right w:val="single" w:sz="12" w:space="0" w:color="auto"/>
            </w:tcBorders>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‏301‏</w:t>
            </w:r>
          </w:p>
        </w:tc>
        <w:tc>
          <w:tcPr>
            <w:tcW w:w="1071" w:type="dxa"/>
            <w:tcBorders>
              <w:top w:val="thinThickSmallGap" w:sz="12" w:space="0" w:color="auto"/>
              <w:left w:val="single" w:sz="12" w:space="0" w:color="auto"/>
              <w:bottom w:val="thinThickSmallGap" w:sz="12" w:space="0" w:color="auto"/>
              <w:right w:val="thinThickSmallGap" w:sz="12" w:space="0" w:color="auto"/>
            </w:tcBorders>
          </w:tcPr>
          <w:p w:rsidR="00F24C89" w:rsidRPr="00CD3FEA" w:rsidRDefault="00F24C89" w:rsidP="00F24C89">
            <w:pPr>
              <w:spacing w:after="0" w:line="192"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r>
    </w:tbl>
    <w:p w:rsidR="00F24C89" w:rsidRPr="00CD3FEA" w:rsidRDefault="00F24C89" w:rsidP="00F24C89">
      <w:pPr>
        <w:spacing w:after="0" w:line="240" w:lineRule="auto"/>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lastRenderedPageBreak/>
        <w:t>يتضح من الجدول السابق:-</w:t>
      </w:r>
    </w:p>
    <w:p w:rsidR="00F24C89" w:rsidRPr="00CD3FEA" w:rsidRDefault="00F24C89" w:rsidP="00F24C89">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أن</w:t>
      </w: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نسبة 50.5% من أفراد العينة يستخدمون التطبيق الإذاعي بأجهزة الاعلام الجديد ( موبايل – تابلت- أي باد – أي فون ) ، وأن نسبة 49.5% من أفراد العينة لا يستخدمون التطبيق الاذاعي ‏.</w:t>
      </w:r>
    </w:p>
    <w:p w:rsidR="00F24C89" w:rsidRPr="00CD3FEA" w:rsidRDefault="00F24C89" w:rsidP="00F24C89">
      <w:pPr>
        <w:spacing w:after="0" w:line="240" w:lineRule="auto"/>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مما سبق نلاحظ:-</w:t>
      </w:r>
    </w:p>
    <w:p w:rsidR="00F24C89" w:rsidRPr="00CD3FEA" w:rsidRDefault="00F24C89" w:rsidP="00F24C89">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 xml:space="preserve">    ارتفاع نسبة من يستخدمون التطبيق الاذاعي بأجهزة الاعلام الجديد‏ ‏بين أفراد العينة.</w:t>
      </w:r>
    </w:p>
    <w:p w:rsidR="00F24C89" w:rsidRPr="00CD3FEA" w:rsidRDefault="00F24C89" w:rsidP="00F24C89">
      <w:pPr>
        <w:spacing w:after="0" w:line="240" w:lineRule="auto"/>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rPr>
        <w:t xml:space="preserve"> (2-ب) الفروق بين النوع (ذكور ـ إناث) ‏لمعدل استخدام عينة الدراسة للتطبيق الاذاعي ‏</w:t>
      </w:r>
    </w:p>
    <w:p w:rsidR="00F24C89" w:rsidRPr="00CD3FEA" w:rsidRDefault="00F24C89" w:rsidP="00F24C89">
      <w:pPr>
        <w:spacing w:after="0"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(4)</w:t>
      </w:r>
    </w:p>
    <w:p w:rsidR="00F24C89" w:rsidRPr="00CD3FEA" w:rsidRDefault="00F24C89" w:rsidP="00F24C89">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يوضح قيمة كا2 لدلالة الفروق بين الذكور والإناث</w:t>
      </w:r>
    </w:p>
    <w:p w:rsidR="00F24C89" w:rsidRPr="00CD3FEA" w:rsidRDefault="00F24C89" w:rsidP="00F24C89">
      <w:pPr>
        <w:spacing w:after="0"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‏لمعدل استخدام عينة الدراسة للتطبيق الاذاعي</w:t>
      </w:r>
    </w:p>
    <w:tbl>
      <w:tblPr>
        <w:bidiVisual/>
        <w:tblW w:w="9967"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992"/>
        <w:gridCol w:w="1033"/>
        <w:gridCol w:w="1093"/>
        <w:gridCol w:w="1134"/>
        <w:gridCol w:w="851"/>
        <w:gridCol w:w="1134"/>
        <w:gridCol w:w="1135"/>
        <w:gridCol w:w="992"/>
      </w:tblGrid>
      <w:tr w:rsidR="00F24C89" w:rsidRPr="00CD3FEA" w:rsidTr="00F24C89">
        <w:trPr>
          <w:cantSplit/>
          <w:trHeight w:val="20"/>
        </w:trPr>
        <w:tc>
          <w:tcPr>
            <w:tcW w:w="1603" w:type="dxa"/>
            <w:vMerge w:val="restart"/>
            <w:tcBorders>
              <w:top w:val="thinThickSmallGap" w:sz="12" w:space="0" w:color="auto"/>
              <w:left w:val="thickThinSmallGap" w:sz="12" w:space="0" w:color="auto"/>
              <w:bottom w:val="thinThickSmallGap" w:sz="24" w:space="0" w:color="auto"/>
              <w:right w:val="thinThickSmallGap" w:sz="12" w:space="0" w:color="auto"/>
              <w:tl2br w:val="nil"/>
              <w:tr2bl w:val="single" w:sz="12" w:space="0" w:color="auto"/>
            </w:tcBorders>
            <w:shd w:val="clear" w:color="auto" w:fill="D9D9D9" w:themeFill="background1" w:themeFillShade="D9"/>
            <w:vAlign w:val="center"/>
          </w:tcPr>
          <w:p w:rsidR="00F24C89" w:rsidRPr="00CD3FEA" w:rsidRDefault="00F24C89" w:rsidP="00F24C89">
            <w:pPr>
              <w:spacing w:after="0" w:line="192" w:lineRule="auto"/>
              <w:jc w:val="right"/>
              <w:rPr>
                <w:rFonts w:ascii="Simplified Arabic" w:hAnsi="Simplified Arabic" w:cs="Simplified Arabic"/>
                <w:b/>
                <w:bCs/>
                <w:sz w:val="28"/>
                <w:szCs w:val="28"/>
              </w:rPr>
            </w:pPr>
            <w:r w:rsidRPr="00F24C89">
              <w:rPr>
                <w:rFonts w:ascii="Simplified Arabic" w:hAnsi="Simplified Arabic" w:cs="Simplified Arabic"/>
                <w:b/>
                <w:bCs/>
                <w:sz w:val="26"/>
                <w:szCs w:val="26"/>
                <w:rtl/>
              </w:rPr>
              <w:t>النوع</w:t>
            </w:r>
          </w:p>
          <w:p w:rsidR="00F24C89" w:rsidRPr="00F24C89" w:rsidRDefault="00F24C89" w:rsidP="00F24C89">
            <w:pPr>
              <w:bidi w:val="0"/>
              <w:spacing w:after="0" w:line="192" w:lineRule="auto"/>
              <w:jc w:val="right"/>
              <w:rPr>
                <w:rFonts w:ascii="Simplified Arabic" w:hAnsi="Simplified Arabic" w:cs="Simplified Arabic"/>
                <w:b/>
                <w:bCs/>
                <w:sz w:val="28"/>
                <w:szCs w:val="28"/>
                <w:lang w:bidi="ar-EG"/>
              </w:rPr>
            </w:pPr>
            <w:r w:rsidRPr="00F24C89">
              <w:rPr>
                <w:rFonts w:ascii="Simplified Arabic" w:hAnsi="Simplified Arabic" w:cs="Simplified Arabic"/>
                <w:b/>
                <w:bCs/>
                <w:rtl/>
              </w:rPr>
              <w:t>معدل الاستخدام</w:t>
            </w:r>
          </w:p>
        </w:tc>
        <w:tc>
          <w:tcPr>
            <w:tcW w:w="202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tabs>
                <w:tab w:val="left" w:pos="2450"/>
              </w:tabs>
              <w:spacing w:after="0" w:line="192" w:lineRule="auto"/>
              <w:ind w:left="183"/>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ذكور</w:t>
            </w:r>
          </w:p>
        </w:tc>
        <w:tc>
          <w:tcPr>
            <w:tcW w:w="2227"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tabs>
                <w:tab w:val="left" w:pos="2450"/>
              </w:tabs>
              <w:spacing w:after="0" w:line="192"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إناث</w:t>
            </w:r>
          </w:p>
        </w:tc>
        <w:tc>
          <w:tcPr>
            <w:tcW w:w="19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الإجمالي</w:t>
            </w:r>
          </w:p>
        </w:tc>
        <w:tc>
          <w:tcPr>
            <w:tcW w:w="1135"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كا2</w:t>
            </w:r>
          </w:p>
        </w:tc>
        <w:tc>
          <w:tcPr>
            <w:tcW w:w="992"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الدلالة</w:t>
            </w:r>
          </w:p>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د ح1</w:t>
            </w:r>
          </w:p>
        </w:tc>
      </w:tr>
      <w:tr w:rsidR="00F24C89" w:rsidRPr="00CD3FEA" w:rsidTr="00F24C89">
        <w:trPr>
          <w:cantSplit/>
          <w:trHeight w:val="20"/>
        </w:trPr>
        <w:tc>
          <w:tcPr>
            <w:tcW w:w="1603" w:type="dxa"/>
            <w:vMerge/>
            <w:tcBorders>
              <w:top w:val="double" w:sz="4" w:space="0" w:color="auto"/>
              <w:left w:val="thickThinSmallGap" w:sz="12" w:space="0" w:color="auto"/>
              <w:bottom w:val="thinThickSmallGap" w:sz="12" w:space="0" w:color="auto"/>
              <w:right w:val="thinThickSmallGap" w:sz="12" w:space="0" w:color="auto"/>
              <w:tl2br w:val="nil"/>
              <w:tr2bl w:val="single" w:sz="4"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992"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33"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1093"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1134"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1135" w:type="dxa"/>
            <w:vMerge/>
            <w:tcBorders>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992"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r>
      <w:tr w:rsidR="00F24C89" w:rsidRPr="00CD3FEA" w:rsidTr="00F24C89">
        <w:trPr>
          <w:cantSplit/>
          <w:trHeight w:val="80"/>
        </w:trPr>
        <w:tc>
          <w:tcPr>
            <w:tcW w:w="1603" w:type="dxa"/>
            <w:tcBorders>
              <w:top w:val="thinThickSmallGap"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992" w:type="dxa"/>
            <w:tcBorders>
              <w:top w:val="thinThickSmallGap"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92</w:t>
            </w:r>
          </w:p>
        </w:tc>
        <w:tc>
          <w:tcPr>
            <w:tcW w:w="1033" w:type="dxa"/>
            <w:tcBorders>
              <w:top w:val="thinThickSmallGap" w:sz="12" w:space="0" w:color="auto"/>
              <w:left w:val="single"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58.2</w:t>
            </w:r>
          </w:p>
        </w:tc>
        <w:tc>
          <w:tcPr>
            <w:tcW w:w="1093" w:type="dxa"/>
            <w:tcBorders>
              <w:top w:val="thinThickSmallGap"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60</w:t>
            </w:r>
          </w:p>
        </w:tc>
        <w:tc>
          <w:tcPr>
            <w:tcW w:w="1134" w:type="dxa"/>
            <w:tcBorders>
              <w:top w:val="thinThickSmallGap" w:sz="12" w:space="0" w:color="auto"/>
              <w:left w:val="single"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42</w:t>
            </w:r>
          </w:p>
        </w:tc>
        <w:tc>
          <w:tcPr>
            <w:tcW w:w="851" w:type="dxa"/>
            <w:tcBorders>
              <w:top w:val="thinThickSmallGap" w:sz="12" w:space="0" w:color="auto"/>
              <w:left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152</w:t>
            </w:r>
          </w:p>
        </w:tc>
        <w:tc>
          <w:tcPr>
            <w:tcW w:w="1134" w:type="dxa"/>
            <w:tcBorders>
              <w:top w:val="thinThickSmallGap" w:sz="12" w:space="0" w:color="auto"/>
              <w:left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50.5</w:t>
            </w:r>
          </w:p>
        </w:tc>
        <w:tc>
          <w:tcPr>
            <w:tcW w:w="1135"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7.949</w:t>
            </w:r>
          </w:p>
        </w:tc>
        <w:tc>
          <w:tcPr>
            <w:tcW w:w="992"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F24C89">
            <w:pPr>
              <w:spacing w:after="0" w:line="192"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0.005 دالة</w:t>
            </w:r>
          </w:p>
        </w:tc>
      </w:tr>
      <w:tr w:rsidR="00F24C89" w:rsidRPr="00CD3FEA" w:rsidTr="00F24C89">
        <w:trPr>
          <w:cantSplit/>
          <w:trHeight w:val="80"/>
        </w:trPr>
        <w:tc>
          <w:tcPr>
            <w:tcW w:w="1603" w:type="dxa"/>
            <w:tcBorders>
              <w:top w:val="single"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992" w:type="dxa"/>
            <w:tcBorders>
              <w:top w:val="single"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66</w:t>
            </w:r>
          </w:p>
        </w:tc>
        <w:tc>
          <w:tcPr>
            <w:tcW w:w="1033" w:type="dxa"/>
            <w:tcBorders>
              <w:top w:val="single" w:sz="12" w:space="0" w:color="auto"/>
              <w:left w:val="single"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41.8</w:t>
            </w:r>
          </w:p>
        </w:tc>
        <w:tc>
          <w:tcPr>
            <w:tcW w:w="1093" w:type="dxa"/>
            <w:tcBorders>
              <w:top w:val="single" w:sz="12" w:space="0" w:color="auto"/>
              <w:left w:val="thinThick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83</w:t>
            </w:r>
          </w:p>
        </w:tc>
        <w:tc>
          <w:tcPr>
            <w:tcW w:w="1134" w:type="dxa"/>
            <w:tcBorders>
              <w:top w:val="single" w:sz="12" w:space="0" w:color="auto"/>
              <w:left w:val="single" w:sz="12" w:space="0" w:color="auto"/>
              <w:bottom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58</w:t>
            </w:r>
          </w:p>
        </w:tc>
        <w:tc>
          <w:tcPr>
            <w:tcW w:w="851" w:type="dxa"/>
            <w:tcBorders>
              <w:left w:val="thinThickSmallGap" w:sz="12" w:space="0" w:color="auto"/>
              <w:bottom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149</w:t>
            </w:r>
          </w:p>
        </w:tc>
        <w:tc>
          <w:tcPr>
            <w:tcW w:w="1134" w:type="dxa"/>
            <w:tcBorders>
              <w:left w:val="thinThickSmallGap" w:sz="12" w:space="0" w:color="auto"/>
              <w:bottom w:val="thinThick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49.5</w:t>
            </w:r>
          </w:p>
        </w:tc>
        <w:tc>
          <w:tcPr>
            <w:tcW w:w="1135" w:type="dxa"/>
            <w:vMerge/>
            <w:tcBorders>
              <w:left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992" w:type="dxa"/>
            <w:vMerge/>
            <w:tcBorders>
              <w:left w:val="thinThick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r>
      <w:tr w:rsidR="00F24C89" w:rsidRPr="00CD3FEA" w:rsidTr="00F24C89">
        <w:trPr>
          <w:cantSplit/>
          <w:trHeight w:val="11"/>
        </w:trPr>
        <w:tc>
          <w:tcPr>
            <w:tcW w:w="1603" w:type="dxa"/>
            <w:tcBorders>
              <w:top w:val="thinThickSmallGap" w:sz="12" w:space="0" w:color="auto"/>
              <w:left w:val="thickThinSmallGap" w:sz="12" w:space="0" w:color="auto"/>
              <w:bottom w:val="thickThinSmallGap" w:sz="12" w:space="0" w:color="auto"/>
              <w:right w:val="thinThickSmallGap" w:sz="12" w:space="0" w:color="auto"/>
            </w:tcBorders>
            <w:shd w:val="clear" w:color="auto" w:fill="D9D9D9" w:themeFill="background1" w:themeFillShade="D9"/>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الجمــلة</w:t>
            </w:r>
          </w:p>
        </w:tc>
        <w:tc>
          <w:tcPr>
            <w:tcW w:w="992"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158</w:t>
            </w:r>
          </w:p>
        </w:tc>
        <w:tc>
          <w:tcPr>
            <w:tcW w:w="1033"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1093"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143</w:t>
            </w:r>
          </w:p>
        </w:tc>
        <w:tc>
          <w:tcPr>
            <w:tcW w:w="1134"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851"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‏301‏</w:t>
            </w:r>
          </w:p>
        </w:tc>
        <w:tc>
          <w:tcPr>
            <w:tcW w:w="1134"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F24C89">
            <w:pPr>
              <w:spacing w:after="0" w:line="192" w:lineRule="auto"/>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c>
          <w:tcPr>
            <w:tcW w:w="1135"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c>
          <w:tcPr>
            <w:tcW w:w="992"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F24C89">
            <w:pPr>
              <w:spacing w:after="0" w:line="192" w:lineRule="auto"/>
              <w:ind w:left="183"/>
              <w:jc w:val="center"/>
              <w:rPr>
                <w:rFonts w:ascii="Simplified Arabic" w:hAnsi="Simplified Arabic" w:cs="Simplified Arabic"/>
                <w:b/>
                <w:bCs/>
                <w:sz w:val="28"/>
                <w:szCs w:val="28"/>
                <w:rtl/>
                <w:lang w:bidi="ar-EG"/>
              </w:rPr>
            </w:pPr>
          </w:p>
        </w:tc>
      </w:tr>
    </w:tbl>
    <w:p w:rsidR="00F24C89" w:rsidRPr="00CD3FEA" w:rsidRDefault="00F24C89" w:rsidP="00F24C89">
      <w:pPr>
        <w:spacing w:after="0" w:line="240" w:lineRule="auto"/>
        <w:ind w:left="-384" w:right="-426"/>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spacing w:after="0" w:line="240" w:lineRule="auto"/>
        <w:ind w:left="-384" w:right="-426"/>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نسبة 58.2% من أفراد العينة الذكور يستخدمون التطبيق الإذاعي بأجهزة الاعلام الجديد ‏( موبايل – تابلت- أي باد – أي فون ) ، وأن نسبة 41.8% منهم لا يستخدمون التطبيق الاذاعي‏ ، في حين أن نسبة 42% من أفراد العينة الإناث يستخدمون التطبيق الإذاعي بأجهزة الاعلام الجديد ‏، وأن نسبة 58% منهن لا يستخدمن التطبيق الاذاعي ‏‏، ومن ثم نجد أن قوة العلاقة باستخدام اختبار كرامرز في </w:t>
      </w:r>
      <w:r w:rsidRPr="00CD3FEA">
        <w:rPr>
          <w:rFonts w:ascii="Simplified Arabic" w:hAnsi="Simplified Arabic" w:cs="Simplified Arabic"/>
          <w:sz w:val="28"/>
          <w:szCs w:val="28"/>
          <w:lang w:bidi="ar-EG"/>
        </w:rPr>
        <w:t>Cramer</w:t>
      </w:r>
      <w:r w:rsidRPr="00CD3FEA">
        <w:rPr>
          <w:rFonts w:ascii="Simplified Arabic" w:hAnsi="Simplified Arabic" w:cs="Simplified Arabic"/>
          <w:sz w:val="28"/>
          <w:szCs w:val="28"/>
          <w:rtl/>
          <w:lang w:bidi="ar-EG"/>
        </w:rPr>
        <w:t>،</w:t>
      </w:r>
      <w:r w:rsidRPr="00CD3FEA">
        <w:rPr>
          <w:rFonts w:ascii="Simplified Arabic" w:hAnsi="Simplified Arabic" w:cs="Simplified Arabic"/>
          <w:sz w:val="28"/>
          <w:szCs w:val="28"/>
          <w:lang w:bidi="ar-EG"/>
        </w:rPr>
        <w:t>S V.</w:t>
      </w:r>
      <w:r w:rsidRPr="00CD3FEA">
        <w:rPr>
          <w:rFonts w:ascii="Simplified Arabic" w:hAnsi="Simplified Arabic" w:cs="Simplified Arabic"/>
          <w:sz w:val="28"/>
          <w:szCs w:val="28"/>
          <w:rtl/>
          <w:lang w:bidi="ar-EG"/>
        </w:rPr>
        <w:t xml:space="preserve"> =0.163 وهي دالة عند مستوى 0.01</w:t>
      </w:r>
    </w:p>
    <w:p w:rsidR="00F24C89" w:rsidRPr="00CD3FEA" w:rsidRDefault="00F24C89" w:rsidP="00F24C89">
      <w:pPr>
        <w:spacing w:after="0" w:line="240" w:lineRule="auto"/>
        <w:ind w:left="-384" w:right="-426"/>
        <w:jc w:val="both"/>
        <w:rPr>
          <w:rFonts w:ascii="Simplified Arabic" w:hAnsi="Simplified Arabic" w:cs="Simplified Arabic"/>
          <w:sz w:val="28"/>
          <w:szCs w:val="28"/>
        </w:rPr>
      </w:pPr>
      <w:r w:rsidRPr="00CD3FEA">
        <w:rPr>
          <w:rFonts w:ascii="Simplified Arabic" w:hAnsi="Simplified Arabic" w:cs="Simplified Arabic"/>
          <w:sz w:val="28"/>
          <w:szCs w:val="28"/>
          <w:rtl/>
        </w:rPr>
        <w:t xml:space="preserve">    وكذلك يتضح أيضا وجود فروق ذات دلالة إحصائية ضعيفة بين أفراد العينة الذكور والإناث في استخدامهم التطبيق</w:t>
      </w:r>
      <w:r w:rsidRPr="00CD3FEA">
        <w:rPr>
          <w:rFonts w:ascii="Simplified Arabic" w:hAnsi="Simplified Arabic" w:cs="Simplified Arabic"/>
          <w:sz w:val="28"/>
          <w:szCs w:val="28"/>
          <w:rtl/>
          <w:lang w:bidi="ar-EG"/>
        </w:rPr>
        <w:t xml:space="preserve"> الإذاعي بأجهزة الاعلام الجديد ‏( موبايل – تابلت- أي باد – أي فون ) ‏</w:t>
      </w:r>
      <w:r w:rsidRPr="00CD3FEA">
        <w:rPr>
          <w:rFonts w:ascii="Simplified Arabic" w:hAnsi="Simplified Arabic" w:cs="Simplified Arabic"/>
          <w:sz w:val="28"/>
          <w:szCs w:val="28"/>
          <w:rtl/>
        </w:rPr>
        <w:t xml:space="preserve"> ، حيث كانت قيمة كا2 = </w:t>
      </w:r>
      <w:r w:rsidRPr="00CD3FEA">
        <w:rPr>
          <w:rFonts w:ascii="Simplified Arabic" w:hAnsi="Simplified Arabic" w:cs="Simplified Arabic"/>
          <w:b/>
          <w:bCs/>
          <w:sz w:val="28"/>
          <w:szCs w:val="28"/>
          <w:rtl/>
        </w:rPr>
        <w:t>7.949 ،</w:t>
      </w:r>
      <w:r w:rsidRPr="00CD3FEA">
        <w:rPr>
          <w:rFonts w:ascii="Simplified Arabic" w:hAnsi="Simplified Arabic" w:cs="Simplified Arabic"/>
          <w:sz w:val="28"/>
          <w:szCs w:val="28"/>
          <w:rtl/>
        </w:rPr>
        <w:t xml:space="preserve"> وهي دالة عند مستوى دلالة 0.01.</w:t>
      </w:r>
    </w:p>
    <w:p w:rsidR="00F24C89" w:rsidRPr="00CD3FEA" w:rsidRDefault="00F24C89" w:rsidP="00F24C89">
      <w:pPr>
        <w:spacing w:after="0" w:line="240" w:lineRule="auto"/>
        <w:ind w:left="-384" w:right="-426"/>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مما سبق نلاحظ :-</w:t>
      </w:r>
    </w:p>
    <w:p w:rsidR="00F24C89" w:rsidRPr="00CD3FEA" w:rsidRDefault="00F24C89" w:rsidP="00B12AFA">
      <w:pPr>
        <w:spacing w:after="0" w:line="240" w:lineRule="auto"/>
        <w:ind w:left="-384" w:right="-426"/>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ارتفاع نسبة من يستخدمون التطبيق الإذاعي بأجهزة الاعلام الجديد ‏( موبايل – تابلت- أي باد – أي فون )‏ لدى أفراد العينة ‏(ذكور ـ إناث) ‏، إلا أنه يلاحظ ‏ارتفاع نسبة استخدام التطبيق الإذاعي بأجهزة الاعلام الجديد ‏ لدى عينة الذكور بصورة ‏دائمة في مقابل أفراد عينة ‏الاناث، بنسبة 58.2% في مقابل 42% لصالح أفراد العينة الذكور .‏</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أسباب استخدام عينة الدراسة للتطبيق الإذاعي</w:t>
      </w:r>
    </w:p>
    <w:p w:rsidR="00F24C89" w:rsidRPr="00CD3FEA" w:rsidRDefault="00F24C89" w:rsidP="00B12AFA">
      <w:pPr>
        <w:spacing w:after="0" w:line="240" w:lineRule="auto"/>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lastRenderedPageBreak/>
        <w:t>وتتضمن الجداول الآتية:.</w:t>
      </w:r>
    </w:p>
    <w:p w:rsidR="00F24C89" w:rsidRPr="00CD3FEA" w:rsidRDefault="00F24C89" w:rsidP="00B12AFA">
      <w:pPr>
        <w:spacing w:after="0" w:line="240" w:lineRule="auto"/>
        <w:ind w:left="183"/>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 xml:space="preserve">(3- أ) التكرارات والنسب المئوية والمتوسط والترتيب لأسباب استخدام عينة الدراسة للتطبيق الإذاعي </w:t>
      </w:r>
    </w:p>
    <w:p w:rsidR="00F24C89" w:rsidRPr="00CD3FEA" w:rsidRDefault="00F24C89" w:rsidP="00B12AFA">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(5)</w:t>
      </w:r>
    </w:p>
    <w:p w:rsidR="00F24C89" w:rsidRPr="00CD3FEA" w:rsidRDefault="00F24C89" w:rsidP="00B12AFA">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CD3FEA" w:rsidRDefault="00F24C89" w:rsidP="00B12AFA">
      <w:pPr>
        <w:spacing w:after="0" w:line="240" w:lineRule="auto"/>
        <w:ind w:left="183"/>
        <w:jc w:val="center"/>
        <w:rPr>
          <w:rFonts w:ascii="Simplified Arabic" w:hAnsi="Simplified Arabic" w:cs="Simplified Arabic"/>
          <w:b/>
          <w:bCs/>
          <w:sz w:val="28"/>
          <w:szCs w:val="28"/>
          <w:highlight w:val="yellow"/>
          <w:u w:val="single"/>
          <w:rtl/>
        </w:rPr>
      </w:pPr>
      <w:r w:rsidRPr="00CD3FEA">
        <w:rPr>
          <w:rFonts w:ascii="Simplified Arabic" w:hAnsi="Simplified Arabic" w:cs="Simplified Arabic"/>
          <w:b/>
          <w:bCs/>
          <w:sz w:val="28"/>
          <w:szCs w:val="28"/>
          <w:u w:val="single"/>
          <w:rtl/>
        </w:rPr>
        <w:t>لأسباب استخدام عينة الدراسة للتطبيق الإذاعي ‏</w:t>
      </w:r>
    </w:p>
    <w:p w:rsidR="00F24C89" w:rsidRPr="00CD3FEA" w:rsidRDefault="00F24C89" w:rsidP="00B12AFA">
      <w:pPr>
        <w:spacing w:after="0" w:line="240" w:lineRule="auto"/>
        <w:ind w:firstLine="720"/>
        <w:jc w:val="center"/>
        <w:rPr>
          <w:rFonts w:ascii="Simplified Arabic" w:hAnsi="Simplified Arabic" w:cs="Simplified Arabic"/>
          <w:sz w:val="28"/>
          <w:szCs w:val="28"/>
          <w:highlight w:val="yellow"/>
        </w:rPr>
      </w:pPr>
    </w:p>
    <w:tbl>
      <w:tblPr>
        <w:bidiVisual/>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1086"/>
        <w:gridCol w:w="1104"/>
        <w:gridCol w:w="1134"/>
        <w:gridCol w:w="851"/>
      </w:tblGrid>
      <w:tr w:rsidR="00F24C89" w:rsidRPr="00CD3FEA" w:rsidTr="00B12AFA">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أسباب استخدام عينة الدراسة للتطبيق الإذاعي ‏</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=152</w:t>
            </w:r>
          </w:p>
        </w:tc>
        <w:tc>
          <w:tcPr>
            <w:tcW w:w="1104"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134"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851"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B12AFA">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1104"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sz w:val="28"/>
                <w:szCs w:val="28"/>
                <w:highlight w:val="yellow"/>
                <w:rtl/>
              </w:rPr>
            </w:pPr>
          </w:p>
        </w:tc>
        <w:tc>
          <w:tcPr>
            <w:tcW w:w="1134"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sz w:val="28"/>
                <w:szCs w:val="28"/>
                <w:highlight w:val="yellow"/>
                <w:rtl/>
              </w:rPr>
            </w:pPr>
          </w:p>
        </w:tc>
        <w:tc>
          <w:tcPr>
            <w:tcW w:w="851"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sz w:val="28"/>
                <w:szCs w:val="28"/>
                <w:highlight w:val="yellow"/>
                <w:rtl/>
              </w:rPr>
            </w:pPr>
          </w:p>
        </w:tc>
      </w:tr>
      <w:tr w:rsidR="00F24C89" w:rsidRPr="00CD3FEA" w:rsidTr="00B12AFA">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إذاعة القرآن الكريم</w:t>
            </w:r>
          </w:p>
        </w:tc>
        <w:tc>
          <w:tcPr>
            <w:tcW w:w="6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112</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73.7</w:t>
            </w:r>
          </w:p>
        </w:tc>
        <w:tc>
          <w:tcPr>
            <w:tcW w:w="11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0.736</w:t>
            </w:r>
          </w:p>
        </w:tc>
        <w:tc>
          <w:tcPr>
            <w:tcW w:w="113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0.441</w:t>
            </w:r>
          </w:p>
        </w:tc>
        <w:tc>
          <w:tcPr>
            <w:tcW w:w="851"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البرامج الدينية المختلفة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98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64.5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0.644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0.480</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الأحاديث الشريفة والأدعية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39.5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0.490</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الخدمات التي تقدم للحجيج والمعتمرين بالحرم المكي</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26.3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0.441</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للاستماع إلى البرامج الصحية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0.422</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حركة المرور بمكة المكرمة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15.8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0.365</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المعلومات التوعوية بأماكن الرعاية الصحية بعرفات</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23</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15.1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0.359</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التوجيهات المختلفة المتعلقة بحركة الحجيج اثناء رمي الجمرات</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0.353</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خطب المشايخ والعلماء</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0.353</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8</w:t>
            </w:r>
          </w:p>
        </w:tc>
      </w:tr>
      <w:tr w:rsidR="00F24C89" w:rsidRPr="00CD3FEA" w:rsidTr="00B12AFA">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معلومات الحجاج التائهين</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10.5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0.307</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9</w:t>
            </w:r>
          </w:p>
        </w:tc>
      </w:tr>
      <w:tr w:rsidR="00F24C89" w:rsidRPr="00CD3FEA" w:rsidTr="00B12AFA">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لتعلم مناسك الحج والعمرة الصحيحة</w:t>
            </w:r>
          </w:p>
        </w:tc>
        <w:tc>
          <w:tcPr>
            <w:tcW w:w="6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7.2</w:t>
            </w:r>
          </w:p>
        </w:tc>
        <w:tc>
          <w:tcPr>
            <w:tcW w:w="1104"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0.072</w:t>
            </w:r>
          </w:p>
        </w:tc>
        <w:tc>
          <w:tcPr>
            <w:tcW w:w="1134"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0.259</w:t>
            </w:r>
          </w:p>
        </w:tc>
        <w:tc>
          <w:tcPr>
            <w:tcW w:w="851"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w:t>
            </w:r>
          </w:p>
        </w:tc>
      </w:tr>
    </w:tbl>
    <w:p w:rsidR="00F24C89" w:rsidRPr="0020265D" w:rsidRDefault="00F24C89" w:rsidP="0020265D">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0020265D">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استخدام عينة الدراسة للتطبيق الإذاعي ‏ التي تبث على أجهزة الاعلام الجديد ‏( موبايل – تابلت- أي باد – أي فون ) ‏‏في الترتيب الأول هي ‏الاستماع إلى إذاعة القرآن الكريم بنسبة 73.7%  ، يليها في الترتيب الثاني الاستماع إلى البرامج </w:t>
      </w:r>
      <w:r w:rsidRPr="00CD3FEA">
        <w:rPr>
          <w:rFonts w:ascii="Simplified Arabic" w:hAnsi="Simplified Arabic" w:cs="Simplified Arabic"/>
          <w:sz w:val="28"/>
          <w:szCs w:val="28"/>
          <w:rtl/>
          <w:lang w:bidi="ar-EG"/>
        </w:rPr>
        <w:lastRenderedPageBreak/>
        <w:t>الدينية المختلفة بنسبة 64.5% ، يليها في الترتيب الثالث الاستماع إلى الأحاديث الشريفة والأدعية بنسبة‏ 39.5% ، يليها في الترتيب الرابع التعرف على الخدمات التي تقدم للحجيج والمعتمرين ‏بالحرم المكي بنسبة 26.3% ، يليها في الترتيب الخامس الاستماع إلى</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البرامج الصحية ‏بنسبة 23%، وجاء في الترتيب السادس التعرف على حركة المرور بمكة المكرمة بنسبة 15.8% ، يليها في الترتيب السابع التعرف على المعلومات التوعوية بأماكن الرعاية الصحية بعرفات بنسبة 15.1% ، يليها في الترتيب الثامن الاستماع إلى التوجيهات المختلفة المتعلقة بحركة الحجيج اثناء ‏رمي الجمرات ،وايضا الاستماع الى</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خطب المشايخ والعلماء بنسبة ‏ 14.5% ، يليها في الترتيب التاسع التعرف على معلومات الحجاج التائهين بنسبة 10.5% ، يليها في الترتيب العاشر والاخير تعلم مناسك الحج والعمرة الصحيحة ‏بنسبة 7.2%.</w:t>
      </w:r>
    </w:p>
    <w:p w:rsidR="00F24C89" w:rsidRPr="00CD3FEA" w:rsidRDefault="00F24C89" w:rsidP="00B12AFA">
      <w:pPr>
        <w:spacing w:after="0" w:line="240" w:lineRule="auto"/>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lang w:bidi="ar-EG"/>
        </w:rPr>
        <w:t xml:space="preserve">(3-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لأسباب استخدام التطبيق الإذاعي ‏ التي يقوم بها الذكور والإناث (عينة الدراسة) </w:t>
      </w:r>
    </w:p>
    <w:p w:rsidR="00F24C89" w:rsidRPr="00CD3FEA" w:rsidRDefault="00F24C89" w:rsidP="00B12AFA">
      <w:pPr>
        <w:spacing w:after="0"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(6)</w:t>
      </w:r>
    </w:p>
    <w:p w:rsidR="00F24C89" w:rsidRPr="00CD3FEA" w:rsidRDefault="00F24C89" w:rsidP="00B12AFA">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استخدام ‏ (عينه الدراسة) للتطبيق الإذاعي</w:t>
      </w:r>
    </w:p>
    <w:p w:rsidR="00F24C89" w:rsidRPr="00CD3FEA" w:rsidRDefault="00F24C89" w:rsidP="00B12AFA">
      <w:pPr>
        <w:spacing w:after="0" w:line="240" w:lineRule="auto"/>
        <w:ind w:left="183"/>
        <w:jc w:val="center"/>
        <w:rPr>
          <w:rFonts w:ascii="Simplified Arabic" w:hAnsi="Simplified Arabic" w:cs="Simplified Arabic"/>
          <w:b/>
          <w:bCs/>
          <w:sz w:val="28"/>
          <w:szCs w:val="28"/>
          <w:u w:val="single"/>
          <w:rtl/>
          <w:lang w:bidi="ar-EG"/>
        </w:rPr>
      </w:pPr>
    </w:p>
    <w:p w:rsidR="00F24C89" w:rsidRPr="00CD3FEA" w:rsidRDefault="00F24C89" w:rsidP="00B12AFA">
      <w:pPr>
        <w:spacing w:after="0" w:line="240" w:lineRule="auto"/>
        <w:ind w:left="183"/>
        <w:jc w:val="center"/>
        <w:rPr>
          <w:rFonts w:ascii="Simplified Arabic" w:hAnsi="Simplified Arabic" w:cs="Simplified Arabic"/>
          <w:b/>
          <w:bCs/>
          <w:sz w:val="28"/>
          <w:szCs w:val="28"/>
          <w:u w:val="single"/>
          <w:rtl/>
          <w:lang w:bidi="ar-EG"/>
        </w:rPr>
      </w:pPr>
    </w:p>
    <w:tbl>
      <w:tblPr>
        <w:bidiVisual/>
        <w:tblW w:w="9582" w:type="dxa"/>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646"/>
        <w:gridCol w:w="586"/>
        <w:gridCol w:w="777"/>
        <w:gridCol w:w="526"/>
        <w:gridCol w:w="777"/>
        <w:gridCol w:w="688"/>
        <w:gridCol w:w="777"/>
        <w:gridCol w:w="19"/>
        <w:gridCol w:w="916"/>
        <w:gridCol w:w="870"/>
      </w:tblGrid>
      <w:tr w:rsidR="00F24C89" w:rsidRPr="00CD3FEA" w:rsidTr="00B12AFA">
        <w:trPr>
          <w:trHeight w:val="255"/>
          <w:jc w:val="center"/>
        </w:trPr>
        <w:tc>
          <w:tcPr>
            <w:tcW w:w="3646"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B12AFA">
            <w:pPr>
              <w:spacing w:after="0" w:line="240" w:lineRule="auto"/>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 xml:space="preserve">          </w:t>
            </w:r>
            <w:r w:rsidRPr="00CD3FEA">
              <w:rPr>
                <w:rFonts w:ascii="Simplified Arabic" w:hAnsi="Simplified Arabic" w:cs="Simplified Arabic"/>
                <w:b/>
                <w:bCs/>
                <w:sz w:val="28"/>
                <w:szCs w:val="28"/>
                <w:rtl/>
                <w:lang w:bidi="ar-OM"/>
              </w:rPr>
              <w:t>النوع</w:t>
            </w:r>
          </w:p>
          <w:p w:rsidR="00F24C89" w:rsidRPr="00CD3FEA" w:rsidRDefault="00F24C89" w:rsidP="00B12AFA">
            <w:pPr>
              <w:spacing w:after="0" w:line="240" w:lineRule="auto"/>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36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0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B12AFA">
        <w:trPr>
          <w:trHeight w:val="270"/>
          <w:jc w:val="center"/>
        </w:trPr>
        <w:tc>
          <w:tcPr>
            <w:tcW w:w="3646"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B12AFA">
            <w:pPr>
              <w:bidi w:val="0"/>
              <w:spacing w:after="0" w:line="240" w:lineRule="auto"/>
              <w:rPr>
                <w:rFonts w:ascii="Simplified Arabic" w:hAnsi="Simplified Arabic" w:cs="Simplified Arabic"/>
                <w:b/>
                <w:bCs/>
                <w:sz w:val="28"/>
                <w:szCs w:val="28"/>
              </w:rPr>
            </w:pPr>
          </w:p>
        </w:tc>
        <w:tc>
          <w:tcPr>
            <w:tcW w:w="58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52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auto"/>
            <w:noWrap/>
            <w:vAlign w:val="center"/>
          </w:tcPr>
          <w:p w:rsidR="00F24C89" w:rsidRPr="00CD3FEA" w:rsidRDefault="00F24C89" w:rsidP="00B12AFA">
            <w:pPr>
              <w:spacing w:after="0" w:line="240" w:lineRule="auto"/>
              <w:jc w:val="lowKashida"/>
              <w:rPr>
                <w:rFonts w:ascii="Simplified Arabic" w:hAnsi="Simplified Arabic" w:cs="Simplified Arabic"/>
                <w:b/>
                <w:bCs/>
                <w:sz w:val="28"/>
                <w:szCs w:val="28"/>
                <w:rtl/>
              </w:rPr>
            </w:pPr>
          </w:p>
        </w:tc>
      </w:tr>
      <w:tr w:rsidR="00F24C89" w:rsidRPr="00CD3FEA" w:rsidTr="00B12AFA">
        <w:trPr>
          <w:trHeight w:val="302"/>
          <w:jc w:val="center"/>
        </w:trPr>
        <w:tc>
          <w:tcPr>
            <w:tcW w:w="3646" w:type="dxa"/>
            <w:tcBorders>
              <w:top w:val="thinThickSmallGap" w:sz="18" w:space="0" w:color="auto"/>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إذاعة القرآن الكريم</w:t>
            </w:r>
          </w:p>
        </w:tc>
        <w:tc>
          <w:tcPr>
            <w:tcW w:w="586" w:type="dxa"/>
            <w:tcBorders>
              <w:top w:val="thinThickSmallGap" w:sz="18" w:space="0" w:color="auto"/>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63</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68.5</w:t>
            </w:r>
          </w:p>
        </w:tc>
        <w:tc>
          <w:tcPr>
            <w:tcW w:w="526" w:type="dxa"/>
            <w:tcBorders>
              <w:top w:val="thinThickSmallGap" w:sz="18" w:space="0" w:color="auto"/>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49</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81.7</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112</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73.7</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1.799</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302"/>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البرامج الدينية المختلفة</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55</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59.8</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43</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71.7</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98</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64.5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1.491</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302"/>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الأحاديث الشريفة والأدعية</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39</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42.4</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20</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33.3</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59</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39.5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0.908</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302"/>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الخدمات التي تقدم للحجيج والمعتمرين بالحرم المكي</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28</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30.4</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12</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40</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26.3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1.423</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302"/>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حركة المرور بمكة المكرمة</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17</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18.5</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7</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11.7</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24</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15.8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1.122</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302"/>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lastRenderedPageBreak/>
              <w:t xml:space="preserve">للاستماع إلى البرامج الصحية </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13</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14.1</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22</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36.7</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35</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3.215</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B12AFA">
        <w:trPr>
          <w:trHeight w:val="324"/>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التوجيهات المختلفة المتعلقة بحركة الحجيج اثناء رمي الجمرات</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13</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14.1</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9</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22</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0.148</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154"/>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المعلومات التوعوية بأماكن الرعاية الصحية بعرفات</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10</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10.8</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13</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21.7</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23</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15.1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1.810</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154"/>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للتعرف على معلومات الحجاج التائهين</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14</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15.2</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3.3</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16</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10.5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2.326</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داله</w:t>
            </w:r>
          </w:p>
        </w:tc>
      </w:tr>
      <w:tr w:rsidR="00F24C89" w:rsidRPr="00CD3FEA" w:rsidTr="00B12AFA">
        <w:trPr>
          <w:trHeight w:val="154"/>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لتعلم مناسك الحج والعمرة الصحيحة</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7</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7.6</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4</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6.7</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7.2</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0.218</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191"/>
          <w:jc w:val="center"/>
        </w:trPr>
        <w:tc>
          <w:tcPr>
            <w:tcW w:w="3646" w:type="dxa"/>
            <w:tcBorders>
              <w:right w:val="single" w:sz="12" w:space="0" w:color="auto"/>
            </w:tcBorders>
            <w:shd w:val="clear" w:color="auto" w:fill="D9D9D9" w:themeFill="background1" w:themeFillShade="D9"/>
          </w:tcPr>
          <w:p w:rsidR="00F24C89" w:rsidRPr="00CD3FEA" w:rsidRDefault="00F24C89" w:rsidP="00B12AFA">
            <w:pPr>
              <w:pStyle w:val="a5"/>
              <w:spacing w:after="0" w:line="240"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للاستماع إلى خطب المشايخ والعلماء</w:t>
            </w:r>
          </w:p>
        </w:tc>
        <w:tc>
          <w:tcPr>
            <w:tcW w:w="58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12</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w:t>
            </w:r>
          </w:p>
        </w:tc>
        <w:tc>
          <w:tcPr>
            <w:tcW w:w="526" w:type="dxa"/>
            <w:tcBorders>
              <w:left w:val="single" w:sz="12" w:space="0" w:color="auto"/>
            </w:tcBorders>
            <w:shd w:val="clear" w:color="auto" w:fill="auto"/>
          </w:tcPr>
          <w:p w:rsidR="00F24C89" w:rsidRPr="00CD3FEA" w:rsidRDefault="00F24C89" w:rsidP="00B12AFA">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10</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16.7</w:t>
            </w:r>
          </w:p>
        </w:tc>
        <w:tc>
          <w:tcPr>
            <w:tcW w:w="688"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22</w:t>
            </w:r>
          </w:p>
        </w:tc>
        <w:tc>
          <w:tcPr>
            <w:tcW w:w="777" w:type="dxa"/>
            <w:tcBorders>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0.619</w:t>
            </w:r>
          </w:p>
        </w:tc>
        <w:tc>
          <w:tcPr>
            <w:tcW w:w="870" w:type="dxa"/>
            <w:tcBorders>
              <w:lef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B12AFA">
        <w:trPr>
          <w:trHeight w:val="397"/>
          <w:jc w:val="center"/>
        </w:trPr>
        <w:tc>
          <w:tcPr>
            <w:tcW w:w="3646"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6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92</w:t>
            </w:r>
          </w:p>
        </w:tc>
        <w:tc>
          <w:tcPr>
            <w:tcW w:w="130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60</w:t>
            </w:r>
          </w:p>
        </w:tc>
        <w:tc>
          <w:tcPr>
            <w:tcW w:w="1484" w:type="dxa"/>
            <w:gridSpan w:val="3"/>
            <w:tcBorders>
              <w:left w:val="single" w:sz="12" w:space="0" w:color="auto"/>
              <w:right w:val="thinThickSmallGap" w:sz="18" w:space="0" w:color="auto"/>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152</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B12AFA">
            <w:pPr>
              <w:spacing w:after="0" w:line="240" w:lineRule="auto"/>
              <w:jc w:val="center"/>
              <w:rPr>
                <w:rFonts w:ascii="Simplified Arabic" w:hAnsi="Simplified Arabic" w:cs="Simplified Arabic"/>
                <w:b/>
                <w:bCs/>
                <w:sz w:val="28"/>
                <w:szCs w:val="28"/>
                <w:highlight w:val="yellow"/>
              </w:rPr>
            </w:pPr>
          </w:p>
        </w:tc>
      </w:tr>
    </w:tbl>
    <w:p w:rsidR="00F24C89" w:rsidRPr="00CD3FEA" w:rsidRDefault="00F24C89" w:rsidP="007E01F3">
      <w:pPr>
        <w:spacing w:after="0" w:line="240" w:lineRule="auto"/>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أوضحت بيانات الجدول السابق أن أسباب استخدام عينة الدراسة الذكور والإناث  للتطبيق الإذاعي ‏الذى يبث على أجهزة الاعلام الجديد ‏( موبايل – ‏تابلت- أي باد – أي فون ) جاءت مرتبة وفقا لما أحرزته من تكرارات كالاتي:</w:t>
      </w:r>
    </w:p>
    <w:p w:rsidR="00F24C89" w:rsidRPr="00CD3FEA" w:rsidRDefault="00F24C89" w:rsidP="00F855E4">
      <w:pPr>
        <w:spacing w:after="0"/>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استخدام عينة الدراسة للتطبيق الإذاعي ‏ التي تبث على أجهزة الاعلام الجديد ‏( موبايل – تابلت- أي باد – أي فون ) ‏‏في الترتيب الأول هي ‏الاستماع إلى إذاعة القرآن الكريم بنسبة 73.7% موزعة بنسبة (68.5%) للذكور في مقابل نسبة (81.7%) للإناث ، يليها في الترتيب الثاني الاستماع إلى البرامج الدينية المختلفة بنسبة 64.5% موزعة بنسبة (59.8%) للذكور في مقابل نسبة (71.7%) للإناث ‏، يليها في الترتيب الثالث الاستماع إلى الأحاديث الشريفة والأدعية بنسبة ‏ 39.5% موزعة بنسبة (42.4%) للذكور في مقابل نسبة (33.3%) للإناث ، يليها في الترتيب الرابع التعرف على الخدمات التي تقدم للحجيج والمعتمرين ‏بالحرم المكي بنسبة 26.3% موزعة بنسبة (30.4%) للذكور في مقابل نسبة (20%) للإناث، يليها في الترتيب الخامس الاستماع إلى</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البرامج الصحية ‏بنسبة 23%</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 xml:space="preserve">موزعة بنسبة (14.1%) للذكور في مقابل نسبة (36.7%) للإناث ‏ ، وجاء في الترتيب السادس التعرف على حركة المرور بمكة المكرمة بنسبة 15.8% موزعة بنسبة (18.5%) للذكور في مقابل نسبة (24%) للإناث ‏، يليها في الترتيب السابع التعرف على المعلومات التوعوية بأماكن الرعاية الصحية بعرفات </w:t>
      </w:r>
      <w:r w:rsidRPr="00CD3FEA">
        <w:rPr>
          <w:rFonts w:ascii="Simplified Arabic" w:hAnsi="Simplified Arabic" w:cs="Simplified Arabic"/>
          <w:sz w:val="28"/>
          <w:szCs w:val="28"/>
          <w:rtl/>
          <w:lang w:bidi="ar-EG"/>
        </w:rPr>
        <w:lastRenderedPageBreak/>
        <w:t>بنسبة 15.1% موزعة بنسبة (10.8%) للذكور في مقابل نسبة (21.7%) للإناث ‏، يليها في الترتيب الثامن الاستماع إلى التوجيهات المختلفة المتعلقة بحركة الحجيج اثناء ‏رمي الجمرات</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بنسبة ‏ 14.5%‏ موزعة بنسبة (14.1%) للذكور في مقابل نسبة (15%) للإناث ،وايضا الاستماع الى</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خطب المشايخ والعلماء بنسبة ‏ 14.5% موزعة بنسبة (13%) للذكور في مقابل نسبة (16.7%) للإناث ‏، يليها في الترتيب التاسع التعرف على معلومات الحجاج التائهين بنسبة 10.5% موزعة بنسبة (15.2%) للذكور في مقابل نسبة (3.3%) للإناث ، يليها في الترتيب العاشر والاخير تعلم مناسك الحج والعمرة الصحيحة ‏بنسبة 7.2%</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(7.6%) للذكور في مقابل نسبة (6.7%) للإناث ‏.</w:t>
      </w:r>
    </w:p>
    <w:p w:rsidR="00F24C89" w:rsidRPr="00CD3FEA" w:rsidRDefault="00F24C89" w:rsidP="00F855E4">
      <w:pPr>
        <w:spacing w:after="0" w:line="360" w:lineRule="auto"/>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استخدام التطبيق الإذاعي ‏ الذى يبث على أجهزة الاعلام الجديد ‏( موبايل – ‏تابلت- أي باد – أي فون ) ‏ على النحو الآتي:</w:t>
      </w:r>
    </w:p>
    <w:p w:rsidR="00F24C89" w:rsidRPr="00CD3FEA" w:rsidRDefault="00F24C89" w:rsidP="00F855E4">
      <w:pPr>
        <w:numPr>
          <w:ilvl w:val="0"/>
          <w:numId w:val="17"/>
        </w:numPr>
        <w:spacing w:after="0"/>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سبب استخدام التطبيق الإذاعي ‏ الذى يبث على أجهزة الاعلام الجديد ‏( موبايل – ‏تابلت- أي باد – أي فون ) ‏هو الاستماع إلى البرامج الصحية ‏ بنسبة (14.1%) للذكور في مقابل نسبة (36.7%) للإناث ‏‏، والفارق دال إحصائيا حيث بلغت قيمة</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rtl/>
        </w:rPr>
        <w:t xml:space="preserve"> المحسوبة (</w:t>
      </w:r>
      <w:r w:rsidRPr="00CD3FEA">
        <w:rPr>
          <w:rFonts w:ascii="Simplified Arabic" w:hAnsi="Simplified Arabic" w:cs="Simplified Arabic"/>
          <w:b/>
          <w:bCs/>
          <w:sz w:val="28"/>
          <w:szCs w:val="28"/>
          <w:rtl/>
        </w:rPr>
        <w:t>3.215</w:t>
      </w:r>
      <w:r w:rsidRPr="00CD3FEA">
        <w:rPr>
          <w:rFonts w:ascii="Simplified Arabic" w:hAnsi="Simplified Arabic" w:cs="Simplified Arabic"/>
          <w:sz w:val="28"/>
          <w:szCs w:val="28"/>
          <w:rtl/>
        </w:rPr>
        <w:t>) وهى أعلى من القيمة الجدولية المنبئة بوجود علاقة فارقة بين النسبتين بمستوى ثقة (99%) ، وقد يرجع ذلك إلى سهولة استخدام الإناث لشبكة الانترنت داخل المنزل و الموبايل ، ورغبتهم في معرفة كل ما هو جديد.</w:t>
      </w:r>
    </w:p>
    <w:p w:rsidR="00F24C89" w:rsidRPr="00CD3FEA" w:rsidRDefault="00F24C89" w:rsidP="00F855E4">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سبب استخدام التطبيق الإذاعي ‏ الذى يبث على أجهزة الاعلام الجديد ‏( موبايل – ‏تابلت- أي باد – أي ‏فون ) ‏هو ‏التعرف على معلومات الحجاج التائهين بنسبة (15.2%) للذكور في مقابل نسبة ‏‏(3.3%) ‏للإناث ‏، والفارق دال إحصائيا حيث بلغت قيمة</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rtl/>
        </w:rPr>
        <w:t xml:space="preserve"> المحسوبة (2.326) وهى أعلى من القيمة الجدولية المنبئة بوجود علاقة فارقة بين النسبتين بمستوى ثقة (99%). </w:t>
      </w:r>
    </w:p>
    <w:p w:rsidR="007E01F3" w:rsidRDefault="007E01F3" w:rsidP="007E01F3">
      <w:pPr>
        <w:spacing w:after="0" w:line="216" w:lineRule="auto"/>
        <w:jc w:val="lowKashida"/>
        <w:rPr>
          <w:rFonts w:ascii="Simplified Arabic" w:hAnsi="Simplified Arabic" w:cs="Simplified Arabic"/>
          <w:sz w:val="28"/>
          <w:szCs w:val="28"/>
          <w:rtl/>
        </w:rPr>
      </w:pPr>
    </w:p>
    <w:p w:rsidR="00F855E4" w:rsidRPr="00CD3FEA" w:rsidRDefault="00F855E4" w:rsidP="007E01F3">
      <w:pPr>
        <w:spacing w:after="0" w:line="216" w:lineRule="auto"/>
        <w:jc w:val="lowKashida"/>
        <w:rPr>
          <w:rFonts w:ascii="Simplified Arabic" w:hAnsi="Simplified Arabic" w:cs="Simplified Arabic"/>
          <w:sz w:val="28"/>
          <w:szCs w:val="28"/>
          <w:rtl/>
        </w:rPr>
      </w:pPr>
    </w:p>
    <w:p w:rsidR="00F24C89" w:rsidRPr="00CD3FEA" w:rsidRDefault="00F24C89" w:rsidP="009E5B52">
      <w:pPr>
        <w:numPr>
          <w:ilvl w:val="0"/>
          <w:numId w:val="18"/>
        </w:numPr>
        <w:spacing w:after="0" w:line="216"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أسباب عدم استخدام عينة الدراسة للتطبيق الإذاعي</w:t>
      </w:r>
    </w:p>
    <w:p w:rsidR="00F24C89" w:rsidRPr="00CD3FEA" w:rsidRDefault="00F24C89" w:rsidP="007E01F3">
      <w:pPr>
        <w:spacing w:after="0" w:line="240" w:lineRule="auto"/>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7E01F3">
      <w:pPr>
        <w:spacing w:after="0" w:line="240" w:lineRule="auto"/>
        <w:ind w:left="183"/>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 xml:space="preserve">(4- أ) التكرارات والنسب المئوية والمتوسط والترتيب لأسباب عدم‏ استخدام عينة الدراسة للتطبيق الإذاعي </w:t>
      </w:r>
    </w:p>
    <w:p w:rsidR="00F24C89" w:rsidRPr="00CD3FEA" w:rsidRDefault="00F24C89" w:rsidP="007E01F3">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(7)</w:t>
      </w:r>
    </w:p>
    <w:p w:rsidR="00F24C89" w:rsidRPr="00CD3FEA" w:rsidRDefault="00F24C89" w:rsidP="007E01F3">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7E01F3" w:rsidRDefault="00F24C89" w:rsidP="007E01F3">
      <w:pPr>
        <w:spacing w:after="0" w:line="240" w:lineRule="auto"/>
        <w:ind w:left="183"/>
        <w:jc w:val="center"/>
        <w:rPr>
          <w:rFonts w:ascii="Simplified Arabic" w:hAnsi="Simplified Arabic" w:cs="Simplified Arabic"/>
          <w:b/>
          <w:bCs/>
          <w:sz w:val="28"/>
          <w:szCs w:val="28"/>
          <w:highlight w:val="yellow"/>
          <w:u w:val="single"/>
        </w:rPr>
      </w:pPr>
      <w:r w:rsidRPr="00CD3FEA">
        <w:rPr>
          <w:rFonts w:ascii="Simplified Arabic" w:hAnsi="Simplified Arabic" w:cs="Simplified Arabic"/>
          <w:b/>
          <w:bCs/>
          <w:sz w:val="28"/>
          <w:szCs w:val="28"/>
          <w:u w:val="single"/>
          <w:rtl/>
        </w:rPr>
        <w:t>لأسباب عدم‏ استخدام عينة الدراسة للتطبيق الإذاعي ‏</w:t>
      </w:r>
    </w:p>
    <w:tbl>
      <w:tblPr>
        <w:bidiVisu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1086"/>
        <w:gridCol w:w="962"/>
        <w:gridCol w:w="1134"/>
        <w:gridCol w:w="851"/>
      </w:tblGrid>
      <w:tr w:rsidR="00F24C89" w:rsidRPr="00CD3FEA" w:rsidTr="007E01F3">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أسباب عدم‏ استخدام عينة الدراسة للتطبيق الإذاعي ‏</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=149</w:t>
            </w:r>
          </w:p>
        </w:tc>
        <w:tc>
          <w:tcPr>
            <w:tcW w:w="962"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134"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851"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7E01F3">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62" w:type="dxa"/>
            <w:vMerge/>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sz w:val="28"/>
                <w:szCs w:val="28"/>
                <w:highlight w:val="yellow"/>
                <w:rtl/>
              </w:rPr>
            </w:pPr>
          </w:p>
        </w:tc>
        <w:tc>
          <w:tcPr>
            <w:tcW w:w="1134" w:type="dxa"/>
            <w:vMerge/>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sz w:val="28"/>
                <w:szCs w:val="28"/>
                <w:highlight w:val="yellow"/>
                <w:rtl/>
              </w:rPr>
            </w:pPr>
          </w:p>
        </w:tc>
        <w:tc>
          <w:tcPr>
            <w:tcW w:w="851" w:type="dxa"/>
            <w:vMerge/>
            <w:tcBorders>
              <w:top w:val="single" w:sz="4" w:space="0" w:color="auto"/>
              <w:left w:val="single" w:sz="4"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spacing w:after="0" w:line="216" w:lineRule="auto"/>
              <w:jc w:val="center"/>
              <w:rPr>
                <w:rFonts w:ascii="Simplified Arabic" w:hAnsi="Simplified Arabic" w:cs="Simplified Arabic"/>
                <w:sz w:val="28"/>
                <w:szCs w:val="28"/>
                <w:highlight w:val="yellow"/>
                <w:rtl/>
              </w:rPr>
            </w:pPr>
          </w:p>
        </w:tc>
      </w:tr>
      <w:tr w:rsidR="00F24C89" w:rsidRPr="00CD3FEA" w:rsidTr="007E01F3">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لا يوجد لدي وقت</w:t>
            </w:r>
          </w:p>
        </w:tc>
        <w:tc>
          <w:tcPr>
            <w:tcW w:w="6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55</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36.9</w:t>
            </w:r>
          </w:p>
        </w:tc>
        <w:tc>
          <w:tcPr>
            <w:tcW w:w="96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0.37</w:t>
            </w:r>
          </w:p>
        </w:tc>
        <w:tc>
          <w:tcPr>
            <w:tcW w:w="113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0.484</w:t>
            </w:r>
          </w:p>
        </w:tc>
        <w:tc>
          <w:tcPr>
            <w:tcW w:w="851"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w:t>
            </w:r>
          </w:p>
        </w:tc>
      </w:tr>
      <w:tr w:rsidR="00F24C89" w:rsidRPr="00CD3FEA" w:rsidTr="007E01F3">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لدي طرق أخرى للحصول على المعلومات</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32.2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0.469</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w:t>
            </w:r>
          </w:p>
        </w:tc>
      </w:tr>
      <w:tr w:rsidR="00F24C89" w:rsidRPr="00CD3FEA" w:rsidTr="007E01F3">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استخدام الانترنت في البحث عما احتاجه من معلومات حول حركة المرور وغيرها</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22.8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0.421</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3</w:t>
            </w:r>
          </w:p>
        </w:tc>
      </w:tr>
      <w:tr w:rsidR="00F24C89" w:rsidRPr="00CD3FEA" w:rsidTr="007E01F3">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أفضل معرفة المعلومات الدينية من الكتب والمطبوعات المختلفة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20.1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0.402</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rPr>
              <w:t>4</w:t>
            </w:r>
          </w:p>
        </w:tc>
      </w:tr>
      <w:tr w:rsidR="00F24C89" w:rsidRPr="00CD3FEA" w:rsidTr="007E01F3">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لأنه يتسبب في إفراغ شحن البطارية بسرعة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29</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19.5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0.397</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w:t>
            </w:r>
          </w:p>
        </w:tc>
      </w:tr>
      <w:tr w:rsidR="00F24C89" w:rsidRPr="00CD3FEA" w:rsidTr="007E01F3">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أخرى تذكر( لا أعرف استخدامه)</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0.356</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w:t>
            </w:r>
          </w:p>
        </w:tc>
      </w:tr>
      <w:tr w:rsidR="00F24C89" w:rsidRPr="00CD3FEA" w:rsidTr="007E01F3">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الاستماع للقرآن الكريم بصوت شيخ معين أسجله عندي</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0.349</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7</w:t>
            </w:r>
          </w:p>
        </w:tc>
      </w:tr>
      <w:tr w:rsidR="00F24C89" w:rsidRPr="00CD3FEA" w:rsidTr="007E01F3">
        <w:trPr>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اللجوء إلى مشايخ الحرم المكي للتعرف على المناسك الصحيحة لأداء الحج والعمرة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13</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8.7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0.283</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w:t>
            </w:r>
          </w:p>
        </w:tc>
      </w:tr>
      <w:tr w:rsidR="00F24C89" w:rsidRPr="00CD3FEA" w:rsidTr="007E01F3">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tcPr>
          <w:p w:rsidR="00F24C89" w:rsidRPr="00CD3FEA" w:rsidRDefault="00F24C89" w:rsidP="007E01F3">
            <w:pPr>
              <w:pStyle w:val="a5"/>
              <w:spacing w:after="0" w:line="216" w:lineRule="auto"/>
              <w:ind w:left="0"/>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لعدم بث برامجه بلغتي</w:t>
            </w:r>
          </w:p>
        </w:tc>
        <w:tc>
          <w:tcPr>
            <w:tcW w:w="6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7.4</w:t>
            </w:r>
          </w:p>
        </w:tc>
        <w:tc>
          <w:tcPr>
            <w:tcW w:w="962"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0.07</w:t>
            </w:r>
          </w:p>
        </w:tc>
        <w:tc>
          <w:tcPr>
            <w:tcW w:w="1134"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0.262</w:t>
            </w:r>
          </w:p>
        </w:tc>
        <w:tc>
          <w:tcPr>
            <w:tcW w:w="851"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9</w:t>
            </w:r>
          </w:p>
        </w:tc>
      </w:tr>
    </w:tbl>
    <w:p w:rsidR="007E01F3" w:rsidRDefault="00F24C89" w:rsidP="007E01F3">
      <w:pPr>
        <w:spacing w:after="0" w:line="240" w:lineRule="auto"/>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7E01F3" w:rsidRDefault="007E01F3" w:rsidP="00F855E4">
      <w:pPr>
        <w:spacing w:after="0" w:line="240" w:lineRule="auto"/>
        <w:ind w:left="-526" w:right="-709"/>
        <w:jc w:val="both"/>
        <w:rPr>
          <w:rFonts w:ascii="Simplified Arabic" w:hAnsi="Simplified Arabic" w:cs="Simplified Arabic"/>
          <w:b/>
          <w:bCs/>
          <w:sz w:val="28"/>
          <w:szCs w:val="28"/>
          <w:u w:val="single"/>
          <w:rtl/>
        </w:rPr>
      </w:pPr>
      <w:r>
        <w:rPr>
          <w:rFonts w:ascii="Simplified Arabic" w:hAnsi="Simplified Arabic" w:cs="Simplified Arabic"/>
          <w:sz w:val="28"/>
          <w:szCs w:val="28"/>
          <w:rtl/>
          <w:lang w:bidi="ar-EG"/>
        </w:rPr>
        <w:t xml:space="preserve"> </w:t>
      </w:r>
      <w:r w:rsidR="00F24C89" w:rsidRPr="00CD3FEA">
        <w:rPr>
          <w:rFonts w:ascii="Simplified Arabic" w:hAnsi="Simplified Arabic" w:cs="Simplified Arabic"/>
          <w:sz w:val="28"/>
          <w:szCs w:val="28"/>
          <w:rtl/>
          <w:lang w:bidi="ar-EG"/>
        </w:rPr>
        <w:t xml:space="preserve">أن أبرز أسباب عدم استخدام عينة الدراسة للتطبيق الإذاعي ‏ التي تبث على أجهزة الاعلام الجديد ‏( موبايل – تابلت- أي باد – أي فون ) ‏‏في الترتيب الأول ‏لا يوجد لدي وقت بنسبة 36.9%  ، يليها في الترتيب الثاني ‏لدي طرق أخرى للحصول على المعلومات بنسبة 32.2% ، يليها في الترتيب الثالث ‏أفضل استخدام الانترنت في البحث عما احتاجه من ‏معلومات حول حركة المرور وغيرها بنسبة‏ 22.8% ، يليها في الترتيب الرابع ‏أفضل معرفة المعلومات الدينية من الكتب ‏والمطبوعات المختلفة ‏ </w:t>
      </w:r>
      <w:r w:rsidR="00F24C89" w:rsidRPr="00CD3FEA">
        <w:rPr>
          <w:rFonts w:ascii="Simplified Arabic" w:hAnsi="Simplified Arabic" w:cs="Simplified Arabic"/>
          <w:sz w:val="28"/>
          <w:szCs w:val="28"/>
          <w:rtl/>
          <w:lang w:bidi="ar-EG"/>
        </w:rPr>
        <w:lastRenderedPageBreak/>
        <w:t>بنسبة 20.1% ، يليها في الترتيب الخامس لأنه يتسبب في إفراغ شحن البطارية بسرعة ‏بنسبة 19.5%، وجاء في الترتيب السادس أخرى تذكر( لا أعرف استخدامه)‏ بنسبة 14.8% ، يليها في الترتيب السابع أفضل الاستماع للقرآن الكريم بصوت شيخ معين ‏أسجله عندي بنسبة 14.1% ، يليها في الترتيب الثامن أفضل اللجوء إلى مشايخ الحرم المكي للتعرف على ‏المناسك الصحيحة لأداء الحج والعمرة بنسبة ‏ 8.7% ، يليها في الترتيب التاسع والاخير لعدم بث برامجه بلغتي ‏بنسبة 7.4%.</w:t>
      </w:r>
    </w:p>
    <w:p w:rsidR="00F24C89" w:rsidRPr="00CD3FEA" w:rsidRDefault="00F24C89" w:rsidP="007961CF">
      <w:pPr>
        <w:spacing w:after="0" w:line="216" w:lineRule="auto"/>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lang w:bidi="ar-EG"/>
        </w:rPr>
        <w:t xml:space="preserve">(4-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لأسباب عدم‏ استخدام التطبيق الإذاعي التي يقوم بها الذكور والإناث (عينة الدراسة) ‏ </w:t>
      </w:r>
    </w:p>
    <w:p w:rsidR="0020265D" w:rsidRDefault="0020265D" w:rsidP="007961CF">
      <w:pPr>
        <w:spacing w:after="0" w:line="216" w:lineRule="auto"/>
        <w:jc w:val="center"/>
        <w:rPr>
          <w:rFonts w:ascii="Simplified Arabic" w:hAnsi="Simplified Arabic" w:cs="Simplified Arabic"/>
          <w:b/>
          <w:bCs/>
          <w:sz w:val="28"/>
          <w:szCs w:val="28"/>
          <w:u w:val="single"/>
          <w:rtl/>
        </w:rPr>
      </w:pPr>
    </w:p>
    <w:p w:rsidR="00F24C89" w:rsidRPr="00CD3FEA" w:rsidRDefault="00F24C89" w:rsidP="007961CF">
      <w:pPr>
        <w:spacing w:after="0" w:line="216"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(8)</w:t>
      </w:r>
    </w:p>
    <w:p w:rsidR="00F24C89" w:rsidRPr="00CD3FEA" w:rsidRDefault="00F24C89" w:rsidP="007961CF">
      <w:pPr>
        <w:spacing w:after="0" w:line="216"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w:t>
      </w:r>
      <w:r w:rsidRPr="00CD3FEA">
        <w:rPr>
          <w:rFonts w:ascii="Simplified Arabic" w:hAnsi="Simplified Arabic" w:cs="Simplified Arabic"/>
          <w:sz w:val="28"/>
          <w:szCs w:val="28"/>
          <w:rtl/>
        </w:rPr>
        <w:t xml:space="preserve"> </w:t>
      </w:r>
      <w:r w:rsidRPr="00CD3FEA">
        <w:rPr>
          <w:rFonts w:ascii="Simplified Arabic" w:hAnsi="Simplified Arabic" w:cs="Simplified Arabic"/>
          <w:b/>
          <w:bCs/>
          <w:sz w:val="28"/>
          <w:szCs w:val="28"/>
          <w:u w:val="single"/>
          <w:rtl/>
        </w:rPr>
        <w:t>عدم‏ استخدام ‏ (عينه الدراسة) للتطبيق الإذاعي</w:t>
      </w:r>
    </w:p>
    <w:tbl>
      <w:tblPr>
        <w:bidiVisual/>
        <w:tblW w:w="9548" w:type="dxa"/>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679"/>
        <w:gridCol w:w="586"/>
        <w:gridCol w:w="777"/>
        <w:gridCol w:w="526"/>
        <w:gridCol w:w="777"/>
        <w:gridCol w:w="621"/>
        <w:gridCol w:w="777"/>
        <w:gridCol w:w="19"/>
        <w:gridCol w:w="916"/>
        <w:gridCol w:w="870"/>
      </w:tblGrid>
      <w:tr w:rsidR="00F24C89" w:rsidRPr="00CD3FEA" w:rsidTr="007961CF">
        <w:trPr>
          <w:trHeight w:val="255"/>
          <w:jc w:val="center"/>
        </w:trPr>
        <w:tc>
          <w:tcPr>
            <w:tcW w:w="3679"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961CF">
            <w:pPr>
              <w:spacing w:after="0" w:line="216" w:lineRule="auto"/>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 xml:space="preserve">          </w:t>
            </w:r>
            <w:r w:rsidRPr="00CD3FEA">
              <w:rPr>
                <w:rFonts w:ascii="Simplified Arabic" w:hAnsi="Simplified Arabic" w:cs="Simplified Arabic"/>
                <w:b/>
                <w:bCs/>
                <w:sz w:val="28"/>
                <w:szCs w:val="28"/>
                <w:rtl/>
                <w:lang w:bidi="ar-OM"/>
              </w:rPr>
              <w:t>النوع</w:t>
            </w:r>
          </w:p>
          <w:p w:rsidR="00F24C89" w:rsidRPr="00CD3FEA" w:rsidRDefault="00F24C89" w:rsidP="007961CF">
            <w:pPr>
              <w:spacing w:after="0" w:line="216" w:lineRule="auto"/>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36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0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7961CF">
        <w:trPr>
          <w:trHeight w:val="270"/>
          <w:jc w:val="center"/>
        </w:trPr>
        <w:tc>
          <w:tcPr>
            <w:tcW w:w="3679"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961CF">
            <w:pPr>
              <w:bidi w:val="0"/>
              <w:spacing w:after="0" w:line="216" w:lineRule="auto"/>
              <w:rPr>
                <w:rFonts w:ascii="Simplified Arabic" w:hAnsi="Simplified Arabic" w:cs="Simplified Arabic"/>
                <w:b/>
                <w:bCs/>
                <w:sz w:val="28"/>
                <w:szCs w:val="28"/>
              </w:rPr>
            </w:pPr>
          </w:p>
        </w:tc>
        <w:tc>
          <w:tcPr>
            <w:tcW w:w="58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52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961CF">
            <w:pPr>
              <w:spacing w:after="0" w:line="216" w:lineRule="auto"/>
              <w:jc w:val="lowKashida"/>
              <w:rPr>
                <w:rFonts w:ascii="Simplified Arabic" w:hAnsi="Simplified Arabic" w:cs="Simplified Arabic"/>
                <w:b/>
                <w:bCs/>
                <w:sz w:val="28"/>
                <w:szCs w:val="28"/>
                <w:rtl/>
              </w:rPr>
            </w:pPr>
          </w:p>
        </w:tc>
      </w:tr>
      <w:tr w:rsidR="00F24C89" w:rsidRPr="00CD3FEA" w:rsidTr="007961CF">
        <w:trPr>
          <w:trHeight w:val="302"/>
          <w:jc w:val="center"/>
        </w:trPr>
        <w:tc>
          <w:tcPr>
            <w:tcW w:w="3679" w:type="dxa"/>
            <w:tcBorders>
              <w:top w:val="thinThickSmallGap" w:sz="18" w:space="0" w:color="auto"/>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لا يوجد لدي وقت</w:t>
            </w:r>
          </w:p>
        </w:tc>
        <w:tc>
          <w:tcPr>
            <w:tcW w:w="586" w:type="dxa"/>
            <w:tcBorders>
              <w:top w:val="thinThickSmallGap" w:sz="18" w:space="0" w:color="auto"/>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32</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48.5</w:t>
            </w:r>
          </w:p>
        </w:tc>
        <w:tc>
          <w:tcPr>
            <w:tcW w:w="526" w:type="dxa"/>
            <w:tcBorders>
              <w:top w:val="thinThickSmallGap" w:sz="18" w:space="0" w:color="auto"/>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23</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27.7</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55</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36.9</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2.601</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7961CF">
        <w:trPr>
          <w:trHeight w:val="302"/>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أفضل معرفة المعلومات الدينية من الكتب والمطبوعات المختلفة </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15</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22.7</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15</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18.1</w:t>
            </w:r>
          </w:p>
        </w:tc>
        <w:tc>
          <w:tcPr>
            <w:tcW w:w="621"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30</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20.1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0.701</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7961CF">
        <w:trPr>
          <w:trHeight w:val="302"/>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لدي طرق أخرى للحصول على المعلومات</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22</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33.3</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26</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31.3</w:t>
            </w:r>
          </w:p>
        </w:tc>
        <w:tc>
          <w:tcPr>
            <w:tcW w:w="621"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48</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32.2</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0.260</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7961CF">
        <w:trPr>
          <w:trHeight w:val="302"/>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الاستماع للقرآن الكريم بصوت شيخ معين أسجله عندي</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14</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21.2</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7</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8.4</w:t>
            </w:r>
          </w:p>
        </w:tc>
        <w:tc>
          <w:tcPr>
            <w:tcW w:w="621"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21</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2.219</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7961CF">
        <w:trPr>
          <w:trHeight w:val="302"/>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استخدام الانترنت في البحث عما احتاجه من معلومات حول حركة المرور وغيرها</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27</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40.9</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7</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8.4</w:t>
            </w:r>
          </w:p>
        </w:tc>
        <w:tc>
          <w:tcPr>
            <w:tcW w:w="621"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34</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22.8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4.676</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7961CF">
        <w:trPr>
          <w:trHeight w:val="302"/>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اللجوء إلى مشايخ الحرم المكي للتعرف على المناسك الصحيحة لأداء الحج والعمرة</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6</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9.1</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7</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8.4</w:t>
            </w:r>
          </w:p>
        </w:tc>
        <w:tc>
          <w:tcPr>
            <w:tcW w:w="621"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13</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8.7</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0.141</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7961CF">
        <w:trPr>
          <w:trHeight w:val="324"/>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 لأنه يتسبب في إفراغ شحن البطارية بسرعة</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20</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30.3</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9</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10.8</w:t>
            </w:r>
          </w:p>
        </w:tc>
        <w:tc>
          <w:tcPr>
            <w:tcW w:w="621"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29</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19.5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2.970</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7961CF">
        <w:trPr>
          <w:trHeight w:val="154"/>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لعدم بث برامجه بلغتي</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4</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6.1</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7</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8.4</w:t>
            </w:r>
          </w:p>
        </w:tc>
        <w:tc>
          <w:tcPr>
            <w:tcW w:w="621"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7.4</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0.548</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7961CF">
        <w:trPr>
          <w:trHeight w:val="154"/>
          <w:jc w:val="center"/>
        </w:trPr>
        <w:tc>
          <w:tcPr>
            <w:tcW w:w="3679" w:type="dxa"/>
            <w:tcBorders>
              <w:right w:val="single" w:sz="12" w:space="0" w:color="auto"/>
            </w:tcBorders>
            <w:shd w:val="clear" w:color="auto" w:fill="D9D9D9" w:themeFill="background1" w:themeFillShade="D9"/>
          </w:tcPr>
          <w:p w:rsidR="00F24C89" w:rsidRPr="00CD3FEA" w:rsidRDefault="00F24C89" w:rsidP="009E5B52">
            <w:pPr>
              <w:pStyle w:val="a5"/>
              <w:numPr>
                <w:ilvl w:val="0"/>
                <w:numId w:val="19"/>
              </w:numPr>
              <w:spacing w:after="0" w:line="216" w:lineRule="auto"/>
              <w:jc w:val="both"/>
              <w:rPr>
                <w:rFonts w:ascii="Simplified Arabic" w:hAnsi="Simplified Arabic" w:cs="Simplified Arabic"/>
                <w:b/>
                <w:bCs/>
                <w:sz w:val="28"/>
                <w:szCs w:val="28"/>
              </w:rPr>
            </w:pPr>
            <w:r w:rsidRPr="00CD3FEA">
              <w:rPr>
                <w:rFonts w:ascii="Simplified Arabic" w:hAnsi="Simplified Arabic" w:cs="Simplified Arabic"/>
                <w:b/>
                <w:bCs/>
                <w:sz w:val="28"/>
                <w:szCs w:val="28"/>
                <w:rtl/>
              </w:rPr>
              <w:t>أخرى تذكر( لا أعرف استخدامه)</w:t>
            </w:r>
          </w:p>
        </w:tc>
        <w:tc>
          <w:tcPr>
            <w:tcW w:w="58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4</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6.1</w:t>
            </w:r>
          </w:p>
        </w:tc>
        <w:tc>
          <w:tcPr>
            <w:tcW w:w="526" w:type="dxa"/>
            <w:tcBorders>
              <w:left w:val="single" w:sz="12" w:space="0" w:color="auto"/>
            </w:tcBorders>
            <w:shd w:val="clear" w:color="auto" w:fill="auto"/>
          </w:tcPr>
          <w:p w:rsidR="00F24C89" w:rsidRPr="00CD3FEA" w:rsidRDefault="00F24C89" w:rsidP="007961CF">
            <w:pPr>
              <w:spacing w:after="0" w:line="216"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18</w:t>
            </w:r>
          </w:p>
        </w:tc>
        <w:tc>
          <w:tcPr>
            <w:tcW w:w="777" w:type="dxa"/>
            <w:tcBorders>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21.7</w:t>
            </w:r>
          </w:p>
        </w:tc>
        <w:tc>
          <w:tcPr>
            <w:tcW w:w="621" w:type="dxa"/>
            <w:tcBorders>
              <w:left w:val="single" w:sz="12" w:space="0" w:color="auto"/>
              <w:bottom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22</w:t>
            </w:r>
          </w:p>
        </w:tc>
        <w:tc>
          <w:tcPr>
            <w:tcW w:w="777" w:type="dxa"/>
            <w:tcBorders>
              <w:bottom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2.662</w:t>
            </w:r>
          </w:p>
        </w:tc>
        <w:tc>
          <w:tcPr>
            <w:tcW w:w="870" w:type="dxa"/>
            <w:tcBorders>
              <w:lef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داله</w:t>
            </w:r>
          </w:p>
        </w:tc>
      </w:tr>
      <w:tr w:rsidR="00F24C89" w:rsidRPr="00CD3FEA" w:rsidTr="007961CF">
        <w:trPr>
          <w:trHeight w:val="397"/>
          <w:jc w:val="center"/>
        </w:trPr>
        <w:tc>
          <w:tcPr>
            <w:tcW w:w="3679"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6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66</w:t>
            </w:r>
          </w:p>
        </w:tc>
        <w:tc>
          <w:tcPr>
            <w:tcW w:w="130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83</w:t>
            </w:r>
          </w:p>
        </w:tc>
        <w:tc>
          <w:tcPr>
            <w:tcW w:w="1417" w:type="dxa"/>
            <w:gridSpan w:val="3"/>
            <w:tcBorders>
              <w:left w:val="single" w:sz="12" w:space="0" w:color="auto"/>
              <w:right w:val="thinThickSmallGap" w:sz="18" w:space="0" w:color="auto"/>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149</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961CF">
            <w:pPr>
              <w:spacing w:after="0" w:line="216" w:lineRule="auto"/>
              <w:jc w:val="center"/>
              <w:rPr>
                <w:rFonts w:ascii="Simplified Arabic" w:hAnsi="Simplified Arabic" w:cs="Simplified Arabic"/>
                <w:b/>
                <w:bCs/>
                <w:sz w:val="28"/>
                <w:szCs w:val="28"/>
                <w:highlight w:val="yellow"/>
              </w:rPr>
            </w:pPr>
          </w:p>
        </w:tc>
      </w:tr>
    </w:tbl>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r>
    </w:p>
    <w:p w:rsidR="00F24C89" w:rsidRPr="00CD3FEA" w:rsidRDefault="00F24C89" w:rsidP="007961CF">
      <w:pPr>
        <w:spacing w:after="0" w:line="240" w:lineRule="auto"/>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lastRenderedPageBreak/>
        <w:t xml:space="preserve">   أوضحت بيانات الجدول السابق أن أسباب عدم‏ استخدام عينة الدراسة الذكور والإناث  للتطبيق الإذاعي ‏الذى يبث على أجهزة الاعلام الجديد ‏( موبايل – ‏تابلت- أي باد – أي فون ) جاءت مرتبة وفقا لما أحرزته من تكرارات كالاتي:</w:t>
      </w:r>
    </w:p>
    <w:p w:rsidR="00F24C89" w:rsidRPr="00CD3FEA" w:rsidRDefault="00F24C89" w:rsidP="007961CF">
      <w:pPr>
        <w:spacing w:after="0" w:line="240" w:lineRule="auto"/>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عدم استخدام عينة الدراسة للتطبيق الإذاعي ‏ التي تبث على أجهزة الاعلام الجديد ‏( موبايل – تابلت- أي باد – أي فون ) ‏‏في الترتيب الأول ‏لا يوجد لدي وقت بنسبة 36.9%  موزعة بنسبة (48.5%) للذكور في مقابل نسبة (27.7%) للإناث‏ ، يليها في الترتيب الثاني ‏لدي طرق أخرى للحصول على المعلومات بنسبة 32.2% موزعة بنسبة (33.3%) للذكور في مقابل نسبة (31.3%) للإناث‏ ، يليها في الترتيب الثالث ‏أفضل استخدام الانترنت في البحث عما احتاجه من ‏معلومات حول حركة المرور وغيرها بنسبة‏ 22.8% موزعة بنسبة (40.9%) للذكور في مقابل نسبة (8.4%) للإناث‏ ، يليها في الترتيب الرابع ‏أفضل معرفة المعلومات الدينية من الكتب ‏والمطبوعات المختلفة ‏ بنسبة 20.1%</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(22.7%) للذكور في مقابل نسبة (18.1%) للإناث‏ ، يليها في الترتيب الخامس لأنه يتسبب في إفراغ شحن البطارية بسرعة ‏بنسبة 19.5%</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(30.3%) للذكور في مقابل نسبة (10.8%) للإناث‏ ، وجاء في الترتيب السادس أخرى تذكر( لا أعرف استخدامه)‏ بنسبة 14.8% موزعة بنسبة (6.1%) للذكور في مقابل نسبة (21.7%) للإناث‏ ، يليها في الترتيب السابع أفضل الاستماع للقرآن الكريم بصوت شيخ معين ‏أسجله عندي بنسبة 14.1% موزعة بنسبة (21.2%) للذكور في مقابل نسبة (8.4%) للإناث‏ ، يليها في الترتيب الثامن أفضل اللجوء إلى مشايخ الحرم المكي للتعرف على ‏المناسك الصحيحة لأداء الحج والعمرة بنسبة ‏ 8.7% موزعة بنسبة (9.1%) للذكور في مقابل نسبة (8.4%) للإناث‏ ، يليها في الترتيب التاسع والاخير لعدم بث برامجه بلغتي ‏بنسبة 7.4%</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(6.1%) للذكور في مقابل نسبة (8.4%) للإناث‏.</w:t>
      </w:r>
    </w:p>
    <w:p w:rsidR="00F24C89" w:rsidRPr="00CD3FEA" w:rsidRDefault="00F24C89" w:rsidP="007961CF">
      <w:pPr>
        <w:spacing w:line="240" w:lineRule="auto"/>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كما أوضحت النتائج التفصيلية لدلالة الفروق إحصائيا بين الذكور والإناث (عينه الدراسة) في عدم‏ استخدام التطبيق الإذاعي ‏ الذى يبث على أجهزة الاعلام الجديد ‏( موبايل – ‏تابلت- أي باد – أي فون ) ‏ على النحو الآتي:</w:t>
      </w:r>
    </w:p>
    <w:p w:rsidR="00F24C89" w:rsidRPr="00CD3FEA" w:rsidRDefault="00F24C89" w:rsidP="00F855E4">
      <w:pPr>
        <w:numPr>
          <w:ilvl w:val="0"/>
          <w:numId w:val="17"/>
        </w:numPr>
        <w:spacing w:after="0"/>
        <w:jc w:val="lowKashida"/>
        <w:rPr>
          <w:rFonts w:ascii="Simplified Arabic" w:hAnsi="Simplified Arabic" w:cs="Simplified Arabic"/>
          <w:sz w:val="28"/>
          <w:szCs w:val="28"/>
          <w:rtl/>
        </w:rPr>
      </w:pPr>
      <w:r w:rsidRPr="00CD3FEA">
        <w:rPr>
          <w:rFonts w:ascii="Simplified Arabic" w:hAnsi="Simplified Arabic" w:cs="Simplified Arabic"/>
          <w:sz w:val="28"/>
          <w:szCs w:val="28"/>
          <w:rtl/>
        </w:rPr>
        <w:t xml:space="preserve">‏تزداد نسبة أفراد العينة الذكور والإناث عينة الدراسة القائلين بأن سبب عدم استخدام التطبيق الإذاعي ‏ ‏الذى يبث على أجهزة الاعلام الجديد ‏( موبايل – ‏تابلت- أي باد – أي فون ) ‏هو ‏ أفضل استخدام الانترنت في البحث عما احتاجه من ‏معلومات حول حركة المرور وغيرها بنسبة (40.9%) للذكور في مقابل نسبة </w:t>
      </w:r>
      <w:r w:rsidRPr="00CD3FEA">
        <w:rPr>
          <w:rFonts w:ascii="Simplified Arabic" w:hAnsi="Simplified Arabic" w:cs="Simplified Arabic"/>
          <w:sz w:val="28"/>
          <w:szCs w:val="28"/>
          <w:rtl/>
        </w:rPr>
        <w:lastRenderedPageBreak/>
        <w:t>(8.4%) للإناث‏ ‏، والفارق دال إحصائيا حيث بلغت قيمة</w:t>
      </w:r>
      <w:r w:rsidRPr="00CD3FEA">
        <w:rPr>
          <w:rFonts w:ascii="Simplified Arabic" w:hAnsi="Simplified Arabic" w:cs="Simplified Arabic"/>
          <w:sz w:val="28"/>
          <w:szCs w:val="28"/>
          <w:cs/>
        </w:rPr>
        <w:t>‎</w:t>
      </w:r>
      <w:r w:rsidR="00F855E4">
        <w:rPr>
          <w:rFonts w:ascii="Simplified Arabic" w:hAnsi="Simplified Arabic" w:cs="Simplified Arabic"/>
          <w:sz w:val="28"/>
          <w:szCs w:val="28"/>
        </w:rPr>
        <w:t>(Z)</w:t>
      </w:r>
      <w:r w:rsidRPr="00F855E4">
        <w:rPr>
          <w:rFonts w:ascii="Simplified Arabic" w:hAnsi="Simplified Arabic" w:cs="Simplified Arabic"/>
          <w:sz w:val="2"/>
          <w:szCs w:val="2"/>
        </w:rPr>
        <w:t xml:space="preserve">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(4.676) وهى أعلى من القيمة الجدولية المنبئة بوجود علاقة فارقة بين النسبتين بمستوى ثقة ‏‏(99%) .‏</w:t>
      </w:r>
    </w:p>
    <w:p w:rsidR="00F24C89" w:rsidRPr="00CD3FEA" w:rsidRDefault="00F24C89" w:rsidP="00F855E4">
      <w:pPr>
        <w:numPr>
          <w:ilvl w:val="0"/>
          <w:numId w:val="17"/>
        </w:numPr>
        <w:spacing w:after="0"/>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سبب عدم استخدام التطبيق الإذاعي ‏ ‏الذى يبث على أجهزة الاعلام الجديد ‏( موبايل – ‏تابلت- أي باد – أي ‏فون ) ‏ لأنه يتسبب في إفراغ شحن البطارية بسرعة ‏بنسبة (30.3%) للذكور في مقابل نسبة ‏‏(10.8%)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(2.970) وهى أعلى من القيمة الجدولية ‏المنبئة بوجود علاقة فارقة بين النسبتين بمستوى ثقة (99%). ‏</w:t>
      </w:r>
    </w:p>
    <w:p w:rsidR="00F24C89" w:rsidRPr="00CD3FEA" w:rsidRDefault="00F24C89" w:rsidP="00F855E4">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سبب عدم استخدام التطبيق الإذاعي ‏ ‏الذى يبث على أجهزة الاعلام الجديد ‏( موبايل – ‏تابلت- أي باد – أي فون ) ‏هو ‏أخرى تذكر( لا أعرف استخدامه)‏ بنسبة (6.1%) للذكور في مقابل نسبة (21.7%)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(2.662) وهى أعلى من القيمة الجدولية المنبئة بوجود علاقة فارقة بين النسبتين بمستوى ثقة ‏‏(99%) .‏</w:t>
      </w:r>
    </w:p>
    <w:p w:rsidR="00F24C89" w:rsidRPr="00CD3FEA" w:rsidRDefault="00F24C89" w:rsidP="00F855E4">
      <w:pPr>
        <w:numPr>
          <w:ilvl w:val="0"/>
          <w:numId w:val="17"/>
        </w:numPr>
        <w:spacing w:after="0"/>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سبب عدم استخدام التطبيق الإذاعي ‏ الذى يبث على أجهزة الاعلام الجديد ‏( موبايل – ‏تابلت- أي باد – أي فون ) ‏هو ‏لا يوجد لدي وقت بنسبة (48.5%) للذكور في مقابل نسبة (27.7%) للإناث‏ ، والفارق دال إحصائيا حيث بلغت قيمة</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rtl/>
        </w:rPr>
        <w:t xml:space="preserve"> المحسوبة (2.601) وهى أعلى من القيمة الجدولية المنبئة بوجود علاقة فارقة بين النسبتين بمستوى ثقة (99%) .</w:t>
      </w:r>
    </w:p>
    <w:p w:rsidR="00F24C89" w:rsidRPr="00CD3FEA" w:rsidRDefault="00F24C89" w:rsidP="00F855E4">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سبب عدم استخدام التطبيق الإذاعي ‏ الذى يبث على أجهزة الاعلام الجديد ‏( موبايل – ‏تابلت- أي باد – أي ‏فون ) ‏هو ‏أفضل الاستماع للقرآن الكريم بصوت شيخ معين ‏أسجله عندي بنسبة (21.2%) ‏للذكور في مقابل نسبة (8.4%) للإناث‏‏، والفارق دال إحصائيا حيث بلغت قيمة</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rtl/>
        </w:rPr>
        <w:t xml:space="preserve"> المحسوبة (2.219) وهى أعلى من القيمة الجدولية المنبئة بوجود علاقة فارقة بين النسبتين بمستوى ثقة (99%). </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lastRenderedPageBreak/>
        <w:t>معدل اعتماد عينة الدراسة على التطبيق الإذاعي في الحصول على المعلومات المختلفة.</w:t>
      </w:r>
    </w:p>
    <w:p w:rsidR="00F24C89" w:rsidRPr="00CD3FEA" w:rsidRDefault="00F24C89" w:rsidP="007961CF">
      <w:pPr>
        <w:spacing w:after="0" w:line="240" w:lineRule="auto"/>
        <w:ind w:left="183"/>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وتتضمن الجدول الآتية:</w:t>
      </w:r>
    </w:p>
    <w:p w:rsidR="00F24C89" w:rsidRPr="00CD3FEA" w:rsidRDefault="00F24C89" w:rsidP="007961CF">
      <w:pPr>
        <w:spacing w:after="0" w:line="240" w:lineRule="auto"/>
        <w:ind w:left="183"/>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(5-أ) التكرارات والنسب المئوية ‏لمعدل اعتماد عينة الدراسة على التطبيق الإذاعي في الحصول على المعلومات ‏المختلفة‏.</w:t>
      </w:r>
    </w:p>
    <w:p w:rsidR="00F24C89" w:rsidRPr="00CD3FEA" w:rsidRDefault="00F24C89" w:rsidP="007961CF">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lang w:bidi="ar-EG"/>
        </w:rPr>
        <w:t xml:space="preserve">جدول رقم (9) </w:t>
      </w:r>
    </w:p>
    <w:p w:rsidR="00F24C89" w:rsidRPr="00CD3FEA" w:rsidRDefault="00F24C89" w:rsidP="007961CF">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يوضح التكرارات والنسب المئوية </w:t>
      </w:r>
    </w:p>
    <w:p w:rsidR="00F24C89" w:rsidRPr="00CD3FEA" w:rsidRDefault="00F24C89" w:rsidP="007961CF">
      <w:pPr>
        <w:spacing w:after="0" w:line="240" w:lineRule="auto"/>
        <w:jc w:val="center"/>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‏لمعدل اعتماد عينة الدراسة على التطبيق الإذاعي في الحصول على المعلومات ‏المختلفة‏.‏</w:t>
      </w:r>
    </w:p>
    <w:tbl>
      <w:tblPr>
        <w:bidiVisual/>
        <w:tblW w:w="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981"/>
        <w:gridCol w:w="1071"/>
      </w:tblGrid>
      <w:tr w:rsidR="00F24C89" w:rsidRPr="00CD3FEA" w:rsidTr="007961CF">
        <w:trPr>
          <w:cantSplit/>
          <w:trHeight w:val="151"/>
          <w:jc w:val="center"/>
        </w:trPr>
        <w:tc>
          <w:tcPr>
            <w:tcW w:w="1537" w:type="dxa"/>
            <w:vMerge w:val="restart"/>
            <w:tcBorders>
              <w:top w:val="thinThickSmallGap" w:sz="12" w:space="0" w:color="auto"/>
              <w:left w:val="thinThickSmallGap" w:sz="12" w:space="0" w:color="auto"/>
              <w:bottom w:val="thinThickSmallGap" w:sz="24" w:space="0" w:color="auto"/>
              <w:right w:val="thinThickSmallGap" w:sz="12" w:space="0" w:color="auto"/>
              <w:tl2br w:val="nil"/>
            </w:tcBorders>
            <w:shd w:val="clear" w:color="auto" w:fill="D9D9D9" w:themeFill="background1" w:themeFillShade="D9"/>
            <w:vAlign w:val="center"/>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معدل الاستخدام</w:t>
            </w:r>
          </w:p>
        </w:tc>
        <w:tc>
          <w:tcPr>
            <w:tcW w:w="205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الاستجابة</w:t>
            </w:r>
          </w:p>
        </w:tc>
      </w:tr>
      <w:tr w:rsidR="00F24C89" w:rsidRPr="00CD3FEA" w:rsidTr="007961CF">
        <w:trPr>
          <w:cantSplit/>
          <w:trHeight w:val="83"/>
          <w:jc w:val="center"/>
        </w:trPr>
        <w:tc>
          <w:tcPr>
            <w:tcW w:w="1537" w:type="dxa"/>
            <w:vMerge/>
            <w:tcBorders>
              <w:top w:val="double" w:sz="4" w:space="0" w:color="auto"/>
              <w:left w:val="thinThickSmallGap" w:sz="12" w:space="0" w:color="auto"/>
              <w:bottom w:val="thinThickSmallGap" w:sz="12" w:space="0" w:color="auto"/>
              <w:right w:val="thinThickSmallGap" w:sz="12" w:space="0" w:color="auto"/>
              <w:tl2br w:val="nil"/>
            </w:tcBorders>
            <w:shd w:val="clear" w:color="auto" w:fill="D9D9D9" w:themeFill="background1" w:themeFillShade="D9"/>
            <w:vAlign w:val="center"/>
          </w:tcPr>
          <w:p w:rsidR="00F24C89" w:rsidRPr="00CD3FEA" w:rsidRDefault="00F24C89" w:rsidP="007961CF">
            <w:pPr>
              <w:spacing w:after="0" w:line="216" w:lineRule="auto"/>
              <w:ind w:left="181"/>
              <w:jc w:val="center"/>
              <w:rPr>
                <w:rFonts w:ascii="Simplified Arabic" w:hAnsi="Simplified Arabic" w:cs="Simplified Arabic"/>
                <w:sz w:val="28"/>
                <w:szCs w:val="28"/>
                <w:rtl/>
                <w:lang w:bidi="ar-EG"/>
              </w:rPr>
            </w:pPr>
          </w:p>
        </w:tc>
        <w:tc>
          <w:tcPr>
            <w:tcW w:w="981"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ك</w:t>
            </w:r>
          </w:p>
        </w:tc>
        <w:tc>
          <w:tcPr>
            <w:tcW w:w="1071"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lang w:bidi="ar-EG"/>
              </w:rPr>
              <w:t>%</w:t>
            </w:r>
          </w:p>
        </w:tc>
      </w:tr>
      <w:tr w:rsidR="00F24C89" w:rsidRPr="00CD3FEA" w:rsidTr="007961CF">
        <w:trPr>
          <w:cantSplit/>
          <w:trHeight w:val="219"/>
          <w:jc w:val="center"/>
        </w:trPr>
        <w:tc>
          <w:tcPr>
            <w:tcW w:w="1537" w:type="dxa"/>
            <w:tcBorders>
              <w:top w:val="thinThickSmallGap" w:sz="12" w:space="0" w:color="auto"/>
              <w:left w:val="thinThickSmallGap" w:sz="12" w:space="0" w:color="auto"/>
              <w:bottom w:val="single" w:sz="12" w:space="0" w:color="auto"/>
              <w:right w:val="thinThickSmallGap" w:sz="12" w:space="0" w:color="auto"/>
            </w:tcBorders>
            <w:shd w:val="clear" w:color="auto" w:fill="D9D9D9" w:themeFill="background1" w:themeFillShade="D9"/>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981" w:type="dxa"/>
            <w:tcBorders>
              <w:top w:val="thinThickSmallGap" w:sz="12" w:space="0" w:color="auto"/>
              <w:left w:val="thinThickSmallGap" w:sz="12" w:space="0" w:color="auto"/>
              <w:bottom w:val="single" w:sz="12" w:space="0" w:color="auto"/>
              <w:right w:val="single" w:sz="12" w:space="0" w:color="auto"/>
            </w:tcBorders>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122</w:t>
            </w:r>
          </w:p>
        </w:tc>
        <w:tc>
          <w:tcPr>
            <w:tcW w:w="1071" w:type="dxa"/>
            <w:tcBorders>
              <w:top w:val="thinThickSmallGap" w:sz="12" w:space="0" w:color="auto"/>
              <w:left w:val="single" w:sz="12" w:space="0" w:color="auto"/>
              <w:bottom w:val="single" w:sz="12" w:space="0" w:color="auto"/>
              <w:right w:val="thinThickSmallGap" w:sz="12" w:space="0" w:color="auto"/>
            </w:tcBorders>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40.5</w:t>
            </w:r>
          </w:p>
        </w:tc>
      </w:tr>
      <w:tr w:rsidR="00F24C89" w:rsidRPr="00CD3FEA" w:rsidTr="007961CF">
        <w:trPr>
          <w:cantSplit/>
          <w:trHeight w:val="44"/>
          <w:jc w:val="center"/>
        </w:trPr>
        <w:tc>
          <w:tcPr>
            <w:tcW w:w="1537" w:type="dxa"/>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981" w:type="dxa"/>
            <w:tcBorders>
              <w:top w:val="single" w:sz="12" w:space="0" w:color="auto"/>
              <w:left w:val="thinThickSmallGap" w:sz="12" w:space="0" w:color="auto"/>
              <w:bottom w:val="thinThickSmallGap" w:sz="12" w:space="0" w:color="auto"/>
              <w:right w:val="single" w:sz="12" w:space="0" w:color="auto"/>
            </w:tcBorders>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179</w:t>
            </w:r>
          </w:p>
        </w:tc>
        <w:tc>
          <w:tcPr>
            <w:tcW w:w="1071" w:type="dxa"/>
            <w:tcBorders>
              <w:top w:val="single" w:sz="12" w:space="0" w:color="auto"/>
              <w:left w:val="single" w:sz="12" w:space="0" w:color="auto"/>
              <w:bottom w:val="thinThickSmallGap" w:sz="12" w:space="0" w:color="auto"/>
              <w:right w:val="thinThickSmallGap" w:sz="12" w:space="0" w:color="auto"/>
            </w:tcBorders>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59.5</w:t>
            </w:r>
          </w:p>
        </w:tc>
      </w:tr>
      <w:tr w:rsidR="00F24C89" w:rsidRPr="00CD3FEA" w:rsidTr="007961CF">
        <w:trPr>
          <w:cantSplit/>
          <w:trHeight w:val="113"/>
          <w:jc w:val="center"/>
        </w:trPr>
        <w:tc>
          <w:tcPr>
            <w:tcW w:w="153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المجموع</w:t>
            </w:r>
          </w:p>
        </w:tc>
        <w:tc>
          <w:tcPr>
            <w:tcW w:w="981" w:type="dxa"/>
            <w:tcBorders>
              <w:top w:val="thinThickSmallGap" w:sz="12" w:space="0" w:color="auto"/>
              <w:left w:val="thinThickSmallGap" w:sz="12" w:space="0" w:color="auto"/>
              <w:bottom w:val="thinThickSmallGap" w:sz="12" w:space="0" w:color="auto"/>
              <w:right w:val="single" w:sz="12" w:space="0" w:color="auto"/>
            </w:tcBorders>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‏301‏</w:t>
            </w:r>
          </w:p>
        </w:tc>
        <w:tc>
          <w:tcPr>
            <w:tcW w:w="1071" w:type="dxa"/>
            <w:tcBorders>
              <w:top w:val="thinThickSmallGap" w:sz="12" w:space="0" w:color="auto"/>
              <w:left w:val="single" w:sz="12" w:space="0" w:color="auto"/>
              <w:bottom w:val="thinThickSmallGap" w:sz="12" w:space="0" w:color="auto"/>
              <w:right w:val="thinThickSmallGap" w:sz="12" w:space="0" w:color="auto"/>
            </w:tcBorders>
          </w:tcPr>
          <w:p w:rsidR="00F24C89" w:rsidRPr="00CD3FEA" w:rsidRDefault="00F24C89" w:rsidP="007961CF">
            <w:pPr>
              <w:spacing w:after="0" w:line="216" w:lineRule="auto"/>
              <w:ind w:left="181"/>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r>
    </w:tbl>
    <w:p w:rsidR="00F24C89" w:rsidRPr="00CD3FEA" w:rsidRDefault="00F24C89" w:rsidP="007961CF">
      <w:pPr>
        <w:spacing w:after="0" w:line="240" w:lineRule="auto"/>
        <w:ind w:left="-526" w:right="-851"/>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7961CF" w:rsidP="007961CF">
      <w:pPr>
        <w:spacing w:after="0" w:line="240" w:lineRule="auto"/>
        <w:ind w:left="-526" w:right="-851"/>
        <w:jc w:val="both"/>
        <w:rPr>
          <w:rFonts w:ascii="Simplified Arabic" w:hAnsi="Simplified Arabic" w:cs="Simplified Arabic"/>
          <w:sz w:val="28"/>
          <w:szCs w:val="28"/>
          <w:rtl/>
        </w:rPr>
      </w:pPr>
      <w:r>
        <w:rPr>
          <w:rFonts w:ascii="Simplified Arabic" w:hAnsi="Simplified Arabic" w:cs="Simplified Arabic"/>
          <w:sz w:val="28"/>
          <w:szCs w:val="28"/>
          <w:rtl/>
          <w:lang w:bidi="ar-EG"/>
        </w:rPr>
        <w:t xml:space="preserve"> </w:t>
      </w:r>
      <w:r w:rsidR="00F24C89" w:rsidRPr="00CD3FEA">
        <w:rPr>
          <w:rFonts w:ascii="Simplified Arabic" w:hAnsi="Simplified Arabic" w:cs="Simplified Arabic"/>
          <w:sz w:val="28"/>
          <w:szCs w:val="28"/>
          <w:rtl/>
          <w:lang w:bidi="ar-EG"/>
        </w:rPr>
        <w:t xml:space="preserve">   </w:t>
      </w:r>
      <w:r w:rsidR="00F24C89" w:rsidRPr="00CD3FEA">
        <w:rPr>
          <w:rFonts w:ascii="Simplified Arabic" w:hAnsi="Simplified Arabic" w:cs="Simplified Arabic"/>
          <w:sz w:val="28"/>
          <w:szCs w:val="28"/>
          <w:rtl/>
        </w:rPr>
        <w:t>أن</w:t>
      </w:r>
      <w:r w:rsidR="00F24C89" w:rsidRPr="00CD3FEA">
        <w:rPr>
          <w:rFonts w:ascii="Simplified Arabic" w:hAnsi="Simplified Arabic" w:cs="Simplified Arabic"/>
          <w:sz w:val="28"/>
          <w:szCs w:val="28"/>
          <w:rtl/>
          <w:lang w:bidi="ar-EG"/>
        </w:rPr>
        <w:t xml:space="preserve"> </w:t>
      </w:r>
      <w:r w:rsidR="00F24C89" w:rsidRPr="00CD3FEA">
        <w:rPr>
          <w:rFonts w:ascii="Simplified Arabic" w:hAnsi="Simplified Arabic" w:cs="Simplified Arabic"/>
          <w:sz w:val="28"/>
          <w:szCs w:val="28"/>
          <w:rtl/>
        </w:rPr>
        <w:t>نسبة 40.5% من أفراد العينة يعتمدون على التطبيق الإذاعي بأجهزة الاعلام الجديد ( موبايل – تابلت- أي باد – أي فون ) في الحصول على المعلومات ‏المختلفة ، وأن نسبة 59.5% من أفراد العينة لا يعتمدون على ‏ التطبيق الاذاعي ‏.</w:t>
      </w:r>
    </w:p>
    <w:p w:rsidR="00F24C89" w:rsidRPr="00CD3FEA" w:rsidRDefault="00F24C89" w:rsidP="007961CF">
      <w:pPr>
        <w:spacing w:after="0" w:line="240" w:lineRule="auto"/>
        <w:ind w:left="-526" w:right="-851"/>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مما سبق نلاحظ:-</w:t>
      </w:r>
    </w:p>
    <w:p w:rsidR="00F24C89" w:rsidRPr="00CD3FEA" w:rsidRDefault="00F24C89" w:rsidP="007961CF">
      <w:pPr>
        <w:spacing w:after="0" w:line="240" w:lineRule="auto"/>
        <w:ind w:left="-526" w:right="-851"/>
        <w:jc w:val="both"/>
        <w:rPr>
          <w:rFonts w:ascii="Simplified Arabic" w:hAnsi="Simplified Arabic" w:cs="Simplified Arabic"/>
          <w:sz w:val="28"/>
          <w:szCs w:val="28"/>
          <w:rtl/>
        </w:rPr>
      </w:pPr>
      <w:r w:rsidRPr="00CD3FEA">
        <w:rPr>
          <w:rFonts w:ascii="Simplified Arabic" w:hAnsi="Simplified Arabic" w:cs="Simplified Arabic"/>
          <w:sz w:val="28"/>
          <w:szCs w:val="28"/>
          <w:rtl/>
        </w:rPr>
        <w:t xml:space="preserve">    ارتفاع نسبة من لا يعتمدون على ‏ التطبيق الاذاعي ‏ بأجهزة الاعلام الجديد‏ ‏بين أفراد العينة.</w:t>
      </w:r>
    </w:p>
    <w:p w:rsidR="00F24C89" w:rsidRPr="00CD3FEA" w:rsidRDefault="00F24C89" w:rsidP="007961CF">
      <w:pPr>
        <w:spacing w:after="0" w:line="240" w:lineRule="auto"/>
        <w:ind w:left="-526" w:right="-851"/>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rPr>
        <w:t xml:space="preserve"> (5-ب) الفروق بين النوع (ذكور ـ إناث) ‏لمعدل استخدام عينة الدراسة للتطبيق الاذاعي ‏</w:t>
      </w:r>
    </w:p>
    <w:p w:rsidR="00F24C89" w:rsidRPr="00CD3FEA" w:rsidRDefault="00F24C89" w:rsidP="007961CF">
      <w:pPr>
        <w:spacing w:after="0" w:line="240" w:lineRule="auto"/>
        <w:ind w:left="-526" w:right="-851"/>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(10)</w:t>
      </w:r>
    </w:p>
    <w:p w:rsidR="00F24C89" w:rsidRPr="00CD3FEA" w:rsidRDefault="00F24C89" w:rsidP="007961CF">
      <w:pPr>
        <w:spacing w:after="0" w:line="240" w:lineRule="auto"/>
        <w:ind w:left="-526" w:right="-851"/>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يوضح قيمة كا2 لدلالة الفروق بين الذكور والإناث</w:t>
      </w:r>
    </w:p>
    <w:p w:rsidR="00F24C89" w:rsidRPr="00CD3FEA" w:rsidRDefault="00F24C89" w:rsidP="007961CF">
      <w:pPr>
        <w:spacing w:after="0" w:line="240" w:lineRule="auto"/>
        <w:ind w:left="-526" w:right="-851"/>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‏لمعدل استخدام عينة الدراسة للتطبيق الاذاعي</w:t>
      </w:r>
    </w:p>
    <w:tbl>
      <w:tblPr>
        <w:bidiVisual/>
        <w:tblW w:w="9829"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1107"/>
        <w:gridCol w:w="992"/>
        <w:gridCol w:w="993"/>
        <w:gridCol w:w="1134"/>
        <w:gridCol w:w="850"/>
        <w:gridCol w:w="992"/>
        <w:gridCol w:w="1135"/>
        <w:gridCol w:w="992"/>
      </w:tblGrid>
      <w:tr w:rsidR="00F24C89" w:rsidRPr="00CD3FEA" w:rsidTr="007961CF">
        <w:trPr>
          <w:cantSplit/>
          <w:trHeight w:val="20"/>
        </w:trPr>
        <w:tc>
          <w:tcPr>
            <w:tcW w:w="1634" w:type="dxa"/>
            <w:vMerge w:val="restart"/>
            <w:tcBorders>
              <w:top w:val="thinThickSmallGap" w:sz="12" w:space="0" w:color="auto"/>
              <w:left w:val="thickThinSmallGap" w:sz="12" w:space="0" w:color="auto"/>
              <w:bottom w:val="thinThickSmallGap" w:sz="24" w:space="0" w:color="auto"/>
              <w:right w:val="thinThickSmallGap" w:sz="12" w:space="0" w:color="auto"/>
              <w:tl2br w:val="nil"/>
              <w:tr2bl w:val="single" w:sz="12" w:space="0" w:color="auto"/>
            </w:tcBorders>
            <w:shd w:val="clear" w:color="auto" w:fill="D9D9D9" w:themeFill="background1" w:themeFillShade="D9"/>
            <w:vAlign w:val="center"/>
          </w:tcPr>
          <w:p w:rsidR="00F24C89" w:rsidRPr="00CD3FEA" w:rsidRDefault="00F24C89" w:rsidP="00F855E4">
            <w:pPr>
              <w:spacing w:after="0"/>
              <w:jc w:val="right"/>
              <w:rPr>
                <w:rFonts w:ascii="Simplified Arabic" w:hAnsi="Simplified Arabic" w:cs="Simplified Arabic"/>
                <w:b/>
                <w:bCs/>
                <w:sz w:val="28"/>
                <w:szCs w:val="28"/>
              </w:rPr>
            </w:pPr>
            <w:r w:rsidRPr="00CD3FEA">
              <w:rPr>
                <w:rFonts w:ascii="Simplified Arabic" w:hAnsi="Simplified Arabic" w:cs="Simplified Arabic"/>
                <w:b/>
                <w:bCs/>
                <w:sz w:val="28"/>
                <w:szCs w:val="28"/>
                <w:rtl/>
              </w:rPr>
              <w:t>النوع</w:t>
            </w:r>
          </w:p>
          <w:p w:rsidR="00F24C89" w:rsidRPr="007961CF" w:rsidRDefault="00F24C89" w:rsidP="00F855E4">
            <w:pPr>
              <w:bidi w:val="0"/>
              <w:spacing w:after="0"/>
              <w:jc w:val="right"/>
              <w:rPr>
                <w:rFonts w:ascii="Simplified Arabic" w:hAnsi="Simplified Arabic" w:cs="Simplified Arabic"/>
                <w:b/>
                <w:bCs/>
                <w:sz w:val="28"/>
                <w:szCs w:val="28"/>
                <w:lang w:bidi="ar-EG"/>
              </w:rPr>
            </w:pPr>
            <w:r w:rsidRPr="007961CF">
              <w:rPr>
                <w:rFonts w:ascii="Simplified Arabic" w:hAnsi="Simplified Arabic" w:cs="Simplified Arabic"/>
                <w:b/>
                <w:bCs/>
                <w:sz w:val="24"/>
                <w:szCs w:val="24"/>
                <w:rtl/>
              </w:rPr>
              <w:t>معدل الاستخدام</w:t>
            </w:r>
          </w:p>
        </w:tc>
        <w:tc>
          <w:tcPr>
            <w:tcW w:w="209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tabs>
                <w:tab w:val="left" w:pos="2450"/>
              </w:tabs>
              <w:spacing w:after="0"/>
              <w:ind w:left="183"/>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ذكور</w:t>
            </w:r>
          </w:p>
        </w:tc>
        <w:tc>
          <w:tcPr>
            <w:tcW w:w="2127"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tabs>
                <w:tab w:val="left" w:pos="2450"/>
              </w:tabs>
              <w:spacing w:after="0"/>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إناث</w:t>
            </w:r>
          </w:p>
        </w:tc>
        <w:tc>
          <w:tcPr>
            <w:tcW w:w="184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الإجمالي</w:t>
            </w:r>
          </w:p>
        </w:tc>
        <w:tc>
          <w:tcPr>
            <w:tcW w:w="1135"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كا2</w:t>
            </w:r>
          </w:p>
        </w:tc>
        <w:tc>
          <w:tcPr>
            <w:tcW w:w="992"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الدلالة</w:t>
            </w:r>
          </w:p>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د ح1</w:t>
            </w:r>
          </w:p>
        </w:tc>
      </w:tr>
      <w:tr w:rsidR="00F24C89" w:rsidRPr="00CD3FEA" w:rsidTr="007961CF">
        <w:trPr>
          <w:cantSplit/>
          <w:trHeight w:val="20"/>
        </w:trPr>
        <w:tc>
          <w:tcPr>
            <w:tcW w:w="1634" w:type="dxa"/>
            <w:vMerge/>
            <w:tcBorders>
              <w:top w:val="double" w:sz="4" w:space="0" w:color="auto"/>
              <w:left w:val="thickThinSmallGap" w:sz="12" w:space="0" w:color="auto"/>
              <w:bottom w:val="thinThickSmallGap" w:sz="12" w:space="0" w:color="auto"/>
              <w:right w:val="thinThickSmallGap" w:sz="12" w:space="0" w:color="auto"/>
              <w:tl2br w:val="nil"/>
              <w:tr2bl w:val="single" w:sz="4"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p>
        </w:tc>
        <w:tc>
          <w:tcPr>
            <w:tcW w:w="1107"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992"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93"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1134"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1135" w:type="dxa"/>
            <w:vMerge/>
            <w:tcBorders>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p>
        </w:tc>
        <w:tc>
          <w:tcPr>
            <w:tcW w:w="992" w:type="dxa"/>
            <w:vMerge/>
            <w:tcBorders>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p>
        </w:tc>
      </w:tr>
      <w:tr w:rsidR="00F24C89" w:rsidRPr="00CD3FEA" w:rsidTr="007961CF">
        <w:trPr>
          <w:cantSplit/>
          <w:trHeight w:val="80"/>
        </w:trPr>
        <w:tc>
          <w:tcPr>
            <w:tcW w:w="1634" w:type="dxa"/>
            <w:tcBorders>
              <w:top w:val="thinThickSmallGap"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1107" w:type="dxa"/>
            <w:tcBorders>
              <w:top w:val="thinThickSmallGap" w:sz="12" w:space="0" w:color="auto"/>
              <w:left w:val="thinThickSmallGap" w:sz="12" w:space="0" w:color="auto"/>
              <w:right w:val="single"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70</w:t>
            </w:r>
          </w:p>
        </w:tc>
        <w:tc>
          <w:tcPr>
            <w:tcW w:w="992" w:type="dxa"/>
            <w:tcBorders>
              <w:top w:val="thinThickSmallGap" w:sz="12" w:space="0" w:color="auto"/>
              <w:left w:val="single"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44.3</w:t>
            </w:r>
          </w:p>
        </w:tc>
        <w:tc>
          <w:tcPr>
            <w:tcW w:w="993" w:type="dxa"/>
            <w:tcBorders>
              <w:top w:val="thinThickSmallGap" w:sz="12" w:space="0" w:color="auto"/>
              <w:left w:val="thinThickSmallGap" w:sz="12" w:space="0" w:color="auto"/>
              <w:right w:val="single"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52</w:t>
            </w:r>
          </w:p>
        </w:tc>
        <w:tc>
          <w:tcPr>
            <w:tcW w:w="1134" w:type="dxa"/>
            <w:tcBorders>
              <w:top w:val="thinThickSmallGap" w:sz="12" w:space="0" w:color="auto"/>
              <w:left w:val="single"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36.4</w:t>
            </w:r>
          </w:p>
        </w:tc>
        <w:tc>
          <w:tcPr>
            <w:tcW w:w="850" w:type="dxa"/>
            <w:tcBorders>
              <w:top w:val="thinThickSmallGap" w:sz="12" w:space="0" w:color="auto"/>
              <w:left w:val="thinThickSmallGap" w:sz="12" w:space="0" w:color="auto"/>
              <w:right w:val="thinThickSmallGap" w:sz="12" w:space="0" w:color="auto"/>
            </w:tcBorders>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122</w:t>
            </w:r>
          </w:p>
        </w:tc>
        <w:tc>
          <w:tcPr>
            <w:tcW w:w="992" w:type="dxa"/>
            <w:tcBorders>
              <w:top w:val="thinThickSmallGap" w:sz="12" w:space="0" w:color="auto"/>
              <w:left w:val="thinThickSmallGap" w:sz="12" w:space="0" w:color="auto"/>
              <w:right w:val="thinThickSmallGap" w:sz="12" w:space="0" w:color="auto"/>
            </w:tcBorders>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40.5</w:t>
            </w:r>
          </w:p>
        </w:tc>
        <w:tc>
          <w:tcPr>
            <w:tcW w:w="1135"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1.963</w:t>
            </w:r>
          </w:p>
        </w:tc>
        <w:tc>
          <w:tcPr>
            <w:tcW w:w="992"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0.161 غير دالة</w:t>
            </w:r>
          </w:p>
        </w:tc>
      </w:tr>
      <w:tr w:rsidR="00F24C89" w:rsidRPr="00CD3FEA" w:rsidTr="007961CF">
        <w:trPr>
          <w:cantSplit/>
          <w:trHeight w:val="80"/>
        </w:trPr>
        <w:tc>
          <w:tcPr>
            <w:tcW w:w="1634" w:type="dxa"/>
            <w:tcBorders>
              <w:top w:val="single"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1107" w:type="dxa"/>
            <w:tcBorders>
              <w:top w:val="single" w:sz="12" w:space="0" w:color="auto"/>
              <w:left w:val="thinThickSmallGap" w:sz="12" w:space="0" w:color="auto"/>
              <w:right w:val="single"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88</w:t>
            </w:r>
          </w:p>
        </w:tc>
        <w:tc>
          <w:tcPr>
            <w:tcW w:w="992" w:type="dxa"/>
            <w:tcBorders>
              <w:top w:val="single" w:sz="12" w:space="0" w:color="auto"/>
              <w:left w:val="single"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55.7</w:t>
            </w:r>
          </w:p>
        </w:tc>
        <w:tc>
          <w:tcPr>
            <w:tcW w:w="993" w:type="dxa"/>
            <w:tcBorders>
              <w:top w:val="single" w:sz="12" w:space="0" w:color="auto"/>
              <w:left w:val="thinThickSmallGap" w:sz="12" w:space="0" w:color="auto"/>
              <w:right w:val="single"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91</w:t>
            </w:r>
          </w:p>
        </w:tc>
        <w:tc>
          <w:tcPr>
            <w:tcW w:w="1134" w:type="dxa"/>
            <w:tcBorders>
              <w:top w:val="single" w:sz="12" w:space="0" w:color="auto"/>
              <w:left w:val="single" w:sz="12" w:space="0" w:color="auto"/>
              <w:bottom w:val="thinThick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63.6</w:t>
            </w:r>
          </w:p>
        </w:tc>
        <w:tc>
          <w:tcPr>
            <w:tcW w:w="850" w:type="dxa"/>
            <w:tcBorders>
              <w:left w:val="thinThickSmallGap" w:sz="12" w:space="0" w:color="auto"/>
              <w:bottom w:val="thinThickSmallGap" w:sz="12" w:space="0" w:color="auto"/>
              <w:right w:val="thinThickSmallGap" w:sz="12" w:space="0" w:color="auto"/>
            </w:tcBorders>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179</w:t>
            </w:r>
          </w:p>
        </w:tc>
        <w:tc>
          <w:tcPr>
            <w:tcW w:w="992" w:type="dxa"/>
            <w:tcBorders>
              <w:left w:val="thinThickSmallGap" w:sz="12" w:space="0" w:color="auto"/>
              <w:bottom w:val="thinThickSmallGap" w:sz="12" w:space="0" w:color="auto"/>
              <w:right w:val="thinThickSmallGap" w:sz="12" w:space="0" w:color="auto"/>
            </w:tcBorders>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59.5</w:t>
            </w:r>
          </w:p>
        </w:tc>
        <w:tc>
          <w:tcPr>
            <w:tcW w:w="1135" w:type="dxa"/>
            <w:vMerge/>
            <w:tcBorders>
              <w:left w:val="thinThick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p>
        </w:tc>
        <w:tc>
          <w:tcPr>
            <w:tcW w:w="992" w:type="dxa"/>
            <w:vMerge/>
            <w:tcBorders>
              <w:left w:val="thinThick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p>
        </w:tc>
      </w:tr>
      <w:tr w:rsidR="00F24C89" w:rsidRPr="00CD3FEA" w:rsidTr="007961CF">
        <w:trPr>
          <w:cantSplit/>
          <w:trHeight w:val="11"/>
        </w:trPr>
        <w:tc>
          <w:tcPr>
            <w:tcW w:w="1634" w:type="dxa"/>
            <w:tcBorders>
              <w:top w:val="thinThickSmallGap" w:sz="12" w:space="0" w:color="auto"/>
              <w:left w:val="thickThinSmallGap" w:sz="12" w:space="0" w:color="auto"/>
              <w:bottom w:val="thickThin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الجمــلة</w:t>
            </w:r>
          </w:p>
        </w:tc>
        <w:tc>
          <w:tcPr>
            <w:tcW w:w="1107"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158</w:t>
            </w:r>
          </w:p>
        </w:tc>
        <w:tc>
          <w:tcPr>
            <w:tcW w:w="992"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993"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143</w:t>
            </w:r>
          </w:p>
        </w:tc>
        <w:tc>
          <w:tcPr>
            <w:tcW w:w="1134"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850"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‏301‏</w:t>
            </w:r>
          </w:p>
        </w:tc>
        <w:tc>
          <w:tcPr>
            <w:tcW w:w="992"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F855E4">
            <w:pPr>
              <w:spacing w:after="0"/>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c>
          <w:tcPr>
            <w:tcW w:w="1135"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p>
        </w:tc>
        <w:tc>
          <w:tcPr>
            <w:tcW w:w="992"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F855E4">
            <w:pPr>
              <w:spacing w:after="0"/>
              <w:ind w:left="183"/>
              <w:jc w:val="center"/>
              <w:rPr>
                <w:rFonts w:ascii="Simplified Arabic" w:hAnsi="Simplified Arabic" w:cs="Simplified Arabic"/>
                <w:b/>
                <w:bCs/>
                <w:sz w:val="28"/>
                <w:szCs w:val="28"/>
                <w:rtl/>
                <w:lang w:bidi="ar-EG"/>
              </w:rPr>
            </w:pPr>
          </w:p>
        </w:tc>
      </w:tr>
    </w:tbl>
    <w:p w:rsidR="00F24C89" w:rsidRPr="00CD3FEA" w:rsidRDefault="00F24C89" w:rsidP="00F855E4">
      <w:pPr>
        <w:spacing w:after="0"/>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lastRenderedPageBreak/>
        <w:t>يتضح من الجدول السابق:-</w:t>
      </w:r>
    </w:p>
    <w:p w:rsidR="00F24C89" w:rsidRPr="00CD3FEA" w:rsidRDefault="00F24C89" w:rsidP="00F855E4">
      <w:pPr>
        <w:spacing w:after="0"/>
        <w:ind w:left="-526" w:right="-851"/>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نسبة 44.3% من أفراد العينة الذكور يعتمدون على التطبيق الإذاعي بأجهزة الاعلام الجديد ( موبايل – تابلت- أي باد – أي فون ) في الحصول على ‏المعلومات ‏المختلفة ‏ ، وأن نسبة 55.7% منهم لا يعتمدون على ‏ التطبيق الاذاعي، في حين أن نسبة 36.4% من أفراد العينة الإناث يعتمدون على التطبيق الإذاعي بأجهزة الاعلام الجديد في الحصول على ‏المعلومات ‏المختلفة ‏ ‏، وأن نسبة 63.6% منهن لا يعتمدن على ‏ التطبيق الاذاعي ‏. </w:t>
      </w:r>
    </w:p>
    <w:p w:rsidR="00F24C89" w:rsidRPr="00CD3FEA" w:rsidRDefault="00F24C89" w:rsidP="00F855E4">
      <w:pPr>
        <w:spacing w:after="0"/>
        <w:ind w:left="-526" w:right="-851"/>
        <w:jc w:val="both"/>
        <w:rPr>
          <w:rFonts w:ascii="Simplified Arabic" w:hAnsi="Simplified Arabic" w:cs="Simplified Arabic"/>
          <w:sz w:val="28"/>
          <w:szCs w:val="28"/>
        </w:rPr>
      </w:pPr>
      <w:r w:rsidRPr="00CD3FEA">
        <w:rPr>
          <w:rFonts w:ascii="Simplified Arabic" w:hAnsi="Simplified Arabic" w:cs="Simplified Arabic"/>
          <w:sz w:val="28"/>
          <w:szCs w:val="28"/>
          <w:rtl/>
        </w:rPr>
        <w:t xml:space="preserve">    وكذلك يتضح أيضا عدم وجود فروق ذات دلالة إحصائية بين أفراد العينة الذكور والإناث في اعتمادهم على التطبيق الإذاعي بأجهزة الاعلام الجديد ( موبايل – تابلت- أي باد – أي فون ) في الحصول على ‏‏المعلومات ‏المختلفة ‏ </w:t>
      </w:r>
      <w:r w:rsidRPr="00CD3FEA">
        <w:rPr>
          <w:rFonts w:ascii="Simplified Arabic" w:hAnsi="Simplified Arabic" w:cs="Simplified Arabic"/>
          <w:sz w:val="28"/>
          <w:szCs w:val="28"/>
          <w:rtl/>
          <w:lang w:bidi="ar-EG"/>
        </w:rPr>
        <w:t>‏</w:t>
      </w:r>
      <w:r w:rsidRPr="00CD3FEA">
        <w:rPr>
          <w:rFonts w:ascii="Simplified Arabic" w:hAnsi="Simplified Arabic" w:cs="Simplified Arabic"/>
          <w:sz w:val="28"/>
          <w:szCs w:val="28"/>
          <w:rtl/>
        </w:rPr>
        <w:t xml:space="preserve"> ، حيث كانت قيمة كا2 = </w:t>
      </w:r>
      <w:r w:rsidRPr="00CD3FEA">
        <w:rPr>
          <w:rFonts w:ascii="Simplified Arabic" w:hAnsi="Simplified Arabic" w:cs="Simplified Arabic"/>
          <w:b/>
          <w:bCs/>
          <w:sz w:val="28"/>
          <w:szCs w:val="28"/>
          <w:rtl/>
        </w:rPr>
        <w:t>1.963 ،</w:t>
      </w:r>
      <w:r w:rsidRPr="00CD3FEA">
        <w:rPr>
          <w:rFonts w:ascii="Simplified Arabic" w:hAnsi="Simplified Arabic" w:cs="Simplified Arabic"/>
          <w:sz w:val="28"/>
          <w:szCs w:val="28"/>
          <w:rtl/>
        </w:rPr>
        <w:t xml:space="preserve"> وهي غير دالة عند مستوى دلالة 0.05.</w:t>
      </w:r>
    </w:p>
    <w:p w:rsidR="00F24C89" w:rsidRPr="00CD3FEA" w:rsidRDefault="00F24C89" w:rsidP="00F855E4">
      <w:pPr>
        <w:spacing w:after="0"/>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مما سبق نلاحظ :-</w:t>
      </w:r>
    </w:p>
    <w:p w:rsidR="00F24C89" w:rsidRPr="00CD3FEA" w:rsidRDefault="00F24C89" w:rsidP="00F855E4">
      <w:pPr>
        <w:spacing w:after="0"/>
        <w:ind w:left="-526" w:right="-851"/>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‏ارتفاع نسبة اعتماد افراد العينة الذكور على التطبيق الإذاعي بأجهزة الاعلام الجديد ( موبايل – تابلت- أي باد – أي فون ) في الحصول على ‏‏المعلومات ‏المختلفة ‏ في مقابل أفراد عينة ‏الاناث، بنسبة 44.3% في مقابل 36.</w:t>
      </w:r>
      <w:r w:rsidR="009A4122">
        <w:rPr>
          <w:rFonts w:ascii="Simplified Arabic" w:hAnsi="Simplified Arabic" w:cs="Simplified Arabic"/>
          <w:sz w:val="28"/>
          <w:szCs w:val="28"/>
          <w:rtl/>
          <w:lang w:bidi="ar-EG"/>
        </w:rPr>
        <w:t>4% لصالح أفراد العينة الذكور .‏</w:t>
      </w:r>
    </w:p>
    <w:p w:rsidR="00F24C89" w:rsidRPr="009A4122" w:rsidRDefault="00F24C89" w:rsidP="00F855E4">
      <w:pPr>
        <w:numPr>
          <w:ilvl w:val="0"/>
          <w:numId w:val="18"/>
        </w:numPr>
        <w:spacing w:after="0"/>
        <w:rPr>
          <w:rFonts w:ascii="Simplified Arabic" w:hAnsi="Simplified Arabic" w:cs="Simplified Arabic"/>
          <w:b/>
          <w:bCs/>
          <w:sz w:val="28"/>
          <w:szCs w:val="28"/>
          <w:u w:val="single"/>
          <w:rtl/>
          <w:lang w:bidi="ar-EG"/>
        </w:rPr>
      </w:pPr>
      <w:r w:rsidRPr="009A4122">
        <w:rPr>
          <w:rFonts w:ascii="Simplified Arabic" w:hAnsi="Simplified Arabic" w:cs="Simplified Arabic"/>
          <w:b/>
          <w:bCs/>
          <w:sz w:val="28"/>
          <w:szCs w:val="28"/>
          <w:u w:val="single"/>
          <w:rtl/>
          <w:lang w:bidi="ar-EG"/>
        </w:rPr>
        <w:t>نوع المعلومات التي اكتسبتها عينة الدراسة من خلال تعرضها للتطبيق الإذاعي ‏</w:t>
      </w:r>
    </w:p>
    <w:p w:rsidR="00F24C89" w:rsidRPr="009A4122" w:rsidRDefault="00F24C89" w:rsidP="00F855E4">
      <w:pPr>
        <w:spacing w:after="0"/>
        <w:ind w:left="183"/>
        <w:jc w:val="both"/>
        <w:rPr>
          <w:rFonts w:ascii="Simplified Arabic" w:hAnsi="Simplified Arabic" w:cs="Simplified Arabic"/>
          <w:b/>
          <w:bCs/>
          <w:sz w:val="28"/>
          <w:szCs w:val="28"/>
          <w:rtl/>
          <w:lang w:bidi="ar-EG"/>
        </w:rPr>
      </w:pPr>
      <w:r w:rsidRPr="009A4122">
        <w:rPr>
          <w:rFonts w:ascii="Simplified Arabic" w:hAnsi="Simplified Arabic" w:cs="Simplified Arabic"/>
          <w:b/>
          <w:bCs/>
          <w:sz w:val="28"/>
          <w:szCs w:val="28"/>
          <w:rtl/>
          <w:lang w:bidi="ar-EG"/>
        </w:rPr>
        <w:t>وتتضمن الجداول الآتية:.</w:t>
      </w:r>
    </w:p>
    <w:p w:rsidR="00F24C89" w:rsidRPr="009A4122" w:rsidRDefault="00F24C89" w:rsidP="00F855E4">
      <w:pPr>
        <w:spacing w:after="0"/>
        <w:ind w:left="183"/>
        <w:rPr>
          <w:rFonts w:ascii="Simplified Arabic" w:hAnsi="Simplified Arabic" w:cs="Simplified Arabic"/>
          <w:b/>
          <w:bCs/>
          <w:sz w:val="28"/>
          <w:szCs w:val="28"/>
          <w:rtl/>
          <w:lang w:bidi="ar-EG"/>
        </w:rPr>
      </w:pPr>
      <w:r w:rsidRPr="009A4122">
        <w:rPr>
          <w:rFonts w:ascii="Simplified Arabic" w:hAnsi="Simplified Arabic" w:cs="Simplified Arabic"/>
          <w:b/>
          <w:bCs/>
          <w:sz w:val="28"/>
          <w:szCs w:val="28"/>
          <w:rtl/>
          <w:lang w:bidi="ar-EG"/>
        </w:rPr>
        <w:t>(6- أ) التكرارات والنسب المئوية والمتوسط والترتيب لنوع المعلومات التي اكتسبتها عينة الدراسة من خلال تعرضها للتطبيق الإذاعي ‏</w:t>
      </w:r>
    </w:p>
    <w:p w:rsidR="00F24C89" w:rsidRPr="009A4122" w:rsidRDefault="00F24C89" w:rsidP="00F855E4">
      <w:pPr>
        <w:spacing w:after="0" w:line="360" w:lineRule="auto"/>
        <w:ind w:left="183"/>
        <w:jc w:val="center"/>
        <w:rPr>
          <w:rFonts w:ascii="Simplified Arabic" w:hAnsi="Simplified Arabic" w:cs="Simplified Arabic"/>
          <w:b/>
          <w:bCs/>
          <w:sz w:val="28"/>
          <w:szCs w:val="28"/>
          <w:u w:val="single"/>
          <w:rtl/>
        </w:rPr>
      </w:pPr>
      <w:r w:rsidRPr="009A4122">
        <w:rPr>
          <w:rFonts w:ascii="Simplified Arabic" w:hAnsi="Simplified Arabic" w:cs="Simplified Arabic"/>
          <w:b/>
          <w:bCs/>
          <w:sz w:val="28"/>
          <w:szCs w:val="28"/>
          <w:u w:val="single"/>
          <w:rtl/>
        </w:rPr>
        <w:t>جدول رقم  (11)</w:t>
      </w:r>
    </w:p>
    <w:p w:rsidR="00F24C89" w:rsidRPr="009A4122" w:rsidRDefault="00F24C89" w:rsidP="00F855E4">
      <w:pPr>
        <w:spacing w:after="0" w:line="360" w:lineRule="auto"/>
        <w:ind w:left="183"/>
        <w:jc w:val="center"/>
        <w:rPr>
          <w:rFonts w:ascii="Simplified Arabic" w:hAnsi="Simplified Arabic" w:cs="Simplified Arabic"/>
          <w:b/>
          <w:bCs/>
          <w:sz w:val="28"/>
          <w:szCs w:val="28"/>
          <w:u w:val="single"/>
          <w:rtl/>
        </w:rPr>
      </w:pPr>
      <w:r w:rsidRPr="009A4122">
        <w:rPr>
          <w:rFonts w:ascii="Simplified Arabic" w:hAnsi="Simplified Arabic" w:cs="Simplified Arabic"/>
          <w:b/>
          <w:bCs/>
          <w:sz w:val="28"/>
          <w:szCs w:val="28"/>
          <w:u w:val="single"/>
          <w:rtl/>
        </w:rPr>
        <w:t xml:space="preserve">التكرارات والنسب المئوية والمتوسط والترتيب </w:t>
      </w:r>
    </w:p>
    <w:p w:rsidR="00F24C89" w:rsidRPr="00CD3FEA" w:rsidRDefault="00F24C89" w:rsidP="00F855E4">
      <w:pPr>
        <w:spacing w:after="0" w:line="360" w:lineRule="auto"/>
        <w:ind w:firstLine="720"/>
        <w:jc w:val="center"/>
        <w:rPr>
          <w:rFonts w:ascii="Simplified Arabic" w:hAnsi="Simplified Arabic" w:cs="Simplified Arabic"/>
          <w:sz w:val="28"/>
          <w:szCs w:val="28"/>
          <w:highlight w:val="yellow"/>
        </w:rPr>
      </w:pPr>
      <w:r w:rsidRPr="009A4122">
        <w:rPr>
          <w:rFonts w:ascii="Simplified Arabic" w:hAnsi="Simplified Arabic" w:cs="Simplified Arabic"/>
          <w:b/>
          <w:bCs/>
          <w:sz w:val="28"/>
          <w:szCs w:val="28"/>
          <w:u w:val="single"/>
          <w:rtl/>
        </w:rPr>
        <w:t>لنوع المعلومات التي اكتسبتها عينة الدراسة من خل</w:t>
      </w:r>
      <w:r w:rsidR="009A4122">
        <w:rPr>
          <w:rFonts w:ascii="Simplified Arabic" w:hAnsi="Simplified Arabic" w:cs="Simplified Arabic"/>
          <w:b/>
          <w:bCs/>
          <w:sz w:val="28"/>
          <w:szCs w:val="28"/>
          <w:u w:val="single"/>
          <w:rtl/>
        </w:rPr>
        <w:t>ال تعرضها للتطبيق</w:t>
      </w:r>
      <w:r w:rsidRPr="009A4122">
        <w:rPr>
          <w:rFonts w:ascii="Simplified Arabic" w:hAnsi="Simplified Arabic" w:cs="Simplified Arabic"/>
          <w:b/>
          <w:bCs/>
          <w:sz w:val="28"/>
          <w:szCs w:val="28"/>
          <w:u w:val="single"/>
          <w:rtl/>
        </w:rPr>
        <w:t>الإذاعي ‏</w:t>
      </w:r>
    </w:p>
    <w:tbl>
      <w:tblPr>
        <w:bidiVisual/>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1086"/>
        <w:gridCol w:w="925"/>
        <w:gridCol w:w="1008"/>
        <w:gridCol w:w="1156"/>
      </w:tblGrid>
      <w:tr w:rsidR="00F24C89" w:rsidRPr="00CD3FEA" w:rsidTr="00AB2C1C">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‏نوع المعلومات التي اكتسبتها عينة الدراسة من خلال تعرضها للتطبيق الإذاعي ‏</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=122</w:t>
            </w:r>
          </w:p>
        </w:tc>
        <w:tc>
          <w:tcPr>
            <w:tcW w:w="925"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008"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1156"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AB2C1C">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25" w:type="dxa"/>
            <w:vMerge/>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sz w:val="28"/>
                <w:szCs w:val="28"/>
                <w:highlight w:val="yellow"/>
                <w:rtl/>
              </w:rPr>
            </w:pPr>
          </w:p>
        </w:tc>
        <w:tc>
          <w:tcPr>
            <w:tcW w:w="1008" w:type="dxa"/>
            <w:vMerge/>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sz w:val="28"/>
                <w:szCs w:val="28"/>
                <w:highlight w:val="yellow"/>
                <w:rtl/>
              </w:rPr>
            </w:pPr>
          </w:p>
        </w:tc>
        <w:tc>
          <w:tcPr>
            <w:tcW w:w="1156" w:type="dxa"/>
            <w:vMerge/>
            <w:tcBorders>
              <w:top w:val="single" w:sz="4" w:space="0" w:color="auto"/>
              <w:left w:val="single" w:sz="4"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F855E4">
            <w:pPr>
              <w:spacing w:after="0"/>
              <w:jc w:val="center"/>
              <w:rPr>
                <w:rFonts w:ascii="Simplified Arabic" w:hAnsi="Simplified Arabic" w:cs="Simplified Arabic"/>
                <w:sz w:val="28"/>
                <w:szCs w:val="28"/>
                <w:highlight w:val="yellow"/>
                <w:rtl/>
              </w:rPr>
            </w:pPr>
          </w:p>
        </w:tc>
      </w:tr>
      <w:tr w:rsidR="00F24C89" w:rsidRPr="00CD3FEA" w:rsidTr="00AB2C1C">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فتاوى دينية متعلقة بموضوعات مختلفة</w:t>
            </w:r>
          </w:p>
        </w:tc>
        <w:tc>
          <w:tcPr>
            <w:tcW w:w="6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71</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58.2</w:t>
            </w:r>
          </w:p>
        </w:tc>
        <w:tc>
          <w:tcPr>
            <w:tcW w:w="92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0.58</w:t>
            </w:r>
          </w:p>
        </w:tc>
        <w:tc>
          <w:tcPr>
            <w:tcW w:w="10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0.495</w:t>
            </w:r>
          </w:p>
        </w:tc>
        <w:tc>
          <w:tcPr>
            <w:tcW w:w="1156"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AB2C1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lastRenderedPageBreak/>
              <w:t>معلومات عن مناسك الحج والعمرة الصحيحة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49.2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0.49</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0.502</w:t>
            </w:r>
          </w:p>
        </w:tc>
        <w:tc>
          <w:tcPr>
            <w:tcW w:w="1156"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AB2C1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طرق النظافة الشخصية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47.5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0.48</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0.501</w:t>
            </w:r>
          </w:p>
        </w:tc>
        <w:tc>
          <w:tcPr>
            <w:tcW w:w="1156"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AB2C1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أماكن الرعاية الصحية المقدمة للحجاج والمعتمرين</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37.7</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0.38</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0.487</w:t>
            </w:r>
          </w:p>
        </w:tc>
        <w:tc>
          <w:tcPr>
            <w:tcW w:w="1156"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r w:rsidR="00F24C89" w:rsidRPr="00CD3FEA" w:rsidTr="00AB2C1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كيفية المحافظة على نظافة الأرض الحرام</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26.2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0.26</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0.442</w:t>
            </w:r>
          </w:p>
        </w:tc>
        <w:tc>
          <w:tcPr>
            <w:tcW w:w="1156"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w:t>
            </w:r>
          </w:p>
        </w:tc>
      </w:tr>
      <w:tr w:rsidR="00F24C89" w:rsidRPr="00CD3FEA" w:rsidTr="00AB2C1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الخدمات التي تقدمها الرئاسة العامة لشئون المسجد الحرام</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26.2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0.26</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0.442</w:t>
            </w:r>
          </w:p>
        </w:tc>
        <w:tc>
          <w:tcPr>
            <w:tcW w:w="1156"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w:t>
            </w:r>
          </w:p>
        </w:tc>
      </w:tr>
      <w:tr w:rsidR="00F24C89" w:rsidRPr="00CD3FEA" w:rsidTr="00AB2C1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حركة المرور بمكة المكرمة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17.2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0.379</w:t>
            </w:r>
          </w:p>
        </w:tc>
        <w:tc>
          <w:tcPr>
            <w:tcW w:w="1156"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w:t>
            </w:r>
          </w:p>
        </w:tc>
      </w:tr>
      <w:tr w:rsidR="00F24C89" w:rsidRPr="00CD3FEA" w:rsidTr="00AB2C1C">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F855E4">
            <w:pPr>
              <w:pStyle w:val="a5"/>
              <w:spacing w:after="0"/>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كيفية التواصل مع الدفاع المدني في حالات الطوارئ</w:t>
            </w:r>
          </w:p>
        </w:tc>
        <w:tc>
          <w:tcPr>
            <w:tcW w:w="6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19</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15.6</w:t>
            </w:r>
          </w:p>
        </w:tc>
        <w:tc>
          <w:tcPr>
            <w:tcW w:w="925"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0.16</w:t>
            </w:r>
          </w:p>
        </w:tc>
        <w:tc>
          <w:tcPr>
            <w:tcW w:w="1008"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0.364</w:t>
            </w:r>
          </w:p>
        </w:tc>
        <w:tc>
          <w:tcPr>
            <w:tcW w:w="1156"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F855E4">
            <w:pPr>
              <w:spacing w:after="0"/>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w:t>
            </w:r>
          </w:p>
        </w:tc>
      </w:tr>
    </w:tbl>
    <w:p w:rsidR="00F24C89" w:rsidRPr="00CD3FEA" w:rsidRDefault="00F24C89" w:rsidP="00AB2C1C">
      <w:pPr>
        <w:spacing w:after="0" w:line="360" w:lineRule="auto"/>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Default="00F24C89" w:rsidP="00AB2C1C">
      <w:pPr>
        <w:spacing w:line="360" w:lineRule="auto"/>
        <w:ind w:left="-526" w:right="-993"/>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‏أنواع المعلومات التي اكتسبتها عينة الدراسة من خلال تعرضها للتطبيق الإذاعي ‏التي تبث على أجهزة الاعلام الجديد ‏( موبايل – تابلت- أي باد – أي فون ) ‏‏في الترتيب الأول فتاوى دينية متعلقة بموضوعات مختلفة بنسبة 58.2%  ، يليها في الترتيب الثاني ‏</w:t>
      </w:r>
      <w:r w:rsidRPr="00CD3FEA">
        <w:rPr>
          <w:rFonts w:ascii="Simplified Arabic" w:hAnsi="Simplified Arabic" w:cs="Simplified Arabic"/>
          <w:sz w:val="28"/>
          <w:szCs w:val="28"/>
          <w:rtl/>
          <w:lang w:bidi="ar-EG"/>
        </w:rPr>
        <w:tab/>
        <w:t>معلومات عن مناسك الحج والعمرة الصحيحة بنسبة 49.2% ، يليها في الترتيب الثالث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معلومات عن طرق النظافة الشخصية بنسبة‏ 47.5% ، يليها في الترتيب الرابع معلومات عن أماكن الرعاية الصحية المقدمة ‏للحجاج والمعتمرين بنسبة 37.7% ، يليها في الترتيب الخامس معلومات عن كيفية المحافظة على نظافة الأرض ‏الحرام وايضا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معلومات عن الخدمات التي تقدمها الرئاسة العامة ‏لشئون المسجد الحرام بنسبة 26.2%، وجاء في الترتيب السادس معلومات عن حركة المرور بمكة المكرمة بنسبة 17.2% ، يليها في الترتيب السابع والاخير معلومات عن كيفية التواصل مع الدفاع المدني في ‏حالات الطوارئ بنسبة 15.6% .</w:t>
      </w:r>
    </w:p>
    <w:p w:rsidR="00F855E4" w:rsidRPr="00CD3FEA" w:rsidRDefault="00F855E4" w:rsidP="00AB2C1C">
      <w:pPr>
        <w:spacing w:line="360" w:lineRule="auto"/>
        <w:ind w:left="-526" w:right="-993"/>
        <w:jc w:val="lowKashida"/>
        <w:rPr>
          <w:rFonts w:ascii="Simplified Arabic" w:hAnsi="Simplified Arabic" w:cs="Simplified Arabic"/>
          <w:sz w:val="28"/>
          <w:szCs w:val="28"/>
          <w:rtl/>
          <w:lang w:bidi="ar-EG"/>
        </w:rPr>
      </w:pPr>
    </w:p>
    <w:p w:rsidR="00F24C89" w:rsidRPr="00CD3FEA" w:rsidRDefault="00AB2C1C" w:rsidP="00F855E4">
      <w:pPr>
        <w:spacing w:after="0" w:line="240" w:lineRule="auto"/>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lang w:bidi="ar-EG"/>
        </w:rPr>
        <w:lastRenderedPageBreak/>
        <w:t xml:space="preserve"> </w:t>
      </w:r>
      <w:r w:rsidR="00F24C89" w:rsidRPr="00CD3FEA">
        <w:rPr>
          <w:rFonts w:ascii="Simplified Arabic" w:hAnsi="Simplified Arabic" w:cs="Simplified Arabic"/>
          <w:b/>
          <w:bCs/>
          <w:sz w:val="28"/>
          <w:szCs w:val="28"/>
          <w:rtl/>
          <w:lang w:bidi="ar-EG"/>
        </w:rPr>
        <w:t xml:space="preserve">(6- ب) قيمة </w:t>
      </w:r>
      <w:r w:rsidR="00F24C89" w:rsidRPr="00CD3FEA">
        <w:rPr>
          <w:rFonts w:ascii="Simplified Arabic" w:hAnsi="Simplified Arabic" w:cs="Simplified Arabic"/>
          <w:b/>
          <w:bCs/>
          <w:sz w:val="28"/>
          <w:szCs w:val="28"/>
          <w:lang w:bidi="ar-EG"/>
        </w:rPr>
        <w:t>Z</w:t>
      </w:r>
      <w:r w:rsidR="00F24C89" w:rsidRPr="00CD3FEA">
        <w:rPr>
          <w:rFonts w:ascii="Simplified Arabic" w:hAnsi="Simplified Arabic" w:cs="Simplified Arabic"/>
          <w:b/>
          <w:bCs/>
          <w:sz w:val="28"/>
          <w:szCs w:val="28"/>
          <w:rtl/>
          <w:lang w:bidi="ar-EG"/>
        </w:rPr>
        <w:t xml:space="preserve"> لنوع المعلومات التي اكتسبها الذكور والإناث (عينة الدراسة) من خلال تعرضها للتطبيق الإذاعي ‏‏ </w:t>
      </w:r>
    </w:p>
    <w:p w:rsidR="00F24C89" w:rsidRPr="00CD3FEA" w:rsidRDefault="00F24C89" w:rsidP="00F855E4">
      <w:pPr>
        <w:spacing w:after="0"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(12)</w:t>
      </w:r>
    </w:p>
    <w:p w:rsidR="00AB2C1C" w:rsidRPr="00CD3FEA" w:rsidRDefault="00F24C89" w:rsidP="00F855E4">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لنوع المعلومات التي اكتسبتها عينة الدراسة م</w:t>
      </w:r>
      <w:r w:rsidR="00AB2C1C">
        <w:rPr>
          <w:rFonts w:ascii="Simplified Arabic" w:hAnsi="Simplified Arabic" w:cs="Simplified Arabic"/>
          <w:b/>
          <w:bCs/>
          <w:sz w:val="28"/>
          <w:szCs w:val="28"/>
          <w:u w:val="single"/>
          <w:rtl/>
        </w:rPr>
        <w:t xml:space="preserve">ن خلال تعرضها للتطبيق الإذاعي </w:t>
      </w:r>
    </w:p>
    <w:tbl>
      <w:tblPr>
        <w:bidiVisual/>
        <w:tblW w:w="9788" w:type="dxa"/>
        <w:tblInd w:w="-760" w:type="dxa"/>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914"/>
        <w:gridCol w:w="586"/>
        <w:gridCol w:w="777"/>
        <w:gridCol w:w="531"/>
        <w:gridCol w:w="777"/>
        <w:gridCol w:w="621"/>
        <w:gridCol w:w="777"/>
        <w:gridCol w:w="19"/>
        <w:gridCol w:w="916"/>
        <w:gridCol w:w="870"/>
      </w:tblGrid>
      <w:tr w:rsidR="00F24C89" w:rsidRPr="00CD3FEA" w:rsidTr="00F855E4">
        <w:trPr>
          <w:trHeight w:val="255"/>
        </w:trPr>
        <w:tc>
          <w:tcPr>
            <w:tcW w:w="3914"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F855E4">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F855E4">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نوع المعلومات</w:t>
            </w:r>
          </w:p>
        </w:tc>
        <w:tc>
          <w:tcPr>
            <w:tcW w:w="136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0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F855E4">
        <w:trPr>
          <w:trHeight w:val="270"/>
        </w:trPr>
        <w:tc>
          <w:tcPr>
            <w:tcW w:w="3914"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F855E4">
            <w:pPr>
              <w:bidi w:val="0"/>
              <w:jc w:val="center"/>
              <w:rPr>
                <w:rFonts w:ascii="Simplified Arabic" w:hAnsi="Simplified Arabic" w:cs="Simplified Arabic"/>
                <w:b/>
                <w:bCs/>
                <w:sz w:val="28"/>
                <w:szCs w:val="28"/>
              </w:rPr>
            </w:pPr>
          </w:p>
        </w:tc>
        <w:tc>
          <w:tcPr>
            <w:tcW w:w="58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53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F855E4">
            <w:pPr>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auto"/>
            <w:noWrap/>
            <w:vAlign w:val="center"/>
          </w:tcPr>
          <w:p w:rsidR="00F24C89" w:rsidRPr="00CD3FEA" w:rsidRDefault="00F24C89" w:rsidP="00F855E4">
            <w:pPr>
              <w:jc w:val="center"/>
              <w:rPr>
                <w:rFonts w:ascii="Simplified Arabic" w:hAnsi="Simplified Arabic" w:cs="Simplified Arabic"/>
                <w:b/>
                <w:bCs/>
                <w:sz w:val="28"/>
                <w:szCs w:val="28"/>
                <w:rtl/>
              </w:rPr>
            </w:pPr>
          </w:p>
        </w:tc>
      </w:tr>
      <w:tr w:rsidR="00F24C89" w:rsidRPr="00CD3FEA" w:rsidTr="00F855E4">
        <w:trPr>
          <w:trHeight w:val="302"/>
        </w:trPr>
        <w:tc>
          <w:tcPr>
            <w:tcW w:w="3914"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مناسك الحج والعمرة الصحيحة</w:t>
            </w:r>
          </w:p>
        </w:tc>
        <w:tc>
          <w:tcPr>
            <w:tcW w:w="586" w:type="dxa"/>
            <w:tcBorders>
              <w:top w:val="thinThickSmallGap" w:sz="18" w:space="0" w:color="auto"/>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37</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52.8</w:t>
            </w:r>
          </w:p>
        </w:tc>
        <w:tc>
          <w:tcPr>
            <w:tcW w:w="531" w:type="dxa"/>
            <w:tcBorders>
              <w:top w:val="thinThickSmallGap" w:sz="18" w:space="0" w:color="auto"/>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23</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44.2</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60</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49.2</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0.939</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F855E4">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أماكن الرعاية الصحية المقدمة للحجاج والمعتمرين</w:t>
            </w:r>
          </w:p>
        </w:tc>
        <w:tc>
          <w:tcPr>
            <w:tcW w:w="586"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35</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50</w:t>
            </w:r>
          </w:p>
        </w:tc>
        <w:tc>
          <w:tcPr>
            <w:tcW w:w="53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21.2</w:t>
            </w:r>
          </w:p>
        </w:tc>
        <w:tc>
          <w:tcPr>
            <w:tcW w:w="62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46</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37.7</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3.238</w:t>
            </w:r>
          </w:p>
        </w:tc>
        <w:tc>
          <w:tcPr>
            <w:tcW w:w="870"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F855E4">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طرق النظافة الشخصية</w:t>
            </w:r>
          </w:p>
        </w:tc>
        <w:tc>
          <w:tcPr>
            <w:tcW w:w="586"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29</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41.4</w:t>
            </w:r>
          </w:p>
        </w:tc>
        <w:tc>
          <w:tcPr>
            <w:tcW w:w="53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29</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55.8</w:t>
            </w:r>
          </w:p>
        </w:tc>
        <w:tc>
          <w:tcPr>
            <w:tcW w:w="62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58</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47.5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1.562</w:t>
            </w:r>
          </w:p>
        </w:tc>
        <w:tc>
          <w:tcPr>
            <w:tcW w:w="870"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F855E4">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كيفية المحافظة على نظافة الأرض الحرام</w:t>
            </w:r>
          </w:p>
        </w:tc>
        <w:tc>
          <w:tcPr>
            <w:tcW w:w="586"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20</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28.6</w:t>
            </w:r>
          </w:p>
        </w:tc>
        <w:tc>
          <w:tcPr>
            <w:tcW w:w="53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12</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23.1</w:t>
            </w:r>
          </w:p>
        </w:tc>
        <w:tc>
          <w:tcPr>
            <w:tcW w:w="62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32</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26.2</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0.679</w:t>
            </w:r>
          </w:p>
        </w:tc>
        <w:tc>
          <w:tcPr>
            <w:tcW w:w="870"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F855E4">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الخدمات التي تقدمها الرئاسة العامة لشئون المسجد الحرام</w:t>
            </w:r>
          </w:p>
        </w:tc>
        <w:tc>
          <w:tcPr>
            <w:tcW w:w="586"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24</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34.3</w:t>
            </w:r>
          </w:p>
        </w:tc>
        <w:tc>
          <w:tcPr>
            <w:tcW w:w="53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8</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15.4</w:t>
            </w:r>
          </w:p>
        </w:tc>
        <w:tc>
          <w:tcPr>
            <w:tcW w:w="62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32</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26.2</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2.337</w:t>
            </w:r>
          </w:p>
        </w:tc>
        <w:tc>
          <w:tcPr>
            <w:tcW w:w="870"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F855E4">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حركة المرور بمكة المكرمة</w:t>
            </w:r>
          </w:p>
        </w:tc>
        <w:tc>
          <w:tcPr>
            <w:tcW w:w="586"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18</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25.7</w:t>
            </w:r>
          </w:p>
        </w:tc>
        <w:tc>
          <w:tcPr>
            <w:tcW w:w="53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5.7</w:t>
            </w:r>
          </w:p>
        </w:tc>
        <w:tc>
          <w:tcPr>
            <w:tcW w:w="62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21</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17.2</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2.874</w:t>
            </w:r>
          </w:p>
        </w:tc>
        <w:tc>
          <w:tcPr>
            <w:tcW w:w="870"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 داله</w:t>
            </w:r>
          </w:p>
        </w:tc>
      </w:tr>
      <w:tr w:rsidR="00F24C89" w:rsidRPr="00CD3FEA" w:rsidTr="00F855E4">
        <w:trPr>
          <w:trHeight w:val="324"/>
        </w:trPr>
        <w:tc>
          <w:tcPr>
            <w:tcW w:w="3914" w:type="dxa"/>
            <w:tcBorders>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فتاوى دينية متعلقة بموضوعات مختلفة</w:t>
            </w:r>
          </w:p>
        </w:tc>
        <w:tc>
          <w:tcPr>
            <w:tcW w:w="586"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30</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42.8</w:t>
            </w:r>
          </w:p>
        </w:tc>
        <w:tc>
          <w:tcPr>
            <w:tcW w:w="53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41</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78.8</w:t>
            </w:r>
          </w:p>
        </w:tc>
        <w:tc>
          <w:tcPr>
            <w:tcW w:w="62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71</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58.2</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3.969</w:t>
            </w:r>
          </w:p>
        </w:tc>
        <w:tc>
          <w:tcPr>
            <w:tcW w:w="870"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F855E4">
        <w:trPr>
          <w:trHeight w:val="154"/>
        </w:trPr>
        <w:tc>
          <w:tcPr>
            <w:tcW w:w="3914" w:type="dxa"/>
            <w:tcBorders>
              <w:right w:val="single" w:sz="12" w:space="0" w:color="auto"/>
            </w:tcBorders>
            <w:shd w:val="clear" w:color="auto" w:fill="D9D9D9" w:themeFill="background1" w:themeFillShade="D9"/>
            <w:vAlign w:val="center"/>
          </w:tcPr>
          <w:p w:rsidR="00F24C89" w:rsidRPr="00CD3FEA" w:rsidRDefault="00F24C89" w:rsidP="00F855E4">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معلومات عن كيفية التواصل مع الدفاع المدني في حالات الطوارئ</w:t>
            </w:r>
          </w:p>
        </w:tc>
        <w:tc>
          <w:tcPr>
            <w:tcW w:w="586"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12</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17.1</w:t>
            </w:r>
          </w:p>
        </w:tc>
        <w:tc>
          <w:tcPr>
            <w:tcW w:w="531"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7</w:t>
            </w:r>
          </w:p>
        </w:tc>
        <w:tc>
          <w:tcPr>
            <w:tcW w:w="777" w:type="dxa"/>
            <w:tcBorders>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13.5</w:t>
            </w:r>
          </w:p>
        </w:tc>
        <w:tc>
          <w:tcPr>
            <w:tcW w:w="621" w:type="dxa"/>
            <w:tcBorders>
              <w:left w:val="single" w:sz="12" w:space="0" w:color="auto"/>
              <w:bottom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19</w:t>
            </w:r>
          </w:p>
        </w:tc>
        <w:tc>
          <w:tcPr>
            <w:tcW w:w="777" w:type="dxa"/>
            <w:tcBorders>
              <w:bottom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15.6</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0.552</w:t>
            </w:r>
          </w:p>
        </w:tc>
        <w:tc>
          <w:tcPr>
            <w:tcW w:w="870" w:type="dxa"/>
            <w:tcBorders>
              <w:lef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غير داله</w:t>
            </w:r>
          </w:p>
        </w:tc>
      </w:tr>
      <w:tr w:rsidR="00F24C89" w:rsidRPr="00CD3FEA" w:rsidTr="00F855E4">
        <w:trPr>
          <w:trHeight w:val="397"/>
        </w:trPr>
        <w:tc>
          <w:tcPr>
            <w:tcW w:w="3914"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6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70</w:t>
            </w:r>
          </w:p>
        </w:tc>
        <w:tc>
          <w:tcPr>
            <w:tcW w:w="1308"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52</w:t>
            </w:r>
          </w:p>
        </w:tc>
        <w:tc>
          <w:tcPr>
            <w:tcW w:w="1417" w:type="dxa"/>
            <w:gridSpan w:val="3"/>
            <w:tcBorders>
              <w:left w:val="single" w:sz="12" w:space="0" w:color="auto"/>
              <w:right w:val="thinThickSmallGap" w:sz="18" w:space="0" w:color="auto"/>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122</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F855E4">
            <w:pPr>
              <w:jc w:val="center"/>
              <w:rPr>
                <w:rFonts w:ascii="Simplified Arabic" w:hAnsi="Simplified Arabic" w:cs="Simplified Arabic"/>
                <w:b/>
                <w:bCs/>
                <w:sz w:val="28"/>
                <w:szCs w:val="28"/>
                <w:highlight w:val="yellow"/>
              </w:rPr>
            </w:pPr>
          </w:p>
        </w:tc>
      </w:tr>
    </w:tbl>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lastRenderedPageBreak/>
        <w:t xml:space="preserve">   أوضحت بيانات الجدول السابق أن نوع المعلومات التي اكتسبتها عينة الدراسة الذكور والإناث  من خلال تعرضها للتطبيق الإذاعي ‏‏الذى يبث على أجهزة الاعلام الجديد ‏( موبايل – ‏تابلت- أي باد – أي فون ) جاءت مرتبة وفقا لما أحرزته من تكرارات كالاتي:</w:t>
      </w:r>
    </w:p>
    <w:p w:rsidR="00F24C89" w:rsidRPr="00CD3FEA" w:rsidRDefault="00F24C89" w:rsidP="00F855E4">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‏أنواع المعلومات التي اكتسبتها عينة الدراسة من خلال تعرضها للتطبيق الإذاعي ‏التي تبث على أجهزة الاعلام الجديد ‏( موبايل – تابلت- أي باد – أي فون ) ‏‏في الترتيب الأول فتاوى دينية متعلقة بموضوعات مختلفة بنسبة 58.2% موزعة بنسبة (42.8%) للذكور في مقابل نسبة (78.8%) للإناث‏ ‏، يليها في الترتيب الثاني معلومات عن مناسك الحج والعمرة الصحيحة بنسبة 49.2%</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(52.8%) للذكور في مقابل نسبة (44.2%) للإناث‏، يليها في الترتيب الثالث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معلومات عن طرق النظافة الشخصية بنسبة‏ 47.5% موزعة بنسبة (41.4%) للذكور في مقابل نسبة (55.8%) للإناث‏ ‏، يليها في الترتيب الرابع معلومات عن أماكن الرعاية الصحية المقدمة ‏للحجاج والمعتمرين بنسبة 37.7% موزعة بنسبة (50%) للذكور في مقابل نسبة (21.2%) للإناث‏ ‏، يليها في الترتيب الخامس معلومات عن كيفية المحافظة على نظافة الأرض ‏الحرام بنسبة 26.2%</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(28.6%) للذكور في مقابل نسبة (23.1%) للإناث‏، وايضا ‏معلومات عن الخدمات التي تقدمها الرئاسة العامة ‏لشئون المسجد الحرام بنسبة 26.2%</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(34.3%) للذكور في مقابل نسبة (15.4%) للإناث‏ ‏، وجاء في الترتيب السادس معلومات عن حركة المرور بمكة المكرمة بنسبة 17.2% موزعة بنسبة (25.7%) للذكور في مقابل نسبة (5.7%) للإناث‏ ‏، يليها في الترتيب السابع والاخير معلومات عن كيفية التواصل مع الدفاع المدني في ‏حالات الطوارئ بنسبة 15.6% موزعة بنسبة (17.1%) للذكور ف</w:t>
      </w:r>
      <w:r w:rsidR="00F855E4">
        <w:rPr>
          <w:rFonts w:ascii="Simplified Arabic" w:hAnsi="Simplified Arabic" w:cs="Simplified Arabic"/>
          <w:sz w:val="28"/>
          <w:szCs w:val="28"/>
          <w:rtl/>
          <w:lang w:bidi="ar-EG"/>
        </w:rPr>
        <w:t>ي مقابل نسبة (13.5%)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نوع المعلومات التي اكتسبتها من خلال تعرضها للتطبيق الإذاعي ‏‏الذى يبث ‏على أجهزة الاعلام الجديد ‏( موبايل – ‏تابلت- أي باد – أي فون ) ‏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lastRenderedPageBreak/>
        <w:t>‏تزداد نسبة أفراد العينة الذكور والإناث عينة الدراسة القائلين بأن نوع المعلومات التي اكتسبتها من خلال تعرضها للتطبيق الإذاعي ‏‏الذى يبث على أجهزة الاعلام الجديد ‏( موبايل – ‏تابلت- أي باد – أي ‏فون ) ‏هو فتاوى دينية متعلقة بموضوعات مختلفة بنسبة (42.8%) للذكور في مقابل نسبة ‏‏(78.8%)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(3.969) وهى أعلى من القيمة الجدولية ‏المنبئة بوجود علاقة فارقة بين النسبتين بمستوى ثقة (99%). ‏</w:t>
      </w:r>
    </w:p>
    <w:p w:rsidR="00F24C89" w:rsidRPr="00CD3FEA" w:rsidRDefault="00F24C89" w:rsidP="00F855E4">
      <w:pPr>
        <w:numPr>
          <w:ilvl w:val="0"/>
          <w:numId w:val="17"/>
        </w:numPr>
        <w:spacing w:after="0"/>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نوع المعلومات التي اكتسبتها من خلال تعرضها للتطبيق الإذاعي ‏الذى يبث على أجهزة الاعلام الجديد ‏( موبايل – ‏تابلت- أي باد – أي فون ) ‏هو ‏ معلومات عن أماكن الرعاية الصحية المقدمة ‏للحجاج والمعتمرين بنسبة (50%) ‏للذكور في مقابل نسبة (21.2%) للإناث‏، والفارق دال إحصائيا حيث بلغت قيمة</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rtl/>
        </w:rPr>
        <w:t xml:space="preserve"> المحسوبة (3.238) وهى أعلى من القيمة الجدولية المنبئة بوجود علاقة فارقة بين النسبتين بمستوى ثقة (99%) .</w:t>
      </w:r>
    </w:p>
    <w:p w:rsidR="00F24C89" w:rsidRPr="00CD3FEA" w:rsidRDefault="00F24C89" w:rsidP="00F855E4">
      <w:pPr>
        <w:numPr>
          <w:ilvl w:val="0"/>
          <w:numId w:val="17"/>
        </w:numPr>
        <w:spacing w:after="0"/>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نوع المعلومات التي اكتسبتها من خلال تعرضها للتطبيق الإذاعي ‏الذى يبث على أجهزة الاعلام الجديد ‏( موبايل – ‏تابلت- أي باد – أي فون ) ‏هو ‏ معلومات عن حركة المرور بمكة المكرمة بنسبة (25.7%) للذكور في مقابل نسبة ‏‏(5.7%) للإناث‏ ‏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(2.874) وهى أعلى من القيمة الجدولية المنبئة بوجود علاقة فارقة بين النسبتين بمستوى ثقة ‏‏(99%) .‏</w:t>
      </w:r>
    </w:p>
    <w:p w:rsidR="00F24C89" w:rsidRDefault="00F24C89" w:rsidP="00F855E4">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نوع المعلومات التي اكتسبتها من خلال تعرضها للتطبيق الإذاعي ‏الذى يبث على أجهزة الاعلام الجديد ‏( موبايل – ‏تابلت- أي باد – أي ‏فون ) ‏هو ‏ معلومات عن الخدمات التي تقدمها الرئاسة العامة ‏لشئون المسجد الحرام بنسبة ‏‏(34.3%) للذكور في مقابل نسبة (15.4%) للإناث‏ ‏‏‏، والفارق دال إحصائيا حيث بلغت قيمة</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rtl/>
        </w:rPr>
        <w:t xml:space="preserve"> المحسوبة (2.337) وهى أعلى من القيمة الجدولية المنبئة بوجود علاقة فارقة بين النسبتين بمستوى ثقة (99%). </w:t>
      </w:r>
    </w:p>
    <w:p w:rsidR="00F855E4" w:rsidRDefault="00F855E4" w:rsidP="00F855E4">
      <w:pPr>
        <w:spacing w:after="0" w:line="240" w:lineRule="auto"/>
        <w:jc w:val="lowKashida"/>
        <w:rPr>
          <w:rFonts w:ascii="Simplified Arabic" w:hAnsi="Simplified Arabic" w:cs="Simplified Arabic"/>
          <w:sz w:val="28"/>
          <w:szCs w:val="28"/>
          <w:rtl/>
        </w:rPr>
      </w:pPr>
    </w:p>
    <w:p w:rsidR="00F855E4" w:rsidRPr="00CD3FEA" w:rsidRDefault="00F855E4" w:rsidP="00F855E4">
      <w:pPr>
        <w:spacing w:after="0" w:line="240" w:lineRule="auto"/>
        <w:jc w:val="lowKashida"/>
        <w:rPr>
          <w:rFonts w:ascii="Simplified Arabic" w:hAnsi="Simplified Arabic" w:cs="Simplified Arabic"/>
          <w:sz w:val="28"/>
          <w:szCs w:val="28"/>
        </w:rPr>
      </w:pPr>
    </w:p>
    <w:p w:rsidR="00F24C89" w:rsidRPr="00CD3FEA" w:rsidRDefault="00F24C89" w:rsidP="00F855E4">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lastRenderedPageBreak/>
        <w:t>أسباب عدم اعتماد عينة الدراسة على  التطبيق الإذاعي للحصول على المعلومات</w:t>
      </w:r>
    </w:p>
    <w:p w:rsidR="00F24C89" w:rsidRPr="00CD3FEA" w:rsidRDefault="00F24C89" w:rsidP="00F855E4">
      <w:pPr>
        <w:spacing w:line="240" w:lineRule="auto"/>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F855E4">
      <w:pPr>
        <w:spacing w:line="240" w:lineRule="auto"/>
        <w:ind w:left="183"/>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(7- أ) التكرارات والنسب المئوية والمتوسط والترتيب لأسباب عدم اعتماد عينة الدراسة على  التطبيق الإذاعي للحصول على المعلومات</w:t>
      </w:r>
    </w:p>
    <w:p w:rsidR="00F24C89" w:rsidRPr="00CD3FEA" w:rsidRDefault="00F24C89" w:rsidP="00F855E4">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(13)</w:t>
      </w:r>
    </w:p>
    <w:p w:rsidR="00F24C89" w:rsidRPr="00CD3FEA" w:rsidRDefault="00F24C89" w:rsidP="00F855E4">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CD3FEA" w:rsidRDefault="00F24C89" w:rsidP="00F855E4">
      <w:pPr>
        <w:spacing w:line="240" w:lineRule="auto"/>
        <w:ind w:firstLine="720"/>
        <w:jc w:val="center"/>
        <w:rPr>
          <w:rFonts w:ascii="Simplified Arabic" w:hAnsi="Simplified Arabic" w:cs="Simplified Arabic"/>
          <w:sz w:val="28"/>
          <w:szCs w:val="28"/>
          <w:highlight w:val="yellow"/>
        </w:rPr>
      </w:pPr>
      <w:r w:rsidRPr="00CD3FEA">
        <w:rPr>
          <w:rFonts w:ascii="Simplified Arabic" w:hAnsi="Simplified Arabic" w:cs="Simplified Arabic"/>
          <w:b/>
          <w:bCs/>
          <w:sz w:val="28"/>
          <w:szCs w:val="28"/>
          <w:u w:val="single"/>
          <w:rtl/>
        </w:rPr>
        <w:t>لأسباب عدم اعتماد عينة الدراسة على  التطبيق الإذاعي للحصول على المعلومات</w:t>
      </w:r>
    </w:p>
    <w:tbl>
      <w:tblPr>
        <w:bidiVisu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787"/>
        <w:gridCol w:w="1086"/>
        <w:gridCol w:w="925"/>
        <w:gridCol w:w="1008"/>
        <w:gridCol w:w="1014"/>
      </w:tblGrid>
      <w:tr w:rsidR="00F24C89" w:rsidRPr="00CD3FEA" w:rsidTr="00CD7E8C">
        <w:trPr>
          <w:trHeight w:val="562"/>
          <w:jc w:val="center"/>
        </w:trPr>
        <w:tc>
          <w:tcPr>
            <w:tcW w:w="4106"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أسباب عدم اعتماد عينة الدراسة على  التطبيق الإذاعي للحصول على المعلومات</w:t>
            </w:r>
          </w:p>
        </w:tc>
        <w:tc>
          <w:tcPr>
            <w:tcW w:w="1873"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=179</w:t>
            </w:r>
          </w:p>
        </w:tc>
        <w:tc>
          <w:tcPr>
            <w:tcW w:w="925"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008"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1014"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CD7E8C">
        <w:trPr>
          <w:trHeight w:val="348"/>
          <w:jc w:val="center"/>
        </w:trPr>
        <w:tc>
          <w:tcPr>
            <w:tcW w:w="4106"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787"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25"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08"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14"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CD7E8C">
        <w:trPr>
          <w:jc w:val="center"/>
        </w:trPr>
        <w:tc>
          <w:tcPr>
            <w:tcW w:w="4106"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لأن لدي مصادر أخرى للحصول على المعلومات</w:t>
            </w:r>
          </w:p>
        </w:tc>
        <w:tc>
          <w:tcPr>
            <w:tcW w:w="787"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111</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62</w:t>
            </w:r>
          </w:p>
        </w:tc>
        <w:tc>
          <w:tcPr>
            <w:tcW w:w="92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0.62</w:t>
            </w:r>
          </w:p>
        </w:tc>
        <w:tc>
          <w:tcPr>
            <w:tcW w:w="10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0.487</w:t>
            </w:r>
          </w:p>
        </w:tc>
        <w:tc>
          <w:tcPr>
            <w:tcW w:w="1014"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CD7E8C">
        <w:trPr>
          <w:trHeight w:val="534"/>
          <w:jc w:val="center"/>
        </w:trPr>
        <w:tc>
          <w:tcPr>
            <w:tcW w:w="4106"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لا يقدم لي معلومات جديدة</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20.1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0.402</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CD7E8C">
        <w:trPr>
          <w:trHeight w:val="534"/>
          <w:jc w:val="center"/>
        </w:trPr>
        <w:tc>
          <w:tcPr>
            <w:tcW w:w="4106"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لأني لا أثق بما يقدم بها من معلومات</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0.19</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0.393</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CD7E8C">
        <w:trPr>
          <w:trHeight w:val="331"/>
          <w:jc w:val="center"/>
        </w:trPr>
        <w:tc>
          <w:tcPr>
            <w:tcW w:w="4106"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أخرى تذكر( لا أعرف استخدامه)</w:t>
            </w:r>
          </w:p>
        </w:tc>
        <w:tc>
          <w:tcPr>
            <w:tcW w:w="787"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21</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11.7</w:t>
            </w:r>
          </w:p>
        </w:tc>
        <w:tc>
          <w:tcPr>
            <w:tcW w:w="925"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0.12</w:t>
            </w:r>
          </w:p>
        </w:tc>
        <w:tc>
          <w:tcPr>
            <w:tcW w:w="1008"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0.323</w:t>
            </w:r>
          </w:p>
        </w:tc>
        <w:tc>
          <w:tcPr>
            <w:tcW w:w="1014"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bl>
    <w:p w:rsidR="00F24C89" w:rsidRPr="00CD3FEA" w:rsidRDefault="00F24C89" w:rsidP="00F855E4">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عدم اعتماد عينة الدراسة على التطبيق الإذاعي للحصول على المعلومات ‏التي تبث على أجهزة الاعلام الجديد ‏( موبايل – تابلت- أي باد – أي فون ) ‏‏في الترتيب الأول السبب القائل لأن لدي مصادر أخرى للحصول على المعلومات بنسبة 62%  ، يليها في الترتيب الثاني السبب القائل ‏لا يقدم لي معلومات جديدة بنسبة 20.1% ، يليها في الترتيب الثالث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 xml:space="preserve">السبب القائل ‏لأني لا أثق بما يقدم بها من معلومات </w:t>
      </w:r>
      <w:r w:rsidRPr="00CD3FEA">
        <w:rPr>
          <w:rFonts w:ascii="Simplified Arabic" w:hAnsi="Simplified Arabic" w:cs="Simplified Arabic"/>
          <w:sz w:val="28"/>
          <w:szCs w:val="28"/>
          <w:rtl/>
          <w:lang w:bidi="ar-EG"/>
        </w:rPr>
        <w:lastRenderedPageBreak/>
        <w:t>بنسبة‏ 19% ، يليها في الترتيب الرابع والاخير أخرى تذكر( لا أعرف استخدامه)‏بنسبة 11.7% .</w:t>
      </w:r>
    </w:p>
    <w:p w:rsidR="00F24C89" w:rsidRPr="00CD3FEA" w:rsidRDefault="00F855E4" w:rsidP="00F855E4">
      <w:pPr>
        <w:spacing w:line="240" w:lineRule="auto"/>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lang w:bidi="ar-EG"/>
        </w:rPr>
        <w:t xml:space="preserve"> </w:t>
      </w:r>
      <w:r w:rsidR="00F24C89" w:rsidRPr="00CD3FEA">
        <w:rPr>
          <w:rFonts w:ascii="Simplified Arabic" w:hAnsi="Simplified Arabic" w:cs="Simplified Arabic"/>
          <w:b/>
          <w:bCs/>
          <w:sz w:val="28"/>
          <w:szCs w:val="28"/>
          <w:rtl/>
          <w:lang w:bidi="ar-EG"/>
        </w:rPr>
        <w:t xml:space="preserve">(7- ب) قيمة </w:t>
      </w:r>
      <w:r w:rsidR="00F24C89" w:rsidRPr="00CD3FEA">
        <w:rPr>
          <w:rFonts w:ascii="Simplified Arabic" w:hAnsi="Simplified Arabic" w:cs="Simplified Arabic"/>
          <w:b/>
          <w:bCs/>
          <w:sz w:val="28"/>
          <w:szCs w:val="28"/>
          <w:lang w:bidi="ar-EG"/>
        </w:rPr>
        <w:t>Z</w:t>
      </w:r>
      <w:r w:rsidR="00F24C89" w:rsidRPr="00CD3FEA">
        <w:rPr>
          <w:rFonts w:ascii="Simplified Arabic" w:hAnsi="Simplified Arabic" w:cs="Simplified Arabic"/>
          <w:b/>
          <w:bCs/>
          <w:sz w:val="28"/>
          <w:szCs w:val="28"/>
          <w:rtl/>
          <w:lang w:bidi="ar-EG"/>
        </w:rPr>
        <w:t xml:space="preserve"> لأسباب عدم اعتماد الذكور والإناث (عينة الدراسة) على التطبيق الإذاعي للحصول على المعلومات . ‏‏ </w:t>
      </w:r>
    </w:p>
    <w:p w:rsidR="00F24C89" w:rsidRPr="00CD3FEA" w:rsidRDefault="00F24C89" w:rsidP="00F855E4">
      <w:pPr>
        <w:spacing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(14)</w:t>
      </w:r>
    </w:p>
    <w:p w:rsidR="00F24C89" w:rsidRPr="00CD3FEA" w:rsidRDefault="00F24C89" w:rsidP="00F855E4">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عدم اعتماد الذكور والإناث (عينة الدراسة) على التطبي</w:t>
      </w:r>
      <w:r w:rsidR="00F855E4">
        <w:rPr>
          <w:rFonts w:ascii="Simplified Arabic" w:hAnsi="Simplified Arabic" w:cs="Simplified Arabic"/>
          <w:b/>
          <w:bCs/>
          <w:sz w:val="28"/>
          <w:szCs w:val="28"/>
          <w:u w:val="single"/>
          <w:rtl/>
        </w:rPr>
        <w:t>ق الإذاعي للحصول على المعلومات‏</w:t>
      </w:r>
    </w:p>
    <w:p w:rsidR="00F24C89" w:rsidRPr="00CD3FEA" w:rsidRDefault="00F24C89" w:rsidP="00F24C89">
      <w:pPr>
        <w:ind w:left="183"/>
        <w:jc w:val="center"/>
        <w:rPr>
          <w:rFonts w:ascii="Simplified Arabic" w:hAnsi="Simplified Arabic" w:cs="Simplified Arabic"/>
          <w:b/>
          <w:bCs/>
          <w:sz w:val="28"/>
          <w:szCs w:val="28"/>
          <w:u w:val="single"/>
          <w:rtl/>
          <w:lang w:bidi="ar-EG"/>
        </w:rPr>
      </w:pPr>
    </w:p>
    <w:tbl>
      <w:tblPr>
        <w:bidiVisual/>
        <w:tblW w:w="9855" w:type="dxa"/>
        <w:tblInd w:w="-790" w:type="dxa"/>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914"/>
        <w:gridCol w:w="586"/>
        <w:gridCol w:w="777"/>
        <w:gridCol w:w="531"/>
        <w:gridCol w:w="777"/>
        <w:gridCol w:w="688"/>
        <w:gridCol w:w="777"/>
        <w:gridCol w:w="19"/>
        <w:gridCol w:w="916"/>
        <w:gridCol w:w="870"/>
      </w:tblGrid>
      <w:tr w:rsidR="00F24C89" w:rsidRPr="00CD3FEA" w:rsidTr="00F855E4">
        <w:trPr>
          <w:trHeight w:val="255"/>
        </w:trPr>
        <w:tc>
          <w:tcPr>
            <w:tcW w:w="3914"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36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0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F855E4">
        <w:trPr>
          <w:trHeight w:val="270"/>
        </w:trPr>
        <w:tc>
          <w:tcPr>
            <w:tcW w:w="3914"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58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53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F855E4">
        <w:trPr>
          <w:trHeight w:val="302"/>
        </w:trPr>
        <w:tc>
          <w:tcPr>
            <w:tcW w:w="3914"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لأن لدي مصادر أخرى للحصول على المعلومات</w:t>
            </w:r>
          </w:p>
        </w:tc>
        <w:tc>
          <w:tcPr>
            <w:tcW w:w="586"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66</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75</w:t>
            </w:r>
          </w:p>
        </w:tc>
        <w:tc>
          <w:tcPr>
            <w:tcW w:w="53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45</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49.4</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111</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62</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3.511</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F855E4">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لا يقدم لي معلومات جديدة</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30.7</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9.9</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20.1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3.460</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F855E4">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أخرى تذكر( لا أعرف استخدامه)</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3.4</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18</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19.8</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11.7</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3.393</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 داله</w:t>
            </w:r>
          </w:p>
        </w:tc>
      </w:tr>
      <w:tr w:rsidR="00F24C89" w:rsidRPr="00CD3FEA" w:rsidTr="00F855E4">
        <w:trPr>
          <w:trHeight w:val="154"/>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pStyle w:val="a5"/>
              <w:ind w:left="0"/>
              <w:rPr>
                <w:rFonts w:ascii="Simplified Arabic" w:hAnsi="Simplified Arabic" w:cs="Simplified Arabic"/>
                <w:b/>
                <w:bCs/>
                <w:sz w:val="28"/>
                <w:szCs w:val="28"/>
              </w:rPr>
            </w:pPr>
            <w:r w:rsidRPr="00CD3FEA">
              <w:rPr>
                <w:rFonts w:ascii="Simplified Arabic" w:hAnsi="Simplified Arabic" w:cs="Simplified Arabic"/>
                <w:b/>
                <w:bCs/>
                <w:sz w:val="28"/>
                <w:szCs w:val="28"/>
                <w:rtl/>
              </w:rPr>
              <w:t>لأني لا أثق بما يقدم بها من معلومات</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11.4</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26.4</w:t>
            </w:r>
          </w:p>
        </w:tc>
        <w:tc>
          <w:tcPr>
            <w:tcW w:w="688"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34</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19</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2.552</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F855E4">
        <w:trPr>
          <w:trHeight w:val="397"/>
        </w:trPr>
        <w:tc>
          <w:tcPr>
            <w:tcW w:w="3914"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6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88</w:t>
            </w:r>
          </w:p>
        </w:tc>
        <w:tc>
          <w:tcPr>
            <w:tcW w:w="1308"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91</w:t>
            </w:r>
          </w:p>
        </w:tc>
        <w:tc>
          <w:tcPr>
            <w:tcW w:w="1484"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179</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F855E4">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أوضحت بيانات الجدول السابق أن أسباب عدم اعتماد الذكور والإناث (عينة الدراسة) على التطبيق الإذاعي  ‏‏الذى يبث على أجهزة الاعلام الجديد ‏( موبايل – ‏تابلت- أي باد – أي فون ) للحصول على ‏المعلومات‏‏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عدم اعتماد عينة الدراسة على التطبيق الإذاعي للحصول على المعلومات ‏التي تبث على أجهزة الاعلام الجديد ‏( موبايل – تابلت- أي باد – أي فون ) </w:t>
      </w:r>
      <w:r w:rsidRPr="00CD3FEA">
        <w:rPr>
          <w:rFonts w:ascii="Simplified Arabic" w:hAnsi="Simplified Arabic" w:cs="Simplified Arabic"/>
          <w:sz w:val="28"/>
          <w:szCs w:val="28"/>
          <w:rtl/>
          <w:lang w:bidi="ar-EG"/>
        </w:rPr>
        <w:lastRenderedPageBreak/>
        <w:t>‏‏في الترتيب الأول السبب القائل لأن لدي مصادر أخرى للحصول على المعلومات بنسبة 62% موزعة بنسبة (75%) للذكور في مقابل نسبة (49.4%) للإناث‏ ، يليها في الترتيب الثاني السبب القائل ‏لا يقدم لي معلومات جديدة بنسبة 20.1%</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(30.7%) للذكور في مقابل نسبة (9.9%) للإناث‏ ، يليها في الترتيب الثالث ‏السبب القائل ‏لأني لا أثق بما يقدم بها من معلومات بنسبة‏ 19% موزعة بنسبة (3.4%) للذكور في مقابل نسبة (19.8%) للإناث‏ ، يليها في الترتيب الرابع والاخير أخرى تذكر( لا أعرف استخدامه)‏بنسبة 11.7% موزعة بنسبة (11.4%) للذكور في مقابل نسبة (26.4%) للإناث‏.</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أسباب عدم اعتمادهم على التطبيق الإذاعي  ‏‏الذى يبث على أجهزة الاعلام ‏الجديد ‏( موبايل – ‏تابلت- أي باد – أي فون ) للحصول على ‏المعلومات‏‏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عدم اعتمادهم على التطبيق الإذاعي ‏‏الذى يبث على أجهزة الاعلام الجديد ‏( موبايل – ‏تابلت- أي باد – أي ‏فون ) ‏هو لأن لديهم مصادر أخرى للحصول على المعلومات بنسبة (75%) للذكور في مقابل نسبة ‏‏(49.4%)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(3.511)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عدم اعتمادهم على التطبيق الإذاعي ‏‏الذى يبث على أجهزة الاعلام الجديد ‏( موبايل – ‏تابلت- أي باد – أي ‏فون ) ‏هو لا يقدم لي معلومات جديدة بنسبة (30.7%) للذكور في مقابل نسبة (9.9%) للإناث‏ ‏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(3.460)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t xml:space="preserve">‏تزداد نسبة أفراد العينة الذكور والإناث عينة الدراسة القائلين بأن من أسباب عدم اعتمادهم على التطبيق الإذاعي ‏‏الذى يبث على أجهزة الاعلام الجديد ‏( موبايل – ‏تابلت- أي باد – أي ‏فون ) ‏هو أخرى تذكر( لا أعرف استخدامه)‏ بنسبة (11.4%) للذكور في مقابل نسبة (26.4%) ‏للإناث‏‏ ‏‏، ‏والفارق دال إحصائيا </w:t>
      </w:r>
      <w:r w:rsidRPr="00CD3FEA">
        <w:rPr>
          <w:rFonts w:ascii="Simplified Arabic" w:hAnsi="Simplified Arabic" w:cs="Simplified Arabic"/>
          <w:sz w:val="28"/>
          <w:szCs w:val="28"/>
          <w:rtl/>
        </w:rPr>
        <w:lastRenderedPageBreak/>
        <w:t>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(3.393)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عدم اعتمادهم على التطبيق الإذاعي ‏‏الذى يبث على أجهزة الاعلام الجديد ‏( موبايل – ‏تابلت- أي باد – أي ‏فون ) ‏هو لأني لا أثق بما يقدم بها من معلومات بنسبة (3.4%) للذكور في مقابل نسبة (19.8%)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(2.552) وهى أعلى من القيمة الجدولية ‏المنبئة بوجود علاقة فارقة بين النسبتين بمستوى ثقة (99%). ‏</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معدل اهتمام عينة الدراسة بالمعلومات التوعوية المقدمة بالتطبيق الإذاعي.</w:t>
      </w:r>
    </w:p>
    <w:p w:rsidR="00F24C89" w:rsidRPr="00CD3FEA" w:rsidRDefault="00F24C89" w:rsidP="00F855E4">
      <w:pPr>
        <w:spacing w:after="0" w:line="240" w:lineRule="auto"/>
        <w:ind w:left="183"/>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وتتضمن الجدول الآتية:</w:t>
      </w:r>
    </w:p>
    <w:p w:rsidR="00F24C89" w:rsidRPr="00CD3FEA" w:rsidRDefault="00F24C89" w:rsidP="00F855E4">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(8-أ) التكرارات والنسب المئوية ‏لمعدل اهتمام عينة الدراسة بالمعلومات التوعوية المقدمة بالتطبيق الإذاعي ‏</w:t>
      </w:r>
      <w:r w:rsidRPr="00CD3FEA">
        <w:rPr>
          <w:rFonts w:ascii="Simplified Arabic" w:hAnsi="Simplified Arabic" w:cs="Simplified Arabic"/>
          <w:b/>
          <w:bCs/>
          <w:sz w:val="28"/>
          <w:szCs w:val="28"/>
          <w:u w:val="single"/>
          <w:rtl/>
          <w:lang w:bidi="ar-EG"/>
        </w:rPr>
        <w:t>جدول رقم (15)</w:t>
      </w:r>
    </w:p>
    <w:p w:rsidR="00F24C89" w:rsidRPr="00CD3FEA" w:rsidRDefault="00F24C89" w:rsidP="00F855E4">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يوضح التكرارات والنسب المئوية </w:t>
      </w:r>
    </w:p>
    <w:p w:rsidR="00F24C89" w:rsidRPr="00CD3FEA" w:rsidRDefault="00F24C89" w:rsidP="00F855E4">
      <w:pPr>
        <w:spacing w:after="0" w:line="240" w:lineRule="auto"/>
        <w:jc w:val="center"/>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‏لمعدل اهتمام عينة الدراسة بالمعلومات التوعوية المقدمة بالتطبيق الإذاعي</w:t>
      </w:r>
    </w:p>
    <w:tbl>
      <w:tblPr>
        <w:bidiVisual/>
        <w:tblW w:w="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981"/>
        <w:gridCol w:w="1071"/>
      </w:tblGrid>
      <w:tr w:rsidR="00F24C89" w:rsidRPr="00CD3FEA" w:rsidTr="00F855E4">
        <w:trPr>
          <w:cantSplit/>
          <w:trHeight w:val="151"/>
          <w:jc w:val="center"/>
        </w:trPr>
        <w:tc>
          <w:tcPr>
            <w:tcW w:w="1537" w:type="dxa"/>
            <w:vMerge w:val="restart"/>
            <w:tcBorders>
              <w:top w:val="thinThickSmallGap" w:sz="12" w:space="0" w:color="auto"/>
              <w:left w:val="thinThickSmallGap" w:sz="12" w:space="0" w:color="auto"/>
              <w:bottom w:val="thinThickSmallGap" w:sz="24" w:space="0" w:color="auto"/>
              <w:right w:val="thinThickSmallGap" w:sz="12" w:space="0" w:color="auto"/>
              <w:tl2br w:val="nil"/>
            </w:tcBorders>
            <w:shd w:val="clear" w:color="auto" w:fill="D9D9D9" w:themeFill="background1" w:themeFillShade="D9"/>
            <w:vAlign w:val="center"/>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معدل الاهتمام</w:t>
            </w:r>
          </w:p>
        </w:tc>
        <w:tc>
          <w:tcPr>
            <w:tcW w:w="205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الاستجابة</w:t>
            </w:r>
          </w:p>
        </w:tc>
      </w:tr>
      <w:tr w:rsidR="00F24C89" w:rsidRPr="00CD3FEA" w:rsidTr="00F855E4">
        <w:trPr>
          <w:cantSplit/>
          <w:trHeight w:val="83"/>
          <w:jc w:val="center"/>
        </w:trPr>
        <w:tc>
          <w:tcPr>
            <w:tcW w:w="1537" w:type="dxa"/>
            <w:vMerge/>
            <w:tcBorders>
              <w:top w:val="double" w:sz="4" w:space="0" w:color="auto"/>
              <w:left w:val="thinThickSmallGap" w:sz="12" w:space="0" w:color="auto"/>
              <w:bottom w:val="thinThickSmallGap" w:sz="12" w:space="0" w:color="auto"/>
              <w:right w:val="thinThickSmallGap" w:sz="12" w:space="0" w:color="auto"/>
              <w:tl2br w:val="nil"/>
            </w:tcBorders>
            <w:shd w:val="clear" w:color="auto" w:fill="D9D9D9" w:themeFill="background1" w:themeFillShade="D9"/>
            <w:vAlign w:val="center"/>
          </w:tcPr>
          <w:p w:rsidR="00F24C89" w:rsidRPr="00CD7E8C" w:rsidRDefault="00F24C89" w:rsidP="00F855E4">
            <w:pPr>
              <w:spacing w:line="240" w:lineRule="auto"/>
              <w:ind w:left="183"/>
              <w:jc w:val="center"/>
              <w:rPr>
                <w:rFonts w:ascii="Simplified Arabic" w:hAnsi="Simplified Arabic" w:cs="Simplified Arabic"/>
                <w:b/>
                <w:bCs/>
                <w:sz w:val="28"/>
                <w:szCs w:val="28"/>
                <w:rtl/>
                <w:lang w:bidi="ar-EG"/>
              </w:rPr>
            </w:pPr>
          </w:p>
        </w:tc>
        <w:tc>
          <w:tcPr>
            <w:tcW w:w="981"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ك</w:t>
            </w:r>
          </w:p>
        </w:tc>
        <w:tc>
          <w:tcPr>
            <w:tcW w:w="1071"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w:t>
            </w:r>
          </w:p>
        </w:tc>
      </w:tr>
      <w:tr w:rsidR="00F24C89" w:rsidRPr="00CD3FEA" w:rsidTr="00F855E4">
        <w:trPr>
          <w:cantSplit/>
          <w:trHeight w:val="219"/>
          <w:jc w:val="center"/>
        </w:trPr>
        <w:tc>
          <w:tcPr>
            <w:tcW w:w="1537" w:type="dxa"/>
            <w:tcBorders>
              <w:top w:val="thinThickSmallGap" w:sz="12" w:space="0" w:color="auto"/>
              <w:left w:val="thinThickSmallGap" w:sz="12" w:space="0" w:color="auto"/>
              <w:bottom w:val="single" w:sz="12" w:space="0" w:color="auto"/>
              <w:right w:val="thinThickSmallGap" w:sz="12" w:space="0" w:color="auto"/>
            </w:tcBorders>
            <w:shd w:val="clear" w:color="auto" w:fill="D9D9D9" w:themeFill="background1" w:themeFillShade="D9"/>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نعم</w:t>
            </w:r>
          </w:p>
        </w:tc>
        <w:tc>
          <w:tcPr>
            <w:tcW w:w="981" w:type="dxa"/>
            <w:tcBorders>
              <w:top w:val="thinThickSmallGap" w:sz="12" w:space="0" w:color="auto"/>
              <w:left w:val="thinThickSmallGap" w:sz="12" w:space="0" w:color="auto"/>
              <w:bottom w:val="single" w:sz="12" w:space="0" w:color="auto"/>
              <w:right w:val="single" w:sz="12" w:space="0" w:color="auto"/>
            </w:tcBorders>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143</w:t>
            </w:r>
          </w:p>
        </w:tc>
        <w:tc>
          <w:tcPr>
            <w:tcW w:w="1071" w:type="dxa"/>
            <w:tcBorders>
              <w:top w:val="thinThickSmallGap" w:sz="12" w:space="0" w:color="auto"/>
              <w:left w:val="single" w:sz="12" w:space="0" w:color="auto"/>
              <w:bottom w:val="single" w:sz="12" w:space="0" w:color="auto"/>
              <w:right w:val="thinThickSmallGap" w:sz="12" w:space="0" w:color="auto"/>
            </w:tcBorders>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47.5</w:t>
            </w:r>
          </w:p>
        </w:tc>
      </w:tr>
      <w:tr w:rsidR="00F24C89" w:rsidRPr="00CD3FEA" w:rsidTr="00F855E4">
        <w:trPr>
          <w:cantSplit/>
          <w:trHeight w:val="44"/>
          <w:jc w:val="center"/>
        </w:trPr>
        <w:tc>
          <w:tcPr>
            <w:tcW w:w="1537" w:type="dxa"/>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لا</w:t>
            </w:r>
          </w:p>
        </w:tc>
        <w:tc>
          <w:tcPr>
            <w:tcW w:w="981" w:type="dxa"/>
            <w:tcBorders>
              <w:top w:val="single" w:sz="12" w:space="0" w:color="auto"/>
              <w:left w:val="thinThickSmallGap" w:sz="12" w:space="0" w:color="auto"/>
              <w:bottom w:val="thinThickSmallGap" w:sz="12" w:space="0" w:color="auto"/>
              <w:right w:val="single" w:sz="12" w:space="0" w:color="auto"/>
            </w:tcBorders>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158</w:t>
            </w:r>
          </w:p>
        </w:tc>
        <w:tc>
          <w:tcPr>
            <w:tcW w:w="1071" w:type="dxa"/>
            <w:tcBorders>
              <w:top w:val="single" w:sz="12" w:space="0" w:color="auto"/>
              <w:left w:val="single" w:sz="12" w:space="0" w:color="auto"/>
              <w:bottom w:val="thinThickSmallGap" w:sz="12" w:space="0" w:color="auto"/>
              <w:right w:val="thinThickSmallGap" w:sz="12" w:space="0" w:color="auto"/>
            </w:tcBorders>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52.5</w:t>
            </w:r>
          </w:p>
        </w:tc>
      </w:tr>
      <w:tr w:rsidR="00F24C89" w:rsidRPr="00CD3FEA" w:rsidTr="00F855E4">
        <w:trPr>
          <w:cantSplit/>
          <w:trHeight w:val="113"/>
          <w:jc w:val="center"/>
        </w:trPr>
        <w:tc>
          <w:tcPr>
            <w:tcW w:w="153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المجموع</w:t>
            </w:r>
          </w:p>
        </w:tc>
        <w:tc>
          <w:tcPr>
            <w:tcW w:w="981" w:type="dxa"/>
            <w:tcBorders>
              <w:top w:val="thinThickSmallGap" w:sz="12" w:space="0" w:color="auto"/>
              <w:left w:val="thinThickSmallGap" w:sz="12" w:space="0" w:color="auto"/>
              <w:bottom w:val="thinThickSmallGap" w:sz="12" w:space="0" w:color="auto"/>
              <w:right w:val="single" w:sz="12" w:space="0" w:color="auto"/>
            </w:tcBorders>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‏301‏</w:t>
            </w:r>
          </w:p>
        </w:tc>
        <w:tc>
          <w:tcPr>
            <w:tcW w:w="1071" w:type="dxa"/>
            <w:tcBorders>
              <w:top w:val="thinThickSmallGap" w:sz="12" w:space="0" w:color="auto"/>
              <w:left w:val="single" w:sz="12" w:space="0" w:color="auto"/>
              <w:bottom w:val="thinThickSmallGap" w:sz="12" w:space="0" w:color="auto"/>
              <w:right w:val="thinThickSmallGap" w:sz="12" w:space="0" w:color="auto"/>
            </w:tcBorders>
          </w:tcPr>
          <w:p w:rsidR="00F24C89" w:rsidRPr="00CD7E8C" w:rsidRDefault="00F24C89" w:rsidP="00F855E4">
            <w:pPr>
              <w:spacing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100</w:t>
            </w:r>
          </w:p>
        </w:tc>
      </w:tr>
    </w:tbl>
    <w:p w:rsidR="00F24C89" w:rsidRPr="00CD3FEA" w:rsidRDefault="00F24C89" w:rsidP="00F855E4">
      <w:pPr>
        <w:spacing w:line="240" w:lineRule="auto"/>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F855E4">
      <w:pPr>
        <w:spacing w:after="0"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أن</w:t>
      </w: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نسبة 47.5% من أفراد العينة يهتمون بالمعلومات التوعوية المقدمة بالتطبيق الإذاعي ‏بأجهزة الاعلام الجديد ( موبايل – تابلت- أي باد – أي فون ) ، وأن نسبة 52.5% من أفراد العينة لا يهتمون بالمعلومات التوعوية المقدمة بالتطبيق الإذاعي ‏ ‏.</w:t>
      </w:r>
    </w:p>
    <w:p w:rsidR="00F24C89" w:rsidRPr="00CD3FEA" w:rsidRDefault="00F24C89" w:rsidP="00F855E4">
      <w:pPr>
        <w:spacing w:after="0" w:line="240" w:lineRule="auto"/>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مما سبق نلاحظ:-</w:t>
      </w:r>
    </w:p>
    <w:p w:rsidR="00F24C89" w:rsidRPr="00CD3FEA" w:rsidRDefault="00F24C89" w:rsidP="00F855E4">
      <w:pPr>
        <w:spacing w:line="240" w:lineRule="auto"/>
        <w:jc w:val="both"/>
        <w:rPr>
          <w:rFonts w:ascii="Simplified Arabic" w:hAnsi="Simplified Arabic" w:cs="Simplified Arabic"/>
          <w:sz w:val="28"/>
          <w:szCs w:val="28"/>
          <w:rtl/>
        </w:rPr>
      </w:pPr>
      <w:r w:rsidRPr="00CD3FEA">
        <w:rPr>
          <w:rFonts w:ascii="Simplified Arabic" w:hAnsi="Simplified Arabic" w:cs="Simplified Arabic"/>
          <w:sz w:val="28"/>
          <w:szCs w:val="28"/>
          <w:rtl/>
        </w:rPr>
        <w:t xml:space="preserve">    ارتفاع نسبة من لا يهتمون بالمعلومات التوعوية المقدمة بالتطبيق الإذاعي‏ بأجهزة الاعلام الجديد‏ ‏بين أفراد العينة.</w:t>
      </w:r>
    </w:p>
    <w:p w:rsidR="00F24C89" w:rsidRPr="00CD3FEA" w:rsidRDefault="00F24C89" w:rsidP="00F24C89">
      <w:pP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rPr>
        <w:lastRenderedPageBreak/>
        <w:t xml:space="preserve"> (8-ب) الفروق بين النوع (ذكور ـ إناث) ‏لمعدل اهتمام عينة الدراسة بالمعلومات التوعوية المقدمة بالتطبيق الإذاعي ‏</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(16)</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يوضح قيمة كا2 لدلالة الفروق بين الذكور والإناث</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‏لمعدل اهتمام عينة الدراسة بالمعلومات التوعوية المقدمة بالتطبيق الإذاعي</w:t>
      </w:r>
    </w:p>
    <w:tbl>
      <w:tblPr>
        <w:bidiVisual/>
        <w:tblW w:w="983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968"/>
        <w:gridCol w:w="1050"/>
        <w:gridCol w:w="959"/>
        <w:gridCol w:w="992"/>
        <w:gridCol w:w="992"/>
        <w:gridCol w:w="989"/>
        <w:gridCol w:w="1342"/>
        <w:gridCol w:w="1050"/>
      </w:tblGrid>
      <w:tr w:rsidR="00F24C89" w:rsidRPr="00CD3FEA" w:rsidTr="00CD7E8C">
        <w:trPr>
          <w:cantSplit/>
          <w:trHeight w:val="20"/>
        </w:trPr>
        <w:tc>
          <w:tcPr>
            <w:tcW w:w="1491" w:type="dxa"/>
            <w:vMerge w:val="restart"/>
            <w:tcBorders>
              <w:top w:val="thinThickSmallGap" w:sz="12" w:space="0" w:color="auto"/>
              <w:left w:val="thickThinSmallGap" w:sz="12" w:space="0" w:color="auto"/>
              <w:bottom w:val="thinThickSmallGap" w:sz="24" w:space="0" w:color="auto"/>
              <w:right w:val="thinThickSmallGap" w:sz="12" w:space="0" w:color="auto"/>
              <w:tl2br w:val="nil"/>
              <w:tr2bl w:val="single" w:sz="12" w:space="0" w:color="auto"/>
            </w:tcBorders>
            <w:shd w:val="clear" w:color="auto" w:fill="D9D9D9" w:themeFill="background1" w:themeFillShade="D9"/>
            <w:vAlign w:val="center"/>
          </w:tcPr>
          <w:p w:rsidR="00F24C89" w:rsidRPr="00CD3FEA" w:rsidRDefault="00F24C89" w:rsidP="007E01F3">
            <w:pPr>
              <w:jc w:val="right"/>
              <w:rPr>
                <w:rFonts w:ascii="Simplified Arabic" w:hAnsi="Simplified Arabic" w:cs="Simplified Arabic"/>
                <w:b/>
                <w:bCs/>
                <w:sz w:val="28"/>
                <w:szCs w:val="28"/>
              </w:rPr>
            </w:pPr>
            <w:r w:rsidRPr="00CD3FEA">
              <w:rPr>
                <w:rFonts w:ascii="Simplified Arabic" w:hAnsi="Simplified Arabic" w:cs="Simplified Arabic"/>
                <w:b/>
                <w:bCs/>
                <w:sz w:val="28"/>
                <w:szCs w:val="28"/>
                <w:rtl/>
              </w:rPr>
              <w:t>النوع</w:t>
            </w:r>
          </w:p>
          <w:p w:rsidR="00F24C89" w:rsidRPr="00CD3FEA" w:rsidRDefault="00F24C89" w:rsidP="007E01F3">
            <w:pPr>
              <w:bidi w:val="0"/>
              <w:jc w:val="right"/>
              <w:rPr>
                <w:rFonts w:ascii="Simplified Arabic" w:hAnsi="Simplified Arabic" w:cs="Simplified Arabic"/>
                <w:sz w:val="28"/>
                <w:szCs w:val="28"/>
                <w:lang w:bidi="ar-EG"/>
              </w:rPr>
            </w:pPr>
            <w:r w:rsidRPr="00CD3FEA">
              <w:rPr>
                <w:rFonts w:ascii="Simplified Arabic" w:hAnsi="Simplified Arabic" w:cs="Simplified Arabic"/>
                <w:sz w:val="28"/>
                <w:szCs w:val="28"/>
                <w:rtl/>
              </w:rPr>
              <w:t>معدل الاهتمام</w:t>
            </w:r>
          </w:p>
        </w:tc>
        <w:tc>
          <w:tcPr>
            <w:tcW w:w="201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tabs>
                <w:tab w:val="left" w:pos="2450"/>
              </w:tabs>
              <w:ind w:left="183"/>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ذكور</w:t>
            </w:r>
          </w:p>
        </w:tc>
        <w:tc>
          <w:tcPr>
            <w:tcW w:w="195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tabs>
                <w:tab w:val="left" w:pos="2450"/>
              </w:tabs>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إناث</w:t>
            </w:r>
          </w:p>
        </w:tc>
        <w:tc>
          <w:tcPr>
            <w:tcW w:w="198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الإجمالي</w:t>
            </w:r>
          </w:p>
        </w:tc>
        <w:tc>
          <w:tcPr>
            <w:tcW w:w="1342"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كا2</w:t>
            </w:r>
          </w:p>
        </w:tc>
        <w:tc>
          <w:tcPr>
            <w:tcW w:w="1050"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الدلالة</w:t>
            </w:r>
          </w:p>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د ح1</w:t>
            </w:r>
          </w:p>
        </w:tc>
      </w:tr>
      <w:tr w:rsidR="00F24C89" w:rsidRPr="00CD3FEA" w:rsidTr="00CD7E8C">
        <w:trPr>
          <w:cantSplit/>
          <w:trHeight w:val="20"/>
        </w:trPr>
        <w:tc>
          <w:tcPr>
            <w:tcW w:w="1491" w:type="dxa"/>
            <w:vMerge/>
            <w:tcBorders>
              <w:top w:val="double" w:sz="4" w:space="0" w:color="auto"/>
              <w:left w:val="thickThinSmallGap" w:sz="12" w:space="0" w:color="auto"/>
              <w:bottom w:val="thinThickSmallGap" w:sz="12" w:space="0" w:color="auto"/>
              <w:right w:val="thinThickSmallGap" w:sz="12" w:space="0" w:color="auto"/>
              <w:tl2br w:val="nil"/>
              <w:tr2bl w:val="single" w:sz="4"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968"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50"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59"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992"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989"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1342"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r w:rsidR="00F24C89" w:rsidRPr="00CD3FEA" w:rsidTr="00CD7E8C">
        <w:trPr>
          <w:cantSplit/>
          <w:trHeight w:val="80"/>
        </w:trPr>
        <w:tc>
          <w:tcPr>
            <w:tcW w:w="1491" w:type="dxa"/>
            <w:tcBorders>
              <w:top w:val="thinThickSmallGap"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968" w:type="dxa"/>
            <w:tcBorders>
              <w:top w:val="thinThickSmallGap" w:sz="12" w:space="0" w:color="auto"/>
              <w:left w:val="thinThickSmallGap" w:sz="12" w:space="0" w:color="auto"/>
              <w:right w:val="single" w:sz="12" w:space="0" w:color="auto"/>
            </w:tcBorders>
            <w:vAlign w:val="center"/>
          </w:tcPr>
          <w:p w:rsidR="00F24C89" w:rsidRPr="00CD7E8C" w:rsidRDefault="00F24C89" w:rsidP="007E01F3">
            <w:pPr>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90</w:t>
            </w:r>
          </w:p>
        </w:tc>
        <w:tc>
          <w:tcPr>
            <w:tcW w:w="1050" w:type="dxa"/>
            <w:tcBorders>
              <w:top w:val="thinThickSmallGap" w:sz="12" w:space="0" w:color="auto"/>
              <w:left w:val="single" w:sz="12" w:space="0" w:color="auto"/>
              <w:right w:val="thinThickSmallGap" w:sz="12" w:space="0" w:color="auto"/>
            </w:tcBorders>
            <w:vAlign w:val="center"/>
          </w:tcPr>
          <w:p w:rsidR="00F24C89" w:rsidRPr="00CD7E8C" w:rsidRDefault="00F24C89" w:rsidP="007E01F3">
            <w:pPr>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56.9</w:t>
            </w:r>
          </w:p>
        </w:tc>
        <w:tc>
          <w:tcPr>
            <w:tcW w:w="959" w:type="dxa"/>
            <w:tcBorders>
              <w:top w:val="thinThickSmallGap" w:sz="12" w:space="0" w:color="auto"/>
              <w:left w:val="thinThickSmallGap" w:sz="12" w:space="0" w:color="auto"/>
              <w:right w:val="single" w:sz="12" w:space="0" w:color="auto"/>
            </w:tcBorders>
            <w:vAlign w:val="center"/>
          </w:tcPr>
          <w:p w:rsidR="00F24C89" w:rsidRPr="00CD7E8C" w:rsidRDefault="00F24C89" w:rsidP="007E01F3">
            <w:pPr>
              <w:ind w:left="183"/>
              <w:jc w:val="center"/>
              <w:rPr>
                <w:rFonts w:ascii="Simplified Arabic" w:hAnsi="Simplified Arabic" w:cs="Simplified Arabic"/>
                <w:b/>
                <w:bCs/>
                <w:sz w:val="28"/>
                <w:szCs w:val="28"/>
              </w:rPr>
            </w:pPr>
            <w:r w:rsidRPr="00CD7E8C">
              <w:rPr>
                <w:rFonts w:ascii="Simplified Arabic" w:hAnsi="Simplified Arabic" w:cs="Simplified Arabic"/>
                <w:b/>
                <w:bCs/>
                <w:sz w:val="28"/>
                <w:szCs w:val="28"/>
                <w:rtl/>
              </w:rPr>
              <w:t>53</w:t>
            </w:r>
          </w:p>
        </w:tc>
        <w:tc>
          <w:tcPr>
            <w:tcW w:w="992" w:type="dxa"/>
            <w:tcBorders>
              <w:top w:val="thinThickSmallGap" w:sz="12" w:space="0" w:color="auto"/>
              <w:left w:val="single" w:sz="12" w:space="0" w:color="auto"/>
              <w:right w:val="thinThickSmallGap" w:sz="12" w:space="0" w:color="auto"/>
            </w:tcBorders>
            <w:vAlign w:val="center"/>
          </w:tcPr>
          <w:p w:rsidR="00F24C89" w:rsidRPr="00CD7E8C" w:rsidRDefault="00F24C89" w:rsidP="007E01F3">
            <w:pPr>
              <w:ind w:left="183"/>
              <w:jc w:val="center"/>
              <w:rPr>
                <w:rFonts w:ascii="Simplified Arabic" w:hAnsi="Simplified Arabic" w:cs="Simplified Arabic"/>
                <w:b/>
                <w:bCs/>
                <w:sz w:val="28"/>
                <w:szCs w:val="28"/>
              </w:rPr>
            </w:pPr>
            <w:r w:rsidRPr="00CD7E8C">
              <w:rPr>
                <w:rFonts w:ascii="Simplified Arabic" w:hAnsi="Simplified Arabic" w:cs="Simplified Arabic"/>
                <w:b/>
                <w:bCs/>
                <w:sz w:val="28"/>
                <w:szCs w:val="28"/>
                <w:rtl/>
              </w:rPr>
              <w:t>37.1</w:t>
            </w:r>
          </w:p>
        </w:tc>
        <w:tc>
          <w:tcPr>
            <w:tcW w:w="992" w:type="dxa"/>
            <w:tcBorders>
              <w:top w:val="thinThickSmallGap" w:sz="12" w:space="0" w:color="auto"/>
              <w:left w:val="thinThickSmallGap" w:sz="12" w:space="0" w:color="auto"/>
              <w:right w:val="thinThickSmallGap" w:sz="12" w:space="0" w:color="auto"/>
            </w:tcBorders>
          </w:tcPr>
          <w:p w:rsidR="00F24C89" w:rsidRPr="00CD7E8C" w:rsidRDefault="00F24C89" w:rsidP="007E01F3">
            <w:pPr>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143</w:t>
            </w:r>
          </w:p>
        </w:tc>
        <w:tc>
          <w:tcPr>
            <w:tcW w:w="989" w:type="dxa"/>
            <w:tcBorders>
              <w:top w:val="thinThickSmallGap" w:sz="12" w:space="0" w:color="auto"/>
              <w:left w:val="thinThickSmallGap" w:sz="12" w:space="0" w:color="auto"/>
              <w:right w:val="thinThickSmallGap" w:sz="12" w:space="0" w:color="auto"/>
            </w:tcBorders>
          </w:tcPr>
          <w:p w:rsidR="00F24C89" w:rsidRPr="00CD7E8C" w:rsidRDefault="00F24C89" w:rsidP="007E01F3">
            <w:pPr>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47.5</w:t>
            </w:r>
          </w:p>
        </w:tc>
        <w:tc>
          <w:tcPr>
            <w:tcW w:w="1342" w:type="dxa"/>
            <w:vMerge w:val="restart"/>
            <w:tcBorders>
              <w:top w:val="thinThickSmallGap" w:sz="12" w:space="0" w:color="auto"/>
              <w:left w:val="thinThickSmallGap" w:sz="12" w:space="0" w:color="auto"/>
              <w:right w:val="thinThickSmallGap" w:sz="12" w:space="0" w:color="auto"/>
            </w:tcBorders>
            <w:vAlign w:val="center"/>
          </w:tcPr>
          <w:p w:rsidR="00F24C89" w:rsidRPr="00CD7E8C" w:rsidRDefault="00F24C89" w:rsidP="007E01F3">
            <w:pPr>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11.919</w:t>
            </w:r>
          </w:p>
        </w:tc>
        <w:tc>
          <w:tcPr>
            <w:tcW w:w="1050" w:type="dxa"/>
            <w:vMerge w:val="restart"/>
            <w:tcBorders>
              <w:top w:val="thinThickSmallGap" w:sz="12" w:space="0" w:color="auto"/>
              <w:left w:val="thinThickSmallGap" w:sz="12" w:space="0" w:color="auto"/>
              <w:right w:val="thinThickSmallGap" w:sz="12" w:space="0" w:color="auto"/>
            </w:tcBorders>
            <w:vAlign w:val="center"/>
          </w:tcPr>
          <w:p w:rsidR="00F24C89" w:rsidRPr="00CD7E8C" w:rsidRDefault="00F24C89" w:rsidP="007E01F3">
            <w:pPr>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0.001 دالة</w:t>
            </w:r>
          </w:p>
        </w:tc>
      </w:tr>
      <w:tr w:rsidR="00F24C89" w:rsidRPr="00CD3FEA" w:rsidTr="00CD7E8C">
        <w:trPr>
          <w:cantSplit/>
          <w:trHeight w:val="80"/>
        </w:trPr>
        <w:tc>
          <w:tcPr>
            <w:tcW w:w="1491" w:type="dxa"/>
            <w:tcBorders>
              <w:top w:val="single"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968" w:type="dxa"/>
            <w:tcBorders>
              <w:top w:val="single" w:sz="12" w:space="0" w:color="auto"/>
              <w:left w:val="thinThickSmallGap" w:sz="12" w:space="0" w:color="auto"/>
              <w:right w:val="single"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68</w:t>
            </w:r>
          </w:p>
        </w:tc>
        <w:tc>
          <w:tcPr>
            <w:tcW w:w="1050" w:type="dxa"/>
            <w:tcBorders>
              <w:top w:val="single" w:sz="12" w:space="0" w:color="auto"/>
              <w:left w:val="single" w:sz="12" w:space="0" w:color="auto"/>
              <w:right w:val="thinThickSmallGap"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43.1</w:t>
            </w:r>
          </w:p>
        </w:tc>
        <w:tc>
          <w:tcPr>
            <w:tcW w:w="959" w:type="dxa"/>
            <w:tcBorders>
              <w:top w:val="single" w:sz="12" w:space="0" w:color="auto"/>
              <w:left w:val="thinThickSmallGap" w:sz="12" w:space="0" w:color="auto"/>
              <w:right w:val="single"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90</w:t>
            </w:r>
          </w:p>
        </w:tc>
        <w:tc>
          <w:tcPr>
            <w:tcW w:w="992" w:type="dxa"/>
            <w:tcBorders>
              <w:top w:val="single" w:sz="12" w:space="0" w:color="auto"/>
              <w:left w:val="single" w:sz="12" w:space="0" w:color="auto"/>
              <w:bottom w:val="thinThickSmallGap" w:sz="12" w:space="0" w:color="auto"/>
              <w:right w:val="thinThickSmallGap"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62.9</w:t>
            </w:r>
          </w:p>
        </w:tc>
        <w:tc>
          <w:tcPr>
            <w:tcW w:w="992" w:type="dxa"/>
            <w:tcBorders>
              <w:left w:val="thinThickSmallGap" w:sz="12" w:space="0" w:color="auto"/>
              <w:bottom w:val="thinThickSmallGap" w:sz="12" w:space="0" w:color="auto"/>
              <w:right w:val="thinThickSmallGap" w:sz="12" w:space="0" w:color="auto"/>
            </w:tcBorders>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158</w:t>
            </w:r>
          </w:p>
        </w:tc>
        <w:tc>
          <w:tcPr>
            <w:tcW w:w="989" w:type="dxa"/>
            <w:tcBorders>
              <w:left w:val="thinThickSmallGap" w:sz="12" w:space="0" w:color="auto"/>
              <w:bottom w:val="thinThickSmallGap" w:sz="12" w:space="0" w:color="auto"/>
              <w:right w:val="thinThickSmallGap" w:sz="12" w:space="0" w:color="auto"/>
            </w:tcBorders>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52.5</w:t>
            </w:r>
          </w:p>
        </w:tc>
        <w:tc>
          <w:tcPr>
            <w:tcW w:w="1342" w:type="dxa"/>
            <w:vMerge/>
            <w:tcBorders>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r w:rsidR="00F24C89" w:rsidRPr="00CD3FEA" w:rsidTr="00CD7E8C">
        <w:trPr>
          <w:cantSplit/>
          <w:trHeight w:val="11"/>
        </w:trPr>
        <w:tc>
          <w:tcPr>
            <w:tcW w:w="1491" w:type="dxa"/>
            <w:tcBorders>
              <w:top w:val="thinThickSmallGap" w:sz="12" w:space="0" w:color="auto"/>
              <w:left w:val="thickThinSmallGap" w:sz="12" w:space="0" w:color="auto"/>
              <w:bottom w:val="thickThin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الجمــلة</w:t>
            </w:r>
          </w:p>
        </w:tc>
        <w:tc>
          <w:tcPr>
            <w:tcW w:w="968"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158</w:t>
            </w:r>
          </w:p>
        </w:tc>
        <w:tc>
          <w:tcPr>
            <w:tcW w:w="1050"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100</w:t>
            </w:r>
          </w:p>
        </w:tc>
        <w:tc>
          <w:tcPr>
            <w:tcW w:w="959"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143</w:t>
            </w:r>
          </w:p>
        </w:tc>
        <w:tc>
          <w:tcPr>
            <w:tcW w:w="992"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100</w:t>
            </w:r>
          </w:p>
        </w:tc>
        <w:tc>
          <w:tcPr>
            <w:tcW w:w="992"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‏301‏</w:t>
            </w:r>
          </w:p>
        </w:tc>
        <w:tc>
          <w:tcPr>
            <w:tcW w:w="989"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7E8C" w:rsidRDefault="00F24C89" w:rsidP="007E01F3">
            <w:pPr>
              <w:ind w:left="183"/>
              <w:jc w:val="center"/>
              <w:rPr>
                <w:rFonts w:ascii="Simplified Arabic" w:hAnsi="Simplified Arabic" w:cs="Simplified Arabic"/>
                <w:sz w:val="28"/>
                <w:szCs w:val="28"/>
                <w:rtl/>
              </w:rPr>
            </w:pPr>
            <w:r w:rsidRPr="00CD7E8C">
              <w:rPr>
                <w:rFonts w:ascii="Simplified Arabic" w:hAnsi="Simplified Arabic" w:cs="Simplified Arabic"/>
                <w:sz w:val="28"/>
                <w:szCs w:val="28"/>
                <w:rtl/>
              </w:rPr>
              <w:t>100</w:t>
            </w:r>
          </w:p>
        </w:tc>
        <w:tc>
          <w:tcPr>
            <w:tcW w:w="1342"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bl>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نسبة 56.9% من أفراد العينة الذكور يهتمون بالمعلومات التوعوية المقدمة بالتطبيق الإذاعي ‏بأجهزة الاعلام الجديد ‏( موبايل – تابلت- أي باد – أي فون ) ، وأن نسبة 43.1% منهم لا يهتمون بالمعلومات التوعوية المقدمة بالتطبيق الإذاعي ‏، في حين أن نسبة 37.1% من أفراد العينة الإناث يهتمون بالمعلومات التوعوية المقدمة بالتطبيق الإذاعي بأجهزة الاعلام الجديد ‏، وأن نسبة 62.9% منهن لا يهتمون بالمعلومات التوعوية المقدمة بالتطبيق الإذاعي ‏ ‏‏، ومن ثم نجد أن قوة العلاقة باستخدام اختبار كرامرز في </w:t>
      </w:r>
      <w:r w:rsidRPr="00CD3FEA">
        <w:rPr>
          <w:rFonts w:ascii="Simplified Arabic" w:hAnsi="Simplified Arabic" w:cs="Simplified Arabic"/>
          <w:sz w:val="28"/>
          <w:szCs w:val="28"/>
          <w:lang w:bidi="ar-EG"/>
        </w:rPr>
        <w:t>Cramer</w:t>
      </w:r>
      <w:r w:rsidRPr="00CD3FEA">
        <w:rPr>
          <w:rFonts w:ascii="Simplified Arabic" w:hAnsi="Simplified Arabic" w:cs="Simplified Arabic"/>
          <w:sz w:val="28"/>
          <w:szCs w:val="28"/>
          <w:rtl/>
          <w:lang w:bidi="ar-EG"/>
        </w:rPr>
        <w:t>،</w:t>
      </w:r>
      <w:r w:rsidRPr="00CD3FEA">
        <w:rPr>
          <w:rFonts w:ascii="Simplified Arabic" w:hAnsi="Simplified Arabic" w:cs="Simplified Arabic"/>
          <w:sz w:val="28"/>
          <w:szCs w:val="28"/>
          <w:lang w:bidi="ar-EG"/>
        </w:rPr>
        <w:t>S V.</w:t>
      </w:r>
      <w:r w:rsidRPr="00CD3FEA">
        <w:rPr>
          <w:rFonts w:ascii="Simplified Arabic" w:hAnsi="Simplified Arabic" w:cs="Simplified Arabic"/>
          <w:sz w:val="28"/>
          <w:szCs w:val="28"/>
          <w:rtl/>
          <w:lang w:bidi="ar-EG"/>
        </w:rPr>
        <w:t xml:space="preserve"> =0.199 وهي دالة عند مستوى 0.001</w:t>
      </w:r>
    </w:p>
    <w:p w:rsidR="00F24C89" w:rsidRPr="00CD3FEA" w:rsidRDefault="00F24C89" w:rsidP="00F24C89">
      <w:pPr>
        <w:jc w:val="both"/>
        <w:rPr>
          <w:rFonts w:ascii="Simplified Arabic" w:hAnsi="Simplified Arabic" w:cs="Simplified Arabic"/>
          <w:sz w:val="28"/>
          <w:szCs w:val="28"/>
        </w:rPr>
      </w:pPr>
      <w:r w:rsidRPr="00CD3FEA">
        <w:rPr>
          <w:rFonts w:ascii="Simplified Arabic" w:hAnsi="Simplified Arabic" w:cs="Simplified Arabic"/>
          <w:sz w:val="28"/>
          <w:szCs w:val="28"/>
          <w:rtl/>
        </w:rPr>
        <w:t xml:space="preserve">    وكذلك يتضح أيضا وجود فروق ذات دلالة إحصائية ضعيفة بين أفراد العينة الذكور والإناث في اهتمامهم بالمعلومات التوعوية المقدمة بالتطبيق الإذاعي ‏</w:t>
      </w:r>
      <w:r w:rsidRPr="00CD3FEA">
        <w:rPr>
          <w:rFonts w:ascii="Simplified Arabic" w:hAnsi="Simplified Arabic" w:cs="Simplified Arabic"/>
          <w:sz w:val="28"/>
          <w:szCs w:val="28"/>
          <w:rtl/>
          <w:lang w:bidi="ar-EG"/>
        </w:rPr>
        <w:t>بأجهزة الاعلام الجديد ‏( موبايل – تابلت- أي باد – أي فون ) ‏</w:t>
      </w:r>
      <w:r w:rsidRPr="00CD3FEA">
        <w:rPr>
          <w:rFonts w:ascii="Simplified Arabic" w:hAnsi="Simplified Arabic" w:cs="Simplified Arabic"/>
          <w:sz w:val="28"/>
          <w:szCs w:val="28"/>
          <w:rtl/>
        </w:rPr>
        <w:t xml:space="preserve"> ، حيث كانت قيمة كا2 = </w:t>
      </w:r>
      <w:r w:rsidRPr="00CD3FEA">
        <w:rPr>
          <w:rFonts w:ascii="Simplified Arabic" w:hAnsi="Simplified Arabic" w:cs="Simplified Arabic"/>
          <w:b/>
          <w:bCs/>
          <w:sz w:val="28"/>
          <w:szCs w:val="28"/>
          <w:rtl/>
        </w:rPr>
        <w:t>11.919،</w:t>
      </w:r>
      <w:r w:rsidRPr="00CD3FEA">
        <w:rPr>
          <w:rFonts w:ascii="Simplified Arabic" w:hAnsi="Simplified Arabic" w:cs="Simplified Arabic"/>
          <w:sz w:val="28"/>
          <w:szCs w:val="28"/>
          <w:rtl/>
        </w:rPr>
        <w:t xml:space="preserve"> وهي دالة عند مستوى دلالة 0.001.</w:t>
      </w:r>
    </w:p>
    <w:p w:rsidR="00F24C89" w:rsidRPr="00CD3FEA" w:rsidRDefault="00F24C89" w:rsidP="00F24C89">
      <w:pPr>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lastRenderedPageBreak/>
        <w:t>مما سبق نلاحظ :-</w:t>
      </w:r>
    </w:p>
    <w:p w:rsidR="00F24C89" w:rsidRPr="00CD3FEA" w:rsidRDefault="00F24C89" w:rsidP="00F24C89">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ارتفاع نسبة من يهتمون بالمعلومات التوعوية المقدمة بالتطبيق الإذاعي ‏بأجهزة الاعلام الجديد ‏( موبايل – تابلت- أي باد – أي فون )‏ لدى أفراد العينة ‏(ذكور ـ إناث) ‏، إلا أنه يلاحظ ‏ارتفاع نسبة اهتمام بالمعلومات التوعوية المقدمة بالتطبيق الإذاعي ‏ بأجهزة الاعلام الجديد ‏ لدى عينة الذكور بصورة كبيرة في مقابل أفراد عينة ‏الاناث، بنسبة 56.9% في مقابل 37.1% لصالح أفراد العينة الذكور .‏</w:t>
      </w:r>
    </w:p>
    <w:p w:rsidR="00F24C89" w:rsidRPr="00CD3FEA" w:rsidRDefault="00F24C89" w:rsidP="00CD7E8C">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أسباب اهتمام عينة الدراسة بالمعلومات التوعوية المقدمة عبر التطبيق الإذاعي</w:t>
      </w:r>
    </w:p>
    <w:p w:rsidR="00F24C89" w:rsidRPr="00CD3FEA" w:rsidRDefault="00F24C89" w:rsidP="00CD7E8C">
      <w:pPr>
        <w:spacing w:after="0" w:line="240" w:lineRule="auto"/>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CD7E8C">
      <w:pPr>
        <w:spacing w:after="0" w:line="240" w:lineRule="auto"/>
        <w:ind w:left="183"/>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(9- أ) التكرارات والنسب المئوية والمتوسط والترتيب لأسباب ‏اهتمام عينة الدراسة بالمعلومات التوعوية المقدمة عبر التطبيق الإذاعي</w:t>
      </w:r>
    </w:p>
    <w:p w:rsidR="00F24C89" w:rsidRPr="00CD3FEA" w:rsidRDefault="00F24C89" w:rsidP="00CD7E8C">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(17)</w:t>
      </w:r>
    </w:p>
    <w:p w:rsidR="00F24C89" w:rsidRPr="00CD3FEA" w:rsidRDefault="00F24C89" w:rsidP="00CD7E8C">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CD3FEA" w:rsidRDefault="00F24C89" w:rsidP="00CD7E8C">
      <w:pPr>
        <w:spacing w:after="0" w:line="240" w:lineRule="auto"/>
        <w:ind w:firstLine="720"/>
        <w:jc w:val="center"/>
        <w:rPr>
          <w:rFonts w:ascii="Simplified Arabic" w:hAnsi="Simplified Arabic" w:cs="Simplified Arabic"/>
          <w:sz w:val="28"/>
          <w:szCs w:val="28"/>
          <w:highlight w:val="yellow"/>
        </w:rPr>
      </w:pPr>
      <w:r w:rsidRPr="00CD3FEA">
        <w:rPr>
          <w:rFonts w:ascii="Simplified Arabic" w:hAnsi="Simplified Arabic" w:cs="Simplified Arabic"/>
          <w:b/>
          <w:bCs/>
          <w:sz w:val="28"/>
          <w:szCs w:val="28"/>
          <w:u w:val="single"/>
          <w:rtl/>
        </w:rPr>
        <w:t>لأسباب ‏اهتمام عينة الدراسة بالمعلومات التوعوية المقدمة عبر التطبيق الإذاعي</w:t>
      </w:r>
    </w:p>
    <w:tbl>
      <w:tblPr>
        <w:bidiVisual/>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86"/>
        <w:gridCol w:w="1000"/>
        <w:gridCol w:w="925"/>
        <w:gridCol w:w="1008"/>
        <w:gridCol w:w="872"/>
      </w:tblGrid>
      <w:tr w:rsidR="00F24C89" w:rsidRPr="00CD3FEA" w:rsidTr="00CD7E8C">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CD7E8C">
            <w:pPr>
              <w:spacing w:line="240" w:lineRule="auto"/>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أسباب ‏اهتمام عينة الدراسة بالمعلومات التوعوية المقدمة عبر التطبيق الإذاعي</w:t>
            </w:r>
          </w:p>
        </w:tc>
        <w:tc>
          <w:tcPr>
            <w:tcW w:w="1772" w:type="dxa"/>
            <w:gridSpan w:val="3"/>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CD7E8C">
            <w:pPr>
              <w:spacing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=143</w:t>
            </w:r>
          </w:p>
        </w:tc>
        <w:tc>
          <w:tcPr>
            <w:tcW w:w="925"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CD7E8C">
            <w:pPr>
              <w:spacing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CD7E8C">
            <w:pPr>
              <w:spacing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008"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CD7E8C">
            <w:pPr>
              <w:spacing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872"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CD7E8C">
            <w:pPr>
              <w:spacing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CD7E8C">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auto"/>
            <w:vAlign w:val="center"/>
          </w:tcPr>
          <w:p w:rsidR="00F24C89" w:rsidRPr="00CD3FEA" w:rsidRDefault="00F24C89" w:rsidP="00CD7E8C">
            <w:pPr>
              <w:spacing w:line="240" w:lineRule="auto"/>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CD7E8C">
            <w:pPr>
              <w:spacing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gridSpan w:val="2"/>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CD7E8C">
            <w:pPr>
              <w:spacing w:line="240" w:lineRule="auto"/>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25"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CD7E8C">
            <w:pPr>
              <w:spacing w:line="240" w:lineRule="auto"/>
              <w:jc w:val="center"/>
              <w:rPr>
                <w:rFonts w:ascii="Simplified Arabic" w:hAnsi="Simplified Arabic" w:cs="Simplified Arabic"/>
                <w:sz w:val="28"/>
                <w:szCs w:val="28"/>
                <w:highlight w:val="yellow"/>
                <w:rtl/>
              </w:rPr>
            </w:pPr>
          </w:p>
        </w:tc>
        <w:tc>
          <w:tcPr>
            <w:tcW w:w="1008"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CD7E8C">
            <w:pPr>
              <w:spacing w:line="240" w:lineRule="auto"/>
              <w:jc w:val="center"/>
              <w:rPr>
                <w:rFonts w:ascii="Simplified Arabic" w:hAnsi="Simplified Arabic" w:cs="Simplified Arabic"/>
                <w:sz w:val="28"/>
                <w:szCs w:val="28"/>
                <w:highlight w:val="yellow"/>
                <w:rtl/>
              </w:rPr>
            </w:pPr>
          </w:p>
        </w:tc>
        <w:tc>
          <w:tcPr>
            <w:tcW w:w="872"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CD7E8C">
            <w:pPr>
              <w:spacing w:line="240" w:lineRule="auto"/>
              <w:jc w:val="center"/>
              <w:rPr>
                <w:rFonts w:ascii="Simplified Arabic" w:hAnsi="Simplified Arabic" w:cs="Simplified Arabic"/>
                <w:sz w:val="28"/>
                <w:szCs w:val="28"/>
                <w:highlight w:val="yellow"/>
                <w:rtl/>
              </w:rPr>
            </w:pPr>
          </w:p>
        </w:tc>
      </w:tr>
      <w:tr w:rsidR="00F24C89" w:rsidRPr="00CD3FEA" w:rsidTr="00CD7E8C">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auto"/>
          </w:tcPr>
          <w:p w:rsidR="00F24C89" w:rsidRPr="00CD3FEA" w:rsidRDefault="00F24C89" w:rsidP="00CD7E8C">
            <w:pPr>
              <w:spacing w:line="240" w:lineRule="auto"/>
              <w:jc w:val="lowKashida"/>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لأنها تقدم لي معلومات مختلفة في العديد من المجالات الدينية والصحية والأمنية والمرورية وغيرها</w:t>
            </w:r>
          </w:p>
        </w:tc>
        <w:tc>
          <w:tcPr>
            <w:tcW w:w="772" w:type="dxa"/>
            <w:gridSpan w:val="2"/>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rtl/>
                <w:lang w:val="en-GB" w:eastAsia="en-GB"/>
              </w:rPr>
            </w:pPr>
            <w:r w:rsidRPr="00CD7E8C">
              <w:rPr>
                <w:rFonts w:ascii="Simplified Arabic" w:hAnsi="Simplified Arabic" w:cs="Simplified Arabic"/>
                <w:b/>
                <w:bCs/>
                <w:sz w:val="28"/>
                <w:szCs w:val="28"/>
                <w:rtl/>
                <w:lang w:val="en-GB" w:eastAsia="en-GB"/>
              </w:rPr>
              <w:t>106</w:t>
            </w:r>
          </w:p>
        </w:tc>
        <w:tc>
          <w:tcPr>
            <w:tcW w:w="1000"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74.1</w:t>
            </w:r>
          </w:p>
        </w:tc>
        <w:tc>
          <w:tcPr>
            <w:tcW w:w="92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0.74</w:t>
            </w:r>
          </w:p>
        </w:tc>
        <w:tc>
          <w:tcPr>
            <w:tcW w:w="10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0.439</w:t>
            </w:r>
          </w:p>
        </w:tc>
        <w:tc>
          <w:tcPr>
            <w:tcW w:w="872"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rtl/>
                <w:lang w:val="en-GB" w:eastAsia="en-GB"/>
              </w:rPr>
            </w:pPr>
            <w:r w:rsidRPr="00CD7E8C">
              <w:rPr>
                <w:rFonts w:ascii="Simplified Arabic" w:hAnsi="Simplified Arabic" w:cs="Simplified Arabic"/>
                <w:b/>
                <w:bCs/>
                <w:sz w:val="28"/>
                <w:szCs w:val="28"/>
                <w:rtl/>
                <w:lang w:val="en-GB" w:eastAsia="en-GB"/>
              </w:rPr>
              <w:t>1</w:t>
            </w:r>
          </w:p>
        </w:tc>
      </w:tr>
      <w:tr w:rsidR="00F24C89" w:rsidRPr="00CD3FEA" w:rsidTr="00CD7E8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auto"/>
          </w:tcPr>
          <w:p w:rsidR="00F24C89" w:rsidRPr="00CD3FEA" w:rsidRDefault="00F24C89" w:rsidP="00CD7E8C">
            <w:pPr>
              <w:spacing w:line="240" w:lineRule="auto"/>
              <w:jc w:val="lowKashida"/>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لأنها تفيدني كثيرا خلال فترة تواجدي لأداء مناسك الحج والعمرة في معرفة الأخطاء التي يقع فيها الحجاج والمعتمرين</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rtl/>
                <w:lang w:val="en-GB" w:eastAsia="en-GB"/>
              </w:rPr>
            </w:pPr>
            <w:r w:rsidRPr="00CD7E8C">
              <w:rPr>
                <w:rFonts w:ascii="Simplified Arabic" w:hAnsi="Simplified Arabic" w:cs="Simplified Arabic"/>
                <w:b/>
                <w:bCs/>
                <w:sz w:val="28"/>
                <w:szCs w:val="28"/>
                <w:rtl/>
                <w:lang w:val="en-GB" w:eastAsia="en-GB"/>
              </w:rPr>
              <w:t>101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70.6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0.71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0.457</w:t>
            </w:r>
          </w:p>
        </w:tc>
        <w:tc>
          <w:tcPr>
            <w:tcW w:w="872"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rtl/>
                <w:lang w:val="en-GB" w:eastAsia="en-GB"/>
              </w:rPr>
            </w:pPr>
            <w:r w:rsidRPr="00CD7E8C">
              <w:rPr>
                <w:rFonts w:ascii="Simplified Arabic" w:hAnsi="Simplified Arabic" w:cs="Simplified Arabic"/>
                <w:b/>
                <w:bCs/>
                <w:sz w:val="28"/>
                <w:szCs w:val="28"/>
                <w:rtl/>
                <w:lang w:val="en-GB" w:eastAsia="en-GB"/>
              </w:rPr>
              <w:t>2</w:t>
            </w:r>
          </w:p>
        </w:tc>
      </w:tr>
      <w:tr w:rsidR="00F24C89" w:rsidRPr="00CD3FEA" w:rsidTr="00CD7E8C">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auto"/>
          </w:tcPr>
          <w:p w:rsidR="00F24C89" w:rsidRPr="00CD3FEA" w:rsidRDefault="00F24C89" w:rsidP="00CD7E8C">
            <w:pPr>
              <w:spacing w:line="240" w:lineRule="auto"/>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لأنها تساعدني في التواصل مع الجهات المختصة برعاية الحجاج والمعتمرين بالحرم المكي</w:t>
            </w:r>
          </w:p>
        </w:tc>
        <w:tc>
          <w:tcPr>
            <w:tcW w:w="772" w:type="dxa"/>
            <w:gridSpan w:val="2"/>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rtl/>
                <w:lang w:val="en-GB" w:eastAsia="en-GB"/>
              </w:rPr>
            </w:pPr>
            <w:r w:rsidRPr="00CD7E8C">
              <w:rPr>
                <w:rFonts w:ascii="Simplified Arabic" w:hAnsi="Simplified Arabic" w:cs="Simplified Arabic"/>
                <w:b/>
                <w:bCs/>
                <w:sz w:val="28"/>
                <w:szCs w:val="28"/>
                <w:rtl/>
                <w:lang w:val="en-GB" w:eastAsia="en-GB"/>
              </w:rPr>
              <w:t>69</w:t>
            </w:r>
          </w:p>
        </w:tc>
        <w:tc>
          <w:tcPr>
            <w:tcW w:w="1000"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48.3</w:t>
            </w:r>
          </w:p>
        </w:tc>
        <w:tc>
          <w:tcPr>
            <w:tcW w:w="925"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0.48</w:t>
            </w:r>
          </w:p>
        </w:tc>
        <w:tc>
          <w:tcPr>
            <w:tcW w:w="1008"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lang w:val="en-GB" w:eastAsia="en-GB"/>
              </w:rPr>
            </w:pPr>
            <w:r w:rsidRPr="00CD7E8C">
              <w:rPr>
                <w:rFonts w:ascii="Simplified Arabic" w:hAnsi="Simplified Arabic" w:cs="Simplified Arabic"/>
                <w:b/>
                <w:bCs/>
                <w:sz w:val="28"/>
                <w:szCs w:val="28"/>
                <w:rtl/>
                <w:lang w:val="en-GB" w:eastAsia="en-GB"/>
              </w:rPr>
              <w:t>0.501</w:t>
            </w:r>
          </w:p>
        </w:tc>
        <w:tc>
          <w:tcPr>
            <w:tcW w:w="872"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7E8C" w:rsidRDefault="00F24C89" w:rsidP="00CD7E8C">
            <w:pPr>
              <w:spacing w:line="240" w:lineRule="auto"/>
              <w:jc w:val="center"/>
              <w:rPr>
                <w:rFonts w:ascii="Simplified Arabic" w:hAnsi="Simplified Arabic" w:cs="Simplified Arabic"/>
                <w:b/>
                <w:bCs/>
                <w:sz w:val="28"/>
                <w:szCs w:val="28"/>
                <w:rtl/>
                <w:lang w:val="en-GB" w:eastAsia="en-GB"/>
              </w:rPr>
            </w:pPr>
            <w:r w:rsidRPr="00CD7E8C">
              <w:rPr>
                <w:rFonts w:ascii="Simplified Arabic" w:hAnsi="Simplified Arabic" w:cs="Simplified Arabic"/>
                <w:b/>
                <w:bCs/>
                <w:sz w:val="28"/>
                <w:szCs w:val="28"/>
                <w:rtl/>
                <w:lang w:val="en-GB" w:eastAsia="en-GB"/>
              </w:rPr>
              <w:t>3</w:t>
            </w:r>
          </w:p>
        </w:tc>
      </w:tr>
    </w:tbl>
    <w:p w:rsidR="00F24C89" w:rsidRPr="00CD7E8C" w:rsidRDefault="00CD7E8C" w:rsidP="00CD7E8C">
      <w:pPr>
        <w:jc w:val="both"/>
        <w:rPr>
          <w:rFonts w:ascii="Simplified Arabic" w:hAnsi="Simplified Arabic" w:cs="Simplified Arabic"/>
          <w:b/>
          <w:bCs/>
          <w:sz w:val="28"/>
          <w:szCs w:val="28"/>
          <w:u w:val="single"/>
          <w:rtl/>
        </w:rPr>
      </w:pPr>
      <w:r>
        <w:rPr>
          <w:rFonts w:ascii="Simplified Arabic" w:hAnsi="Simplified Arabic" w:cs="Simplified Arabic"/>
          <w:sz w:val="28"/>
          <w:szCs w:val="28"/>
          <w:rtl/>
          <w:lang w:bidi="ar-EG"/>
        </w:rPr>
        <w:lastRenderedPageBreak/>
        <w:t xml:space="preserve"> </w:t>
      </w:r>
      <w:r w:rsidR="00F24C89" w:rsidRPr="00CD3FEA">
        <w:rPr>
          <w:rFonts w:ascii="Simplified Arabic" w:hAnsi="Simplified Arabic" w:cs="Simplified Arabic"/>
          <w:sz w:val="28"/>
          <w:szCs w:val="28"/>
          <w:rtl/>
          <w:lang w:bidi="ar-EG"/>
        </w:rPr>
        <w:t xml:space="preserve"> </w:t>
      </w:r>
      <w:r>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‏اهتمام عينة الدراسة بالمعلومات التوعوية المقدمة عبر التطبيق الإذاعي ‏التي تبث على أجهزة الاعلام الجديد ‏( موبايل – تابلت- أي باد – أي فون ) ‏‏في الترتيب الأول السبب القائل لأنها تقدم لي معلومات مختلفة في العديد من ‏المجالات الدينية والصحية والأمنية والمرورية ‏وغيرها بنسبة 74.1%  ، يليها في الترتيب الثاني السبب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لأنها تفيدني كثيرا خلال فترة تواجدي لأداء مناسك ‏الحج والعمرة في معرفة الأخطاء التي يقع فيها ‏الحجاج والمعتمرين بنسبة 70.6% ، يليها في الترتيب الثالث والاخير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السبب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لأنها تساعدني في التواصل مع الجهات المختصة ‏برعاية الحجاج والمعتمرين بالحرم المكي بنسبة‏ 48.3% .</w:t>
      </w:r>
    </w:p>
    <w:p w:rsidR="00F24C89" w:rsidRPr="00CD3FEA" w:rsidRDefault="00CD7E8C" w:rsidP="00CD7E8C">
      <w:pPr>
        <w:spacing w:line="240" w:lineRule="auto"/>
        <w:jc w:val="lowKashida"/>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 xml:space="preserve"> </w:t>
      </w:r>
      <w:r w:rsidR="00F24C89" w:rsidRPr="00CD3FEA">
        <w:rPr>
          <w:rFonts w:ascii="Simplified Arabic" w:hAnsi="Simplified Arabic" w:cs="Simplified Arabic"/>
          <w:b/>
          <w:bCs/>
          <w:sz w:val="28"/>
          <w:szCs w:val="28"/>
          <w:rtl/>
          <w:lang w:bidi="ar-EG"/>
        </w:rPr>
        <w:t xml:space="preserve">(9- ب) قيمة </w:t>
      </w:r>
      <w:r w:rsidR="00F24C89" w:rsidRPr="00CD3FEA">
        <w:rPr>
          <w:rFonts w:ascii="Simplified Arabic" w:hAnsi="Simplified Arabic" w:cs="Simplified Arabic"/>
          <w:b/>
          <w:bCs/>
          <w:sz w:val="28"/>
          <w:szCs w:val="28"/>
          <w:lang w:bidi="ar-EG"/>
        </w:rPr>
        <w:t>Z</w:t>
      </w:r>
      <w:r w:rsidR="00F24C89" w:rsidRPr="00CD3FEA">
        <w:rPr>
          <w:rFonts w:ascii="Simplified Arabic" w:hAnsi="Simplified Arabic" w:cs="Simplified Arabic"/>
          <w:b/>
          <w:bCs/>
          <w:sz w:val="28"/>
          <w:szCs w:val="28"/>
          <w:rtl/>
          <w:lang w:bidi="ar-EG"/>
        </w:rPr>
        <w:t xml:space="preserve"> لأسباب ‏اهتمام عينة الدراسة بالمعلومات التوعوية المقدمة عبر التطبيق الإذاعي</w:t>
      </w:r>
    </w:p>
    <w:p w:rsidR="00F24C89" w:rsidRPr="00CD3FEA" w:rsidRDefault="00F24C89" w:rsidP="00CD7E8C">
      <w:pPr>
        <w:spacing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(18)</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‏اهتمام عينة الدراسة بالمعلومات التوع</w:t>
      </w:r>
      <w:r w:rsidR="00CD7E8C">
        <w:rPr>
          <w:rFonts w:ascii="Simplified Arabic" w:hAnsi="Simplified Arabic" w:cs="Simplified Arabic"/>
          <w:b/>
          <w:bCs/>
          <w:sz w:val="28"/>
          <w:szCs w:val="28"/>
          <w:u w:val="single"/>
          <w:rtl/>
        </w:rPr>
        <w:t>وية المقدمة عبر التطبيق الإذاعي</w:t>
      </w:r>
    </w:p>
    <w:tbl>
      <w:tblPr>
        <w:bidiVisual/>
        <w:tblW w:w="9855" w:type="dxa"/>
        <w:tblInd w:w="-790" w:type="dxa"/>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914"/>
        <w:gridCol w:w="586"/>
        <w:gridCol w:w="777"/>
        <w:gridCol w:w="531"/>
        <w:gridCol w:w="777"/>
        <w:gridCol w:w="688"/>
        <w:gridCol w:w="777"/>
        <w:gridCol w:w="19"/>
        <w:gridCol w:w="916"/>
        <w:gridCol w:w="870"/>
      </w:tblGrid>
      <w:tr w:rsidR="00F24C89" w:rsidRPr="00CD3FEA" w:rsidTr="00CD7E8C">
        <w:trPr>
          <w:trHeight w:val="255"/>
        </w:trPr>
        <w:tc>
          <w:tcPr>
            <w:tcW w:w="3914"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36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0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CD7E8C">
        <w:trPr>
          <w:trHeight w:val="270"/>
        </w:trPr>
        <w:tc>
          <w:tcPr>
            <w:tcW w:w="3914"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58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53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CD7E8C">
        <w:trPr>
          <w:trHeight w:val="302"/>
        </w:trPr>
        <w:tc>
          <w:tcPr>
            <w:tcW w:w="3914" w:type="dxa"/>
            <w:tcBorders>
              <w:top w:val="thinThickSmallGap" w:sz="18" w:space="0" w:color="auto"/>
              <w:right w:val="single" w:sz="12" w:space="0" w:color="auto"/>
            </w:tcBorders>
            <w:shd w:val="clear" w:color="auto" w:fill="D9D9D9" w:themeFill="background1" w:themeFillShade="D9"/>
          </w:tcPr>
          <w:p w:rsidR="00F24C89" w:rsidRPr="00CD3FEA" w:rsidRDefault="00F24C89" w:rsidP="007E01F3">
            <w:pP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لأنها تساعدني في التواصل مع الجهات المختصة برعاية الحجاج والمعتمرين بالحرم المكي</w:t>
            </w:r>
          </w:p>
        </w:tc>
        <w:tc>
          <w:tcPr>
            <w:tcW w:w="586"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48</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53.3</w:t>
            </w:r>
          </w:p>
        </w:tc>
        <w:tc>
          <w:tcPr>
            <w:tcW w:w="53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21</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39.6</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69</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48.3</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1.579</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302"/>
        </w:trPr>
        <w:tc>
          <w:tcPr>
            <w:tcW w:w="3914" w:type="dxa"/>
            <w:tcBorders>
              <w:right w:val="single" w:sz="12" w:space="0" w:color="auto"/>
            </w:tcBorders>
            <w:shd w:val="clear" w:color="auto" w:fill="D9D9D9" w:themeFill="background1" w:themeFillShade="D9"/>
          </w:tcPr>
          <w:p w:rsidR="00F24C89" w:rsidRPr="00CD3FEA" w:rsidRDefault="00F24C89" w:rsidP="007E01F3">
            <w:pPr>
              <w:jc w:val="lowKashida"/>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لأنها تفيدني كثيرا خلال فترة تواجدي لأداء مناسك الحج والعمرة في معرفة الأخطاء التي يقع فيها الحجاج والمعتمرين</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67.8</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75.5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101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70.6</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0.972</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154"/>
        </w:trPr>
        <w:tc>
          <w:tcPr>
            <w:tcW w:w="3914" w:type="dxa"/>
            <w:tcBorders>
              <w:right w:val="single" w:sz="12" w:space="0" w:color="auto"/>
            </w:tcBorders>
            <w:shd w:val="clear" w:color="auto" w:fill="D9D9D9" w:themeFill="background1" w:themeFillShade="D9"/>
          </w:tcPr>
          <w:p w:rsidR="00F24C89" w:rsidRPr="00CD3FEA" w:rsidRDefault="00F24C89" w:rsidP="007E01F3">
            <w:pPr>
              <w:jc w:val="lowKashida"/>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lastRenderedPageBreak/>
              <w:t>لأنها تقدم لي معلومات مختلفة في العديد من المجالات الدينية والصحية والأمنية والمرورية وغيرها</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76.7</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69.8</w:t>
            </w:r>
          </w:p>
        </w:tc>
        <w:tc>
          <w:tcPr>
            <w:tcW w:w="688"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106</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74.1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0.901</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397"/>
        </w:trPr>
        <w:tc>
          <w:tcPr>
            <w:tcW w:w="3914"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6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90</w:t>
            </w:r>
          </w:p>
        </w:tc>
        <w:tc>
          <w:tcPr>
            <w:tcW w:w="1308"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53</w:t>
            </w:r>
          </w:p>
        </w:tc>
        <w:tc>
          <w:tcPr>
            <w:tcW w:w="1484"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143</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CD7E8C">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t xml:space="preserve">   أوضحت بيانات الجدول السابق أن أسباب اهتمام الذكور والإناث (عينة الدراسة) بالمعلومات التوعوية المقدمة عبر التطبيق الإذاعي  ‏الذى يبث على أجهزة الاعلام الجديد ‏( موبايل – ‏تابلت- أي باد – أي فون ) ‏‏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أن أبرز أسباب ‏اهتمام عينة الدراسة بالمعلومات التوعوية المقدمة عبر التطبيق الإذاعي ‏التي تبث على ‏أجهزة الاعلام الجديد ‏( موبايل – تابلت- أي باد – أي فون ) ‏‏في الترتيب الأول السبب القائل لأنها تقدم لي ‏معلومات مختلفة في العديد من ‏المجالات الدينية والصحية والأمنية والمرورية ‏وغيرها بنسبة 74.1%  موزعة بنسبة (53.3%) للذكور في مقابل نسبة (39.6%) للإناث‏ ، يليها ‏في الترتيب الثاني السبب القائل ‏لأنها تفيدني كثيرا خلال فترة تواجدي لأداء مناسك ‏الحج والعمرة في معرفة ‏الأخطاء التي يقع فيها ‏الحجاج والمعتمرين بنسبة 70.6% موزعة بنسبة (67.8%) للذكور في مقابل نسبة (75.5%) للإناث‏ ، يليها في الترتيب الثالث والاخير ‏ السبب القائل ‏‏لأنها تساعدني في التواصل مع الجهات المختصة ‏برعاية الحجاج والمعتمرين بالحرم المكي بنسبة‏ 48.3% موزعة بنسبة (76.7%) للذكور في مقابل نسبة (69.8%)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أسباب ‏اهتمام عينة الدراسة بالمعلومات التوعوية المقدمة عبر التطبيق الإذاعي ‏‏الذى يبث على أجهزة الاعلام ‏الجديد ‏( موبايل – ‏تابلت- أي باد – أي فون ) ‏‏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xml:space="preserve">‏ ‏يتقارب نسبة أفراد العينة الذكور والإناث عينة الدراسة القائلين بأن من أسباب اهتمام عينة الدراسة بالمعلومات التوعوية المقدمة عبر التطبيق الإذاعي‏ الذى يبث على أجهزة الاعلام الجديد ‏( موبايل – ‏تابلت- أي باد – أي ‏فون ) ‏هو لأنها تقدم </w:t>
      </w:r>
      <w:r w:rsidRPr="00CD3FEA">
        <w:rPr>
          <w:rFonts w:ascii="Simplified Arabic" w:hAnsi="Simplified Arabic" w:cs="Simplified Arabic"/>
          <w:sz w:val="28"/>
          <w:szCs w:val="28"/>
          <w:rtl/>
        </w:rPr>
        <w:lastRenderedPageBreak/>
        <w:t>لي ‏معلومات مختلفة في العديد من ‏المجالات الدينية والصحية والأمنية والمرورية ‏وغيرها بنسبة (53.3%) للذكور في مقابل نسبة (39.6%)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‏‏(1.579)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‏يتقارب نسبة أفراد العينة الذكور والإناث عينة الدراسة القائلين بأن من أسباب اهتمام عينة الدراسة بالمعلومات التوعوية المقدمة عبر التطبيق الإذاعي‏ الذى يبث على أجهزة الاعلام الجديد ‏( موبايل – ‏تابلت- أي باد – أي ‏فون ) ‏هو لأنها تفيدني كثيرا خلال فترة تواجدي لأداء مناسك ‏الحج والعمرة في معرفة ‏الأخطاء التي يقع فيها ‏الحجاج ‏والمعتمرين بنسبة (67.8%) للذكور في مقابل نسبة (75.5%)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‏‏(0.972)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‏يتقارب نسبة أفراد العينة الذكور والإناث عينة الدراسة القائلين بأن من أسباب اهتمام عينة الدراسة بالمعلومات التوعوية المقدمة عبر التطبيق الإذاعي‏ الذى يبث على أجهزة الاعلام الجديد ‏( موبايل – ‏تابلت- أي باد – أي ‏فون ) ‏هو لأنها تساعدني في التواصل مع الجهات المختصة ‏برعاية الحجاج والمعتمرين بالحرم المكي بنسبة‏ (76.7%) للذكور في مقابل نسبة (69.8%) للإناث‏ ‏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‏‏(0.901) وهى أقل من القيمة الجدولية المنبئة بوجود علاقة فارقة بين النسبتين بمستوى ثقة (95%).‏</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أسباب عدم اهتمام عينة الدراسة بالمعلومات التوعوية المقدمة عبر التطبيق الإذاعي</w:t>
      </w:r>
    </w:p>
    <w:p w:rsidR="00F24C89" w:rsidRPr="00CD3FEA" w:rsidRDefault="00F24C89" w:rsidP="00F24C89">
      <w:pPr>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F24C89">
      <w:pPr>
        <w:ind w:left="183"/>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(10- أ) التكرارات والنسب المئوية والمتوسط والترتيب لأسباب عدم‏ ‏اهتمام عينة الدراسة بالمعلومات التوعوية المقدمة عبر التطبيق الإذاعي</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(19)</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CD3FEA" w:rsidRDefault="00F24C89" w:rsidP="00F24C89">
      <w:pPr>
        <w:ind w:firstLine="720"/>
        <w:jc w:val="center"/>
        <w:rPr>
          <w:rFonts w:ascii="Simplified Arabic" w:hAnsi="Simplified Arabic" w:cs="Simplified Arabic"/>
          <w:sz w:val="28"/>
          <w:szCs w:val="28"/>
          <w:highlight w:val="yellow"/>
        </w:rPr>
      </w:pPr>
      <w:r w:rsidRPr="00CD3FEA">
        <w:rPr>
          <w:rFonts w:ascii="Simplified Arabic" w:hAnsi="Simplified Arabic" w:cs="Simplified Arabic"/>
          <w:b/>
          <w:bCs/>
          <w:sz w:val="28"/>
          <w:szCs w:val="28"/>
          <w:u w:val="single"/>
          <w:rtl/>
        </w:rPr>
        <w:t>لأسباب عدم‏ ‏اهتمام عينة الدراسة بالمعلومات التوعوية المقدمة عبر التطبيق الإذاعي</w:t>
      </w:r>
    </w:p>
    <w:tbl>
      <w:tblPr>
        <w:bidiVisu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1086"/>
        <w:gridCol w:w="925"/>
        <w:gridCol w:w="1008"/>
        <w:gridCol w:w="1014"/>
      </w:tblGrid>
      <w:tr w:rsidR="00F24C89" w:rsidRPr="00CD3FEA" w:rsidTr="00CD7E8C">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lastRenderedPageBreak/>
              <w:t>أسباب عدم‏ ‏اهتمام عينة الدراسة بالمعلومات التوعوية المقدمة عبر التطبيق الإذاعي</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=158</w:t>
            </w:r>
          </w:p>
        </w:tc>
        <w:tc>
          <w:tcPr>
            <w:tcW w:w="925"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008"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1014"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CD7E8C">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25"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08"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14"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CD7E8C">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غير مهمة بالنسبة لي</w:t>
            </w:r>
          </w:p>
        </w:tc>
        <w:tc>
          <w:tcPr>
            <w:tcW w:w="6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59</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37.3</w:t>
            </w:r>
          </w:p>
        </w:tc>
        <w:tc>
          <w:tcPr>
            <w:tcW w:w="92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0.37</w:t>
            </w:r>
          </w:p>
        </w:tc>
        <w:tc>
          <w:tcPr>
            <w:tcW w:w="10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0.485</w:t>
            </w:r>
          </w:p>
        </w:tc>
        <w:tc>
          <w:tcPr>
            <w:tcW w:w="1014"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CD7E8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لا تقدم معلومات غير كافية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36.1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0.36</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0.482</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CD7E8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تسبب ضياع الكثير من الوقت في الاستماع لها</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22.9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0.23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0.422</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CD7E8C">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الجلوس بالحرم وقراءة القرآن والاستماع لمشايخ الحرم</w:t>
            </w:r>
          </w:p>
        </w:tc>
        <w:tc>
          <w:tcPr>
            <w:tcW w:w="6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31</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19.6</w:t>
            </w:r>
          </w:p>
        </w:tc>
        <w:tc>
          <w:tcPr>
            <w:tcW w:w="925"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0.20</w:t>
            </w:r>
          </w:p>
        </w:tc>
        <w:tc>
          <w:tcPr>
            <w:tcW w:w="1008"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0.398</w:t>
            </w:r>
          </w:p>
        </w:tc>
        <w:tc>
          <w:tcPr>
            <w:tcW w:w="1014"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bl>
    <w:p w:rsidR="00F24C89" w:rsidRPr="00CD3FEA" w:rsidRDefault="00F24C89" w:rsidP="00CD7E8C">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‏عدم‏ اهتمام عينة الدراسة بالمعلومات التوعوية المقدمة عبر التطبيق الإذاعي ‏التي تبث على أجهزة الاعلام الجديد ‏( موبايل – تابلت- أي باد – أي فون ) ‏‏في الترتيب الأول السبب القائل لأنها غير مهمة بالنسبة لي بنسبة 37.3% ، يليها في الترتيب الثاني السبب القائل ‏لأنها لا تقدم معلومات غير كافية بنسبة 36.1% ، يليها في الترتيب الثالث ‏السبب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لأنها تسبب ضياع الكثير من الوقت في الاستماع لها بنسبة‏ 22.9% ،يليها في الترتيب الرابع والاخير</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السبب القائل ‏أفضل الجلوس بالحرم وقراءة القرآن والاستماع ‏لمشايخ الحرم بنسبة‏ 19.6% .‏</w:t>
      </w:r>
    </w:p>
    <w:p w:rsidR="00F24C89" w:rsidRPr="00CD3FEA" w:rsidRDefault="00F24C89" w:rsidP="00F24C89">
      <w:pPr>
        <w:jc w:val="lowKashida"/>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 xml:space="preserve">(10-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لأسباب عدم‏ ‏اهتمام عينة الدراسة بالمعلومات التوعوية المقدمة عبر التطبيق الإذاعي</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(20)</w:t>
      </w:r>
    </w:p>
    <w:p w:rsidR="00F24C89" w:rsidRPr="00CD3FEA" w:rsidRDefault="00F24C89" w:rsidP="00CD7E8C">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عدم‏ ‏اهتمام عينة الدراسة بالمعلومات التوعوية المقدمة عبر التطبيق الإذاعي</w:t>
      </w:r>
    </w:p>
    <w:tbl>
      <w:tblPr>
        <w:bidiVisual/>
        <w:tblW w:w="9788" w:type="dxa"/>
        <w:tblInd w:w="-760" w:type="dxa"/>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914"/>
        <w:gridCol w:w="586"/>
        <w:gridCol w:w="777"/>
        <w:gridCol w:w="531"/>
        <w:gridCol w:w="777"/>
        <w:gridCol w:w="621"/>
        <w:gridCol w:w="777"/>
        <w:gridCol w:w="19"/>
        <w:gridCol w:w="916"/>
        <w:gridCol w:w="870"/>
      </w:tblGrid>
      <w:tr w:rsidR="00F24C89" w:rsidRPr="00CD3FEA" w:rsidTr="00CD7E8C">
        <w:trPr>
          <w:trHeight w:val="255"/>
        </w:trPr>
        <w:tc>
          <w:tcPr>
            <w:tcW w:w="3914"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lastRenderedPageBreak/>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36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0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CD7E8C">
        <w:trPr>
          <w:trHeight w:val="270"/>
        </w:trPr>
        <w:tc>
          <w:tcPr>
            <w:tcW w:w="3914"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58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53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CD7E8C">
        <w:trPr>
          <w:trHeight w:val="302"/>
        </w:trPr>
        <w:tc>
          <w:tcPr>
            <w:tcW w:w="3914"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أفضل الجلوس بالحرم وقراءة القرآن والاستماع لمشايخ الحرم</w:t>
            </w:r>
          </w:p>
        </w:tc>
        <w:tc>
          <w:tcPr>
            <w:tcW w:w="586"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22</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32.3</w:t>
            </w:r>
          </w:p>
        </w:tc>
        <w:tc>
          <w:tcPr>
            <w:tcW w:w="53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9</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10</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31</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19.6</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3.492</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CD7E8C">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غير مهمة بالنسبة لي</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22.1</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48.9</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37.3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3.441</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CD7E8C">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تسبب ضياع الكثير من الوقت في الاستماع لها</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23</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33.8</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13</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14.4</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22.9</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2.922</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داله</w:t>
            </w:r>
          </w:p>
        </w:tc>
      </w:tr>
      <w:tr w:rsidR="00F24C89" w:rsidRPr="00CD3FEA" w:rsidTr="00CD7E8C">
        <w:trPr>
          <w:trHeight w:val="154"/>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لا تقدم معلومات غير كافية</w:t>
            </w:r>
          </w:p>
        </w:tc>
        <w:tc>
          <w:tcPr>
            <w:tcW w:w="58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42.6</w:t>
            </w:r>
          </w:p>
        </w:tc>
        <w:tc>
          <w:tcPr>
            <w:tcW w:w="53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28</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31.1</w:t>
            </w:r>
          </w:p>
        </w:tc>
        <w:tc>
          <w:tcPr>
            <w:tcW w:w="621"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57</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36.1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1.490</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397"/>
        </w:trPr>
        <w:tc>
          <w:tcPr>
            <w:tcW w:w="3914"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6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68</w:t>
            </w:r>
          </w:p>
        </w:tc>
        <w:tc>
          <w:tcPr>
            <w:tcW w:w="1308"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90</w:t>
            </w:r>
          </w:p>
        </w:tc>
        <w:tc>
          <w:tcPr>
            <w:tcW w:w="1417"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158</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CD7E8C">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t xml:space="preserve">   أوضحت بيانات الجدول السابق أن أسباب عدم‏ اهتمام الذكور والإناث (عينة الدراسة) بالمعلومات التوعوية المقدمة عبر التطبيق الإذاعي الذى يبث على أجهزة الاعلام الجديد ‏( موبايل – ‏تابلت- أي باد – أي فون ) ‏‏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‏عدم‏ اهتمام عينة الدراسة بالمعلومات التوعوية المقدمة عبر التطبيق الإذاعي ‏التي تبث على أجهزة الاعلام الجديد ‏( موبايل – تابلت- أي باد – أي فون ) ‏‏في الترتيب الأول السبب القائل لأنها غير مهمة بالنسبة لي بنسبة 37.3% موزعة بنسبة (22.1%) للذكور في مقابل نسبة (48.9%) للإناث‏ ‏، يليها في الترتيب الثاني السبب القائل ‏لأنها لا تقدم معلومات غير كافية بنسبة 36.1%</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(42.6%) للذكور في مقابل نسبة (31.3%) للإناث‏ ، يليها في الترتيب الثالث ‏السبب القائل ‏لأنها تسبب ضياع الكثير من الوقت في الاستماع لها بنسبة‏ 22.9% موزعة بنسبة (33.8%) للذكور في مقابل نسبة (14.4%) للإناث ‏،يليها في الترتيب الرابع والاخير</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السبب القائل ‏أفضل الجلوس بالحرم وقراءة القرآن والاستماع ‏لمشايخ الحرم بنسبة‏ 19.6% موزعة بنسبة (32.3%) للذكور في مقابل نسبة (10%)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أسباب عدم‏ ‏اهتمام عينة الدراسة بالمعلومات التوعوية المقدمة عبر التطبيق الإذاعي ‏‏الذى يبث على أجهزة الاعلام ‏الجديد ‏( موبايل – ‏تابلت- أي باد – أي فون ) ‏‏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عدم اهتمامهم بالمعلومات التوعوية المقدمة عبر التطبيق الإذاعي ‏‏الذى يبث على أجهزة الاعلام الجديد ‏( موبايل – ‏تابلت- أي باد – أي ‏فون ) ‏هو لأنهم يفضلون الجلوس بالحرم وقراءة القرآن والاستماع ‏لمشايخ الحرم بنسبة (32.3%) ‏للذكور في مقابل نسبة (10%)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(3.492)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عدم اهتمامهم بالمعلومات التوعوية المقدمة عبر التطبيق الإذاعي ‏‏الذى يبث على أجهزة الاعلام الجديد ‏( موبايل – ‏تابلت- أي باد – أي ‏فون ) ‏هو لأنها غير مهمة بالنسبة لي بنسبة (22.1%) للذكور في مقابل نسبة (48.9%)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(3.441)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عدم اهتمامهم بالمعلومات التوعوية المقدمة عبر التطبيق الإذاعي ‏‏الذى يبث على أجهزة الاعلام الجديد ‏( موبايل – ‏تابلت- أي باد – أي ‏فون ) ‏هو لأنها تسبب ضياع الكثير من الوقت في الاستماع لها بنسبة (33.8%) للذكور في ‏مقابل نسبة (14.4%) للإناث ‏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(2.992)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‏يتقارب نسبة أفراد العينة الذكور والإناث عينة الدراسة القائلين بأن من أسباب عدم اهتمامهم بالمعلومات التوعوية المقدمة عبر التطبيق الإذاعي ‏‏الذى يبث على أجهزة الاعلام الجديد ‏( ‏موبايل – ‏تابلت- أي باد – أي ‏فون ) ‏هو ‏لأنها لا تقدم معلومات غير كافية بنسبة (42.6%) للذكور في مقابل نسبة ‏‏(31.3%) للإناث‏ ‏ ‏‏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‏‏(1.490) وهى أقل من القيمة الجدولية المنبئة بوجود علاقة فارقة بين النسبتين بمستوى ثقة (95%).‏</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معدل موافقة عينة الدراسة على بث قناة راديو خاصة بالحجاج والمعتمرين ‏عن طريق سماعة راديو لاسلكية توزع عليهم.</w:t>
      </w:r>
    </w:p>
    <w:p w:rsidR="00F24C89" w:rsidRPr="00CD3FEA" w:rsidRDefault="00F24C89" w:rsidP="00F24C89">
      <w:pPr>
        <w:ind w:left="183"/>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وتتضمن الجدول الآتية:</w:t>
      </w:r>
    </w:p>
    <w:p w:rsidR="00F24C89" w:rsidRPr="00CD3FEA" w:rsidRDefault="00F24C89" w:rsidP="00CD7E8C">
      <w:pPr>
        <w:spacing w:after="0" w:line="240" w:lineRule="auto"/>
        <w:ind w:left="181"/>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(11-أ) التكرارات والنسب المئوية ‏لمعدل موافقة عينة الدراسة على بث قناة راديو خاصة بالحجاج والمعتمرين ‏عن طريق سماعة راديو لاسلكية ‏توزع عليهم.‏</w:t>
      </w:r>
    </w:p>
    <w:p w:rsidR="00F24C89" w:rsidRPr="00CD3FEA" w:rsidRDefault="00F24C89" w:rsidP="00CD7E8C">
      <w:pPr>
        <w:spacing w:after="0" w:line="240" w:lineRule="auto"/>
        <w:ind w:left="181"/>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lang w:bidi="ar-EG"/>
        </w:rPr>
        <w:t>جدول رقم (21)</w:t>
      </w:r>
    </w:p>
    <w:p w:rsidR="00F24C89" w:rsidRPr="00CD3FEA" w:rsidRDefault="00F24C89" w:rsidP="00CD7E8C">
      <w:pPr>
        <w:spacing w:after="0" w:line="240" w:lineRule="auto"/>
        <w:ind w:left="181"/>
        <w:jc w:val="center"/>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rPr>
        <w:t xml:space="preserve">يوضح التكرارات والنسب المئوية </w:t>
      </w:r>
      <w:r w:rsidRPr="00CD3FEA">
        <w:rPr>
          <w:rFonts w:ascii="Simplified Arabic" w:hAnsi="Simplified Arabic" w:cs="Simplified Arabic"/>
          <w:b/>
          <w:bCs/>
          <w:sz w:val="28"/>
          <w:szCs w:val="28"/>
          <w:u w:val="single"/>
          <w:rtl/>
          <w:lang w:bidi="ar-EG"/>
        </w:rPr>
        <w:t xml:space="preserve">لمعدل موافقة عينة </w:t>
      </w:r>
      <w:r w:rsidR="00CD7E8C">
        <w:rPr>
          <w:rFonts w:ascii="Simplified Arabic" w:hAnsi="Simplified Arabic" w:cs="Simplified Arabic"/>
          <w:b/>
          <w:bCs/>
          <w:sz w:val="28"/>
          <w:szCs w:val="28"/>
          <w:u w:val="single"/>
          <w:rtl/>
          <w:lang w:bidi="ar-EG"/>
        </w:rPr>
        <w:t xml:space="preserve">الدراسة على بث قناة راديو خاصة </w:t>
      </w:r>
      <w:r w:rsidRPr="00CD3FEA">
        <w:rPr>
          <w:rFonts w:ascii="Simplified Arabic" w:hAnsi="Simplified Arabic" w:cs="Simplified Arabic"/>
          <w:b/>
          <w:bCs/>
          <w:sz w:val="28"/>
          <w:szCs w:val="28"/>
          <w:u w:val="single"/>
          <w:rtl/>
          <w:lang w:bidi="ar-EG"/>
        </w:rPr>
        <w:t>بالحجاج والمعتمرين ‏عن طريق سماعة راديو لاسلكية ‏توزع عليهم.‏</w:t>
      </w:r>
    </w:p>
    <w:tbl>
      <w:tblPr>
        <w:bidiVisual/>
        <w:tblW w:w="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981"/>
        <w:gridCol w:w="1071"/>
      </w:tblGrid>
      <w:tr w:rsidR="00F24C89" w:rsidRPr="00CD7E8C" w:rsidTr="00CD7E8C">
        <w:trPr>
          <w:cantSplit/>
          <w:trHeight w:val="151"/>
          <w:jc w:val="center"/>
        </w:trPr>
        <w:tc>
          <w:tcPr>
            <w:tcW w:w="1537" w:type="dxa"/>
            <w:vMerge w:val="restart"/>
            <w:tcBorders>
              <w:top w:val="thinThickSmallGap" w:sz="12" w:space="0" w:color="auto"/>
              <w:left w:val="thinThickSmallGap" w:sz="12" w:space="0" w:color="auto"/>
              <w:bottom w:val="thinThickSmallGap" w:sz="24" w:space="0" w:color="auto"/>
              <w:right w:val="thinThickSmallGap" w:sz="12" w:space="0" w:color="auto"/>
              <w:tl2br w:val="nil"/>
            </w:tcBorders>
            <w:shd w:val="clear" w:color="auto" w:fill="D9D9D9" w:themeFill="background1" w:themeFillShade="D9"/>
            <w:vAlign w:val="center"/>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معدل الموافقة</w:t>
            </w:r>
          </w:p>
        </w:tc>
        <w:tc>
          <w:tcPr>
            <w:tcW w:w="205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الاستجابة</w:t>
            </w:r>
          </w:p>
        </w:tc>
      </w:tr>
      <w:tr w:rsidR="00F24C89" w:rsidRPr="00CD7E8C" w:rsidTr="00CD7E8C">
        <w:trPr>
          <w:cantSplit/>
          <w:trHeight w:val="83"/>
          <w:jc w:val="center"/>
        </w:trPr>
        <w:tc>
          <w:tcPr>
            <w:tcW w:w="1537" w:type="dxa"/>
            <w:vMerge/>
            <w:tcBorders>
              <w:top w:val="double" w:sz="4" w:space="0" w:color="auto"/>
              <w:left w:val="thinThickSmallGap" w:sz="12" w:space="0" w:color="auto"/>
              <w:bottom w:val="thinThickSmallGap" w:sz="12" w:space="0" w:color="auto"/>
              <w:right w:val="thinThickSmallGap" w:sz="12" w:space="0" w:color="auto"/>
              <w:tl2br w:val="nil"/>
            </w:tcBorders>
            <w:shd w:val="clear" w:color="auto" w:fill="D9D9D9" w:themeFill="background1" w:themeFillShade="D9"/>
            <w:vAlign w:val="center"/>
          </w:tcPr>
          <w:p w:rsidR="00F24C89" w:rsidRPr="00CD7E8C" w:rsidRDefault="00F24C89" w:rsidP="00CD7E8C">
            <w:pPr>
              <w:spacing w:after="0" w:line="240" w:lineRule="auto"/>
              <w:ind w:left="181"/>
              <w:jc w:val="center"/>
              <w:rPr>
                <w:rFonts w:ascii="Simplified Arabic" w:hAnsi="Simplified Arabic" w:cs="Simplified Arabic"/>
                <w:b/>
                <w:bCs/>
                <w:sz w:val="28"/>
                <w:szCs w:val="28"/>
                <w:rtl/>
                <w:lang w:bidi="ar-EG"/>
              </w:rPr>
            </w:pPr>
          </w:p>
        </w:tc>
        <w:tc>
          <w:tcPr>
            <w:tcW w:w="981"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ك</w:t>
            </w:r>
          </w:p>
        </w:tc>
        <w:tc>
          <w:tcPr>
            <w:tcW w:w="1071"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w:t>
            </w:r>
          </w:p>
        </w:tc>
      </w:tr>
      <w:tr w:rsidR="00F24C89" w:rsidRPr="00CD7E8C" w:rsidTr="00CD7E8C">
        <w:trPr>
          <w:cantSplit/>
          <w:trHeight w:val="219"/>
          <w:jc w:val="center"/>
        </w:trPr>
        <w:tc>
          <w:tcPr>
            <w:tcW w:w="1537" w:type="dxa"/>
            <w:tcBorders>
              <w:top w:val="thinThickSmallGap" w:sz="12" w:space="0" w:color="auto"/>
              <w:left w:val="thinThickSmallGap" w:sz="12" w:space="0" w:color="auto"/>
              <w:bottom w:val="single" w:sz="12" w:space="0" w:color="auto"/>
              <w:right w:val="thinThickSmallGap" w:sz="12" w:space="0" w:color="auto"/>
            </w:tcBorders>
            <w:shd w:val="clear" w:color="auto" w:fill="D9D9D9" w:themeFill="background1" w:themeFillShade="D9"/>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نعم</w:t>
            </w:r>
          </w:p>
        </w:tc>
        <w:tc>
          <w:tcPr>
            <w:tcW w:w="981" w:type="dxa"/>
            <w:tcBorders>
              <w:top w:val="thinThickSmallGap" w:sz="12" w:space="0" w:color="auto"/>
              <w:left w:val="thinThickSmallGap" w:sz="12" w:space="0" w:color="auto"/>
              <w:bottom w:val="single" w:sz="12" w:space="0" w:color="auto"/>
              <w:right w:val="single" w:sz="12" w:space="0" w:color="auto"/>
            </w:tcBorders>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366</w:t>
            </w:r>
          </w:p>
        </w:tc>
        <w:tc>
          <w:tcPr>
            <w:tcW w:w="1071" w:type="dxa"/>
            <w:tcBorders>
              <w:top w:val="thinThickSmallGap" w:sz="12" w:space="0" w:color="auto"/>
              <w:left w:val="single" w:sz="12" w:space="0" w:color="auto"/>
              <w:bottom w:val="single" w:sz="12" w:space="0" w:color="auto"/>
              <w:right w:val="thinThickSmallGap" w:sz="12" w:space="0" w:color="auto"/>
            </w:tcBorders>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91.5</w:t>
            </w:r>
          </w:p>
        </w:tc>
      </w:tr>
      <w:tr w:rsidR="00F24C89" w:rsidRPr="00CD7E8C" w:rsidTr="00CD7E8C">
        <w:trPr>
          <w:cantSplit/>
          <w:trHeight w:val="44"/>
          <w:jc w:val="center"/>
        </w:trPr>
        <w:tc>
          <w:tcPr>
            <w:tcW w:w="1537" w:type="dxa"/>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لا</w:t>
            </w:r>
          </w:p>
        </w:tc>
        <w:tc>
          <w:tcPr>
            <w:tcW w:w="981" w:type="dxa"/>
            <w:tcBorders>
              <w:top w:val="single" w:sz="12" w:space="0" w:color="auto"/>
              <w:left w:val="thinThickSmallGap" w:sz="12" w:space="0" w:color="auto"/>
              <w:bottom w:val="thinThickSmallGap" w:sz="12" w:space="0" w:color="auto"/>
              <w:right w:val="single" w:sz="12" w:space="0" w:color="auto"/>
            </w:tcBorders>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34</w:t>
            </w:r>
          </w:p>
        </w:tc>
        <w:tc>
          <w:tcPr>
            <w:tcW w:w="1071" w:type="dxa"/>
            <w:tcBorders>
              <w:top w:val="single" w:sz="12" w:space="0" w:color="auto"/>
              <w:left w:val="single" w:sz="12" w:space="0" w:color="auto"/>
              <w:bottom w:val="thinThickSmallGap" w:sz="12" w:space="0" w:color="auto"/>
              <w:right w:val="thinThickSmallGap" w:sz="12" w:space="0" w:color="auto"/>
            </w:tcBorders>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8.5</w:t>
            </w:r>
          </w:p>
        </w:tc>
      </w:tr>
      <w:tr w:rsidR="00F24C89" w:rsidRPr="00CD7E8C" w:rsidTr="00CD7E8C">
        <w:trPr>
          <w:cantSplit/>
          <w:trHeight w:val="113"/>
          <w:jc w:val="center"/>
        </w:trPr>
        <w:tc>
          <w:tcPr>
            <w:tcW w:w="153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المجموع</w:t>
            </w:r>
          </w:p>
        </w:tc>
        <w:tc>
          <w:tcPr>
            <w:tcW w:w="981" w:type="dxa"/>
            <w:tcBorders>
              <w:top w:val="thinThickSmallGap" w:sz="12" w:space="0" w:color="auto"/>
              <w:left w:val="thinThickSmallGap" w:sz="12" w:space="0" w:color="auto"/>
              <w:bottom w:val="thinThickSmallGap" w:sz="12" w:space="0" w:color="auto"/>
              <w:right w:val="single" w:sz="12" w:space="0" w:color="auto"/>
            </w:tcBorders>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‏‏400</w:t>
            </w:r>
          </w:p>
        </w:tc>
        <w:tc>
          <w:tcPr>
            <w:tcW w:w="1071" w:type="dxa"/>
            <w:tcBorders>
              <w:top w:val="thinThickSmallGap" w:sz="12" w:space="0" w:color="auto"/>
              <w:left w:val="single" w:sz="12" w:space="0" w:color="auto"/>
              <w:bottom w:val="thinThickSmallGap" w:sz="12" w:space="0" w:color="auto"/>
              <w:right w:val="thinThickSmallGap" w:sz="12" w:space="0" w:color="auto"/>
            </w:tcBorders>
          </w:tcPr>
          <w:p w:rsidR="00F24C89" w:rsidRPr="00CD7E8C" w:rsidRDefault="00F24C89" w:rsidP="00CD7E8C">
            <w:pPr>
              <w:spacing w:after="0" w:line="240" w:lineRule="auto"/>
              <w:ind w:left="181"/>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100</w:t>
            </w:r>
          </w:p>
        </w:tc>
      </w:tr>
    </w:tbl>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CD7E8C">
      <w:pPr>
        <w:jc w:val="both"/>
        <w:rPr>
          <w:rFonts w:ascii="Simplified Arabic" w:hAnsi="Simplified Arabic" w:cs="Simplified Arabic"/>
          <w:sz w:val="28"/>
          <w:szCs w:val="28"/>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أن</w:t>
      </w: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نسبة 91.5% من أفراد العينة يوافقون على بث قناة راديو خاصة بالحجاج والمعتمرين ‏عن طريق سماعة راديو لاسلكية توزع عليهم ، وأن نسبة 8.5% من أفراد العينة لا يوافقون على بث قناة راديو خاصة بالحجاج والمعتمرين ‏.</w:t>
      </w:r>
    </w:p>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مما سبق نلاحظ:-</w:t>
      </w:r>
    </w:p>
    <w:p w:rsidR="00F24C89" w:rsidRPr="00CD3FEA" w:rsidRDefault="00F24C89" w:rsidP="00F24C89">
      <w:pPr>
        <w:jc w:val="both"/>
        <w:rPr>
          <w:rFonts w:ascii="Simplified Arabic" w:hAnsi="Simplified Arabic" w:cs="Simplified Arabic"/>
          <w:sz w:val="28"/>
          <w:szCs w:val="28"/>
          <w:rtl/>
        </w:rPr>
      </w:pPr>
      <w:r w:rsidRPr="00CD3FEA">
        <w:rPr>
          <w:rFonts w:ascii="Simplified Arabic" w:hAnsi="Simplified Arabic" w:cs="Simplified Arabic"/>
          <w:sz w:val="28"/>
          <w:szCs w:val="28"/>
          <w:rtl/>
        </w:rPr>
        <w:t xml:space="preserve">    ارتفاع نسبة من يوافقون على بث قناة راديو خاصة بالحجاج والمعتمرين ‏عن طريق سماعة راديو لاسلكية توزع عليهم ‏‏بين أفراد العينة.</w:t>
      </w:r>
    </w:p>
    <w:p w:rsidR="00F24C89" w:rsidRPr="00CD3FEA" w:rsidRDefault="00F24C89" w:rsidP="00F24C89">
      <w:pP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rPr>
        <w:t xml:space="preserve"> (11-ب) الفروق بين النوع (ذكور ـ إناث) ‏لمعدل موافقة عينة الدراسة على بث قناة راديو خاصة بالحجاج والمعتمرين ‏عن طريق سماعة راديو لاسلكية ‏توزع عليهم.‏</w:t>
      </w:r>
    </w:p>
    <w:p w:rsidR="00F24C89" w:rsidRPr="00CD3FEA" w:rsidRDefault="00F24C89" w:rsidP="00CD7E8C">
      <w:pPr>
        <w:spacing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(22)</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يوضح قيمة كا2 لدلالة الفروق بين الذكور والإناث</w:t>
      </w:r>
    </w:p>
    <w:p w:rsidR="00F24C89" w:rsidRPr="00CD3FEA" w:rsidRDefault="00F24C89" w:rsidP="00CD7E8C">
      <w:pPr>
        <w:spacing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‏لمعدل موافقة عينة الدراسة على بث قناة راديو خاصة بالحجاج والمعتمرين </w:t>
      </w:r>
    </w:p>
    <w:p w:rsidR="00F24C89" w:rsidRPr="00CD3FEA" w:rsidRDefault="00F24C89" w:rsidP="00CD7E8C">
      <w:pPr>
        <w:spacing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‏عن طريق سماعة راديو ‏لاسلكية ‏توزع عليهم‏</w:t>
      </w:r>
    </w:p>
    <w:tbl>
      <w:tblPr>
        <w:bidiVisual/>
        <w:tblW w:w="983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016"/>
        <w:gridCol w:w="884"/>
        <w:gridCol w:w="959"/>
        <w:gridCol w:w="992"/>
        <w:gridCol w:w="847"/>
        <w:gridCol w:w="1134"/>
        <w:gridCol w:w="1342"/>
        <w:gridCol w:w="1050"/>
      </w:tblGrid>
      <w:tr w:rsidR="00F24C89" w:rsidRPr="00CD3FEA" w:rsidTr="00CD7E8C">
        <w:trPr>
          <w:cantSplit/>
          <w:trHeight w:val="20"/>
        </w:trPr>
        <w:tc>
          <w:tcPr>
            <w:tcW w:w="1609" w:type="dxa"/>
            <w:vMerge w:val="restart"/>
            <w:tcBorders>
              <w:top w:val="thinThickSmallGap" w:sz="12" w:space="0" w:color="auto"/>
              <w:left w:val="thickThinSmallGap" w:sz="12" w:space="0" w:color="auto"/>
              <w:bottom w:val="thinThickSmallGap" w:sz="24" w:space="0" w:color="auto"/>
              <w:right w:val="thinThickSmallGap" w:sz="12" w:space="0" w:color="auto"/>
              <w:tl2br w:val="nil"/>
              <w:tr2bl w:val="single" w:sz="12" w:space="0" w:color="auto"/>
            </w:tcBorders>
            <w:shd w:val="clear" w:color="auto" w:fill="D9D9D9" w:themeFill="background1" w:themeFillShade="D9"/>
            <w:vAlign w:val="center"/>
          </w:tcPr>
          <w:p w:rsidR="00F24C89" w:rsidRPr="00CD3FEA" w:rsidRDefault="00F24C89" w:rsidP="007E01F3">
            <w:pPr>
              <w:jc w:val="right"/>
              <w:rPr>
                <w:rFonts w:ascii="Simplified Arabic" w:hAnsi="Simplified Arabic" w:cs="Simplified Arabic"/>
                <w:b/>
                <w:bCs/>
                <w:sz w:val="28"/>
                <w:szCs w:val="28"/>
              </w:rPr>
            </w:pPr>
            <w:r w:rsidRPr="00CD3FEA">
              <w:rPr>
                <w:rFonts w:ascii="Simplified Arabic" w:hAnsi="Simplified Arabic" w:cs="Simplified Arabic"/>
                <w:b/>
                <w:bCs/>
                <w:sz w:val="28"/>
                <w:szCs w:val="28"/>
                <w:rtl/>
              </w:rPr>
              <w:t>النوع</w:t>
            </w:r>
          </w:p>
          <w:p w:rsidR="00F24C89" w:rsidRPr="00CD3FEA" w:rsidRDefault="00F24C89" w:rsidP="007E01F3">
            <w:pPr>
              <w:bidi w:val="0"/>
              <w:jc w:val="right"/>
              <w:rPr>
                <w:rFonts w:ascii="Simplified Arabic" w:hAnsi="Simplified Arabic" w:cs="Simplified Arabic"/>
                <w:sz w:val="28"/>
                <w:szCs w:val="28"/>
                <w:lang w:bidi="ar-EG"/>
              </w:rPr>
            </w:pPr>
            <w:r w:rsidRPr="00CD3FEA">
              <w:rPr>
                <w:rFonts w:ascii="Simplified Arabic" w:hAnsi="Simplified Arabic" w:cs="Simplified Arabic"/>
                <w:sz w:val="28"/>
                <w:szCs w:val="28"/>
                <w:rtl/>
              </w:rPr>
              <w:t>معدل الموافقة</w:t>
            </w:r>
          </w:p>
        </w:tc>
        <w:tc>
          <w:tcPr>
            <w:tcW w:w="190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tabs>
                <w:tab w:val="left" w:pos="2450"/>
              </w:tabs>
              <w:ind w:left="183"/>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ذكور</w:t>
            </w:r>
          </w:p>
        </w:tc>
        <w:tc>
          <w:tcPr>
            <w:tcW w:w="195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tabs>
                <w:tab w:val="left" w:pos="2450"/>
              </w:tabs>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إناث</w:t>
            </w:r>
          </w:p>
        </w:tc>
        <w:tc>
          <w:tcPr>
            <w:tcW w:w="198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الإجمالي</w:t>
            </w:r>
          </w:p>
        </w:tc>
        <w:tc>
          <w:tcPr>
            <w:tcW w:w="1342"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كا2</w:t>
            </w:r>
          </w:p>
        </w:tc>
        <w:tc>
          <w:tcPr>
            <w:tcW w:w="1050"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الدلالة</w:t>
            </w:r>
          </w:p>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د ح1</w:t>
            </w:r>
          </w:p>
        </w:tc>
      </w:tr>
      <w:tr w:rsidR="00F24C89" w:rsidRPr="00CD3FEA" w:rsidTr="00CD7E8C">
        <w:trPr>
          <w:cantSplit/>
          <w:trHeight w:val="20"/>
        </w:trPr>
        <w:tc>
          <w:tcPr>
            <w:tcW w:w="1609" w:type="dxa"/>
            <w:vMerge/>
            <w:tcBorders>
              <w:top w:val="double" w:sz="4" w:space="0" w:color="auto"/>
              <w:left w:val="thickThinSmallGap" w:sz="12" w:space="0" w:color="auto"/>
              <w:bottom w:val="thinThickSmallGap" w:sz="12" w:space="0" w:color="auto"/>
              <w:right w:val="thinThickSmallGap" w:sz="12" w:space="0" w:color="auto"/>
              <w:tl2br w:val="nil"/>
              <w:tr2bl w:val="single" w:sz="4"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16"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884"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59"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992"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84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1342"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r w:rsidR="00F24C89" w:rsidRPr="00CD3FEA" w:rsidTr="00CD7E8C">
        <w:trPr>
          <w:cantSplit/>
          <w:trHeight w:val="80"/>
        </w:trPr>
        <w:tc>
          <w:tcPr>
            <w:tcW w:w="1609" w:type="dxa"/>
            <w:tcBorders>
              <w:top w:val="thinThickSmallGap"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نعم</w:t>
            </w:r>
          </w:p>
        </w:tc>
        <w:tc>
          <w:tcPr>
            <w:tcW w:w="1016" w:type="dxa"/>
            <w:tcBorders>
              <w:top w:val="thinThickSmallGap"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174</w:t>
            </w:r>
          </w:p>
        </w:tc>
        <w:tc>
          <w:tcPr>
            <w:tcW w:w="884" w:type="dxa"/>
            <w:tcBorders>
              <w:top w:val="thinThickSmallGap" w:sz="12" w:space="0" w:color="auto"/>
              <w:left w:val="single"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87</w:t>
            </w:r>
          </w:p>
        </w:tc>
        <w:tc>
          <w:tcPr>
            <w:tcW w:w="959" w:type="dxa"/>
            <w:tcBorders>
              <w:top w:val="thinThickSmallGap"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192</w:t>
            </w:r>
          </w:p>
        </w:tc>
        <w:tc>
          <w:tcPr>
            <w:tcW w:w="992" w:type="dxa"/>
            <w:tcBorders>
              <w:top w:val="thinThickSmallGap" w:sz="12" w:space="0" w:color="auto"/>
              <w:left w:val="single"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96</w:t>
            </w:r>
          </w:p>
        </w:tc>
        <w:tc>
          <w:tcPr>
            <w:tcW w:w="847" w:type="dxa"/>
            <w:tcBorders>
              <w:top w:val="thinThickSmallGap" w:sz="12" w:space="0" w:color="auto"/>
              <w:left w:val="thinThick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366</w:t>
            </w:r>
          </w:p>
        </w:tc>
        <w:tc>
          <w:tcPr>
            <w:tcW w:w="1134" w:type="dxa"/>
            <w:tcBorders>
              <w:top w:val="thinThickSmallGap" w:sz="12" w:space="0" w:color="auto"/>
              <w:left w:val="thinThick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91.5</w:t>
            </w:r>
          </w:p>
        </w:tc>
        <w:tc>
          <w:tcPr>
            <w:tcW w:w="1342"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10.415</w:t>
            </w:r>
          </w:p>
        </w:tc>
        <w:tc>
          <w:tcPr>
            <w:tcW w:w="1050"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0.001 دالة</w:t>
            </w:r>
          </w:p>
        </w:tc>
      </w:tr>
      <w:tr w:rsidR="00F24C89" w:rsidRPr="00CD3FEA" w:rsidTr="00CD7E8C">
        <w:trPr>
          <w:cantSplit/>
          <w:trHeight w:val="80"/>
        </w:trPr>
        <w:tc>
          <w:tcPr>
            <w:tcW w:w="1609" w:type="dxa"/>
            <w:tcBorders>
              <w:top w:val="single" w:sz="12" w:space="0" w:color="auto"/>
              <w:left w:val="thickThin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لا</w:t>
            </w:r>
          </w:p>
        </w:tc>
        <w:tc>
          <w:tcPr>
            <w:tcW w:w="1016" w:type="dxa"/>
            <w:tcBorders>
              <w:top w:val="single"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26</w:t>
            </w:r>
          </w:p>
        </w:tc>
        <w:tc>
          <w:tcPr>
            <w:tcW w:w="884" w:type="dxa"/>
            <w:tcBorders>
              <w:top w:val="single" w:sz="12" w:space="0" w:color="auto"/>
              <w:left w:val="single"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w:t>
            </w:r>
          </w:p>
        </w:tc>
        <w:tc>
          <w:tcPr>
            <w:tcW w:w="959" w:type="dxa"/>
            <w:tcBorders>
              <w:top w:val="single"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w:t>
            </w:r>
          </w:p>
        </w:tc>
        <w:tc>
          <w:tcPr>
            <w:tcW w:w="992" w:type="dxa"/>
            <w:tcBorders>
              <w:top w:val="single" w:sz="12" w:space="0" w:color="auto"/>
              <w:left w:val="single"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w:t>
            </w:r>
          </w:p>
        </w:tc>
        <w:tc>
          <w:tcPr>
            <w:tcW w:w="847" w:type="dxa"/>
            <w:tcBorders>
              <w:left w:val="thinThickSmallGap" w:sz="12" w:space="0" w:color="auto"/>
              <w:bottom w:val="thinThick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34</w:t>
            </w:r>
          </w:p>
        </w:tc>
        <w:tc>
          <w:tcPr>
            <w:tcW w:w="1134" w:type="dxa"/>
            <w:tcBorders>
              <w:left w:val="thinThickSmallGap" w:sz="12" w:space="0" w:color="auto"/>
              <w:bottom w:val="thinThick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8.5</w:t>
            </w:r>
          </w:p>
        </w:tc>
        <w:tc>
          <w:tcPr>
            <w:tcW w:w="1342" w:type="dxa"/>
            <w:vMerge/>
            <w:tcBorders>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r w:rsidR="00F24C89" w:rsidRPr="00CD3FEA" w:rsidTr="00CD7E8C">
        <w:trPr>
          <w:cantSplit/>
          <w:trHeight w:val="11"/>
        </w:trPr>
        <w:tc>
          <w:tcPr>
            <w:tcW w:w="1609" w:type="dxa"/>
            <w:tcBorders>
              <w:top w:val="thinThickSmallGap" w:sz="12" w:space="0" w:color="auto"/>
              <w:left w:val="thickThinSmallGap" w:sz="12" w:space="0" w:color="auto"/>
              <w:bottom w:val="thickThin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الجمــلة</w:t>
            </w:r>
          </w:p>
        </w:tc>
        <w:tc>
          <w:tcPr>
            <w:tcW w:w="1016"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200</w:t>
            </w:r>
          </w:p>
        </w:tc>
        <w:tc>
          <w:tcPr>
            <w:tcW w:w="884"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959"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200</w:t>
            </w:r>
          </w:p>
        </w:tc>
        <w:tc>
          <w:tcPr>
            <w:tcW w:w="992"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847"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‏400‏</w:t>
            </w:r>
          </w:p>
        </w:tc>
        <w:tc>
          <w:tcPr>
            <w:tcW w:w="1134"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c>
          <w:tcPr>
            <w:tcW w:w="1342"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bl>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نسبة 87% من أفراد العينة الذكور يوافقون على بث قناة راديو خاصة بالحجاج والمعتمرين ‏عن طريق سماعة راديو لاسلكية توزع ‏عليهم ‏ ، وأن نسبة 13% منهم لا يوافقون على بث قناة راديو خاصة بالحجاج والمعتمرين ‏عن طريق سماعة راديو لاسلكية توزع ‏عليهم ‏ ‏، في حين أن نسبة 96% من أفراد العينة الإناث يوافقون على بث قناة راديو خاصة بالحجاج والمعتمرين ‏عن طريق سماعة راديو لاسلكية توزع ‏عليهم ‏ ‏، وأن نسبة 4% منهن لا يوافقون على بث قناة راديو خاصة بالحجاج والمعتمرين ‏عن طريق سماعة راديو لاسلكية توزع ‏عليهم ‏‏‏، ومن ثم نجد أن قوة العلاقة باستخدام اختبار كرامرز في </w:t>
      </w:r>
      <w:r w:rsidRPr="00CD3FEA">
        <w:rPr>
          <w:rFonts w:ascii="Simplified Arabic" w:hAnsi="Simplified Arabic" w:cs="Simplified Arabic"/>
          <w:sz w:val="28"/>
          <w:szCs w:val="28"/>
          <w:lang w:bidi="ar-EG"/>
        </w:rPr>
        <w:t>Cramer</w:t>
      </w:r>
      <w:r w:rsidRPr="00CD3FEA">
        <w:rPr>
          <w:rFonts w:ascii="Simplified Arabic" w:hAnsi="Simplified Arabic" w:cs="Simplified Arabic"/>
          <w:sz w:val="28"/>
          <w:szCs w:val="28"/>
          <w:rtl/>
          <w:lang w:bidi="ar-EG"/>
        </w:rPr>
        <w:t>،</w:t>
      </w:r>
      <w:r w:rsidRPr="00CD3FEA">
        <w:rPr>
          <w:rFonts w:ascii="Simplified Arabic" w:hAnsi="Simplified Arabic" w:cs="Simplified Arabic"/>
          <w:sz w:val="28"/>
          <w:szCs w:val="28"/>
          <w:lang w:bidi="ar-EG"/>
        </w:rPr>
        <w:t>S V.</w:t>
      </w:r>
      <w:r w:rsidRPr="00CD3FEA">
        <w:rPr>
          <w:rFonts w:ascii="Simplified Arabic" w:hAnsi="Simplified Arabic" w:cs="Simplified Arabic"/>
          <w:sz w:val="28"/>
          <w:szCs w:val="28"/>
          <w:rtl/>
          <w:lang w:bidi="ar-EG"/>
        </w:rPr>
        <w:t xml:space="preserve"> =0.161 وهي دالة عند مستوى 0.001</w:t>
      </w:r>
    </w:p>
    <w:p w:rsidR="00F24C89" w:rsidRPr="00CD3FEA" w:rsidRDefault="00F24C89" w:rsidP="00F24C89">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وكذلك يتضح أيضا وجود فروق ذات دلالة إحصائية ضعيفة بين أفراد العينة الذكور والإناث في موافقتهم على بث قناة راديو خاصة بالحجاج والمعتمرين ‏عن طريق سماعة راديو لاسلكية توزع ‏عليهم ‏ ‏ ، حيث كانت قيمة كا2 = 10.415، وهي دالة عند مستوى دلالة 0.001.</w:t>
      </w:r>
    </w:p>
    <w:p w:rsidR="00F24C89" w:rsidRPr="00CD3FEA" w:rsidRDefault="00F24C89" w:rsidP="00F24C89">
      <w:pPr>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مما سبق نلاحظ :-</w:t>
      </w:r>
    </w:p>
    <w:p w:rsidR="00F24C89" w:rsidRPr="00CD3FEA" w:rsidRDefault="00F24C89" w:rsidP="00F24C89">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ارتفاع نسبة من يوافقون على بث قناة راديو خاصة بالحجاج والمعتمرين ‏عن طريق سماعة راديو لاسلكية توزع ‏عليهم ‏ لدى أفراد العينة ‏(ذكور ـ إناث) ‏، إلا أنه يلاحظ ‏ارتفاع نسبة الموافقة على بث قناة راديو خاصة بالحجاج والمعتمرين ‏عن طريق سماعة راديو لاسلكية توزع ‏عليهم ‏ لدى عينة الاناث بصورة كبيرة في مقابل أفراد عينة ‏ الذكور ، بنسبة 96% في مقابل 87% لصالح أفراد العينة الاناث .‏</w:t>
      </w:r>
    </w:p>
    <w:p w:rsidR="00F24C89" w:rsidRPr="00CD3FEA" w:rsidRDefault="00F24C89" w:rsidP="009E5B52">
      <w:pPr>
        <w:numPr>
          <w:ilvl w:val="0"/>
          <w:numId w:val="18"/>
        </w:numPr>
        <w:spacing w:after="0" w:line="240" w:lineRule="auto"/>
        <w:jc w:val="both"/>
        <w:rPr>
          <w:rFonts w:ascii="Simplified Arabic" w:hAnsi="Simplified Arabic" w:cs="Simplified Arabic"/>
          <w:b/>
          <w:bCs/>
          <w:sz w:val="28"/>
          <w:szCs w:val="28"/>
          <w:lang w:bidi="ar-EG"/>
        </w:rPr>
      </w:pPr>
      <w:r w:rsidRPr="00CD3FEA">
        <w:rPr>
          <w:rFonts w:ascii="Simplified Arabic" w:hAnsi="Simplified Arabic" w:cs="Simplified Arabic"/>
          <w:b/>
          <w:bCs/>
          <w:sz w:val="28"/>
          <w:szCs w:val="28"/>
          <w:u w:val="single"/>
          <w:rtl/>
          <w:lang w:bidi="ar-EG"/>
        </w:rPr>
        <w:t xml:space="preserve">اسباب موافقة عينة الدراسة على بث قناة راديو خاصة بالحجاج والمعتمرين عن طريق ‏سماعة راديو لاسلكية توزع عليهم </w:t>
      </w:r>
    </w:p>
    <w:p w:rsidR="00F24C89" w:rsidRPr="00CD3FEA" w:rsidRDefault="00F24C89" w:rsidP="00F24C89">
      <w:pPr>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CD7E8C">
      <w:pPr>
        <w:spacing w:line="240" w:lineRule="auto"/>
        <w:ind w:left="183"/>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(12- أ) التكرارات والنسب المئوية والمتوسط والترتيب لأسباب ‏موافقة عينة الدراسة على بث قناة راديو خاصة بالحجاج والمعتمرين عن طريق ‏سماعة راديو لاسلكية ‏توزع عليهم ‏</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(23)</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CD3FEA" w:rsidRDefault="00F24C89" w:rsidP="00CD7E8C">
      <w:pPr>
        <w:spacing w:line="240" w:lineRule="auto"/>
        <w:ind w:firstLine="720"/>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لأسباب ‏موافقة عينة الدراسة على بث قناة راديو خاصة بالحجاج والمعتمرين</w:t>
      </w:r>
    </w:p>
    <w:p w:rsidR="00F24C89" w:rsidRPr="00CD3FEA" w:rsidRDefault="00F24C89" w:rsidP="00CD7E8C">
      <w:pPr>
        <w:spacing w:line="240" w:lineRule="auto"/>
        <w:ind w:firstLine="720"/>
        <w:jc w:val="center"/>
        <w:rPr>
          <w:rFonts w:ascii="Simplified Arabic" w:hAnsi="Simplified Arabic" w:cs="Simplified Arabic"/>
          <w:sz w:val="28"/>
          <w:szCs w:val="28"/>
          <w:highlight w:val="yellow"/>
        </w:rPr>
      </w:pPr>
      <w:r w:rsidRPr="00CD3FEA">
        <w:rPr>
          <w:rFonts w:ascii="Simplified Arabic" w:hAnsi="Simplified Arabic" w:cs="Simplified Arabic"/>
          <w:b/>
          <w:bCs/>
          <w:sz w:val="28"/>
          <w:szCs w:val="28"/>
          <w:u w:val="single"/>
          <w:rtl/>
        </w:rPr>
        <w:t xml:space="preserve"> عن طريق ‏سماعة راديو ‏لاسلكية ‏توزع عليهم ‏</w:t>
      </w:r>
    </w:p>
    <w:tbl>
      <w:tblPr>
        <w:bidiVisual/>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772"/>
        <w:gridCol w:w="1000"/>
        <w:gridCol w:w="925"/>
        <w:gridCol w:w="1008"/>
        <w:gridCol w:w="872"/>
      </w:tblGrid>
      <w:tr w:rsidR="00F24C89" w:rsidRPr="00CD3FEA" w:rsidTr="00CD7E8C">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اسباب موافقة عينة الدراسة على بث قناة راديو خاصة بالحجاج والمعتمرين عن طريق ‏سماعة ‏راديو لاسلكية توزع عليهم ‏</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=366</w:t>
            </w:r>
          </w:p>
        </w:tc>
        <w:tc>
          <w:tcPr>
            <w:tcW w:w="925"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008"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872"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CD7E8C">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772"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00"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25"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08"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872"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CD7E8C">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ضمان صحة ما يبث بها من معلومات وفتاوى</w:t>
            </w:r>
          </w:p>
        </w:tc>
        <w:tc>
          <w:tcPr>
            <w:tcW w:w="77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285</w:t>
            </w:r>
          </w:p>
        </w:tc>
        <w:tc>
          <w:tcPr>
            <w:tcW w:w="1000"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77.9</w:t>
            </w:r>
          </w:p>
        </w:tc>
        <w:tc>
          <w:tcPr>
            <w:tcW w:w="92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0.78</w:t>
            </w:r>
          </w:p>
        </w:tc>
        <w:tc>
          <w:tcPr>
            <w:tcW w:w="10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0.416</w:t>
            </w:r>
          </w:p>
        </w:tc>
        <w:tc>
          <w:tcPr>
            <w:tcW w:w="872"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CD7E8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تنوع البرامج التي ستبث بها لتوصيل المعلومة</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259</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70.8</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0.71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0.455</w:t>
            </w:r>
          </w:p>
        </w:tc>
        <w:tc>
          <w:tcPr>
            <w:tcW w:w="872"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CD7E8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لضمان استخدامها برامج تبث بلغات مختلفة</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247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67.5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0.67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0.469</w:t>
            </w:r>
          </w:p>
        </w:tc>
        <w:tc>
          <w:tcPr>
            <w:tcW w:w="872"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CD7E8C">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قلة عدد الحجاج ممن يستخدمون بصورة منتظمة أجهزة الإعلام الجديد</w:t>
            </w:r>
          </w:p>
        </w:tc>
        <w:tc>
          <w:tcPr>
            <w:tcW w:w="772"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170</w:t>
            </w:r>
          </w:p>
        </w:tc>
        <w:tc>
          <w:tcPr>
            <w:tcW w:w="1000"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46.4</w:t>
            </w:r>
          </w:p>
        </w:tc>
        <w:tc>
          <w:tcPr>
            <w:tcW w:w="925"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0.46</w:t>
            </w:r>
          </w:p>
        </w:tc>
        <w:tc>
          <w:tcPr>
            <w:tcW w:w="1008"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0.499</w:t>
            </w:r>
          </w:p>
        </w:tc>
        <w:tc>
          <w:tcPr>
            <w:tcW w:w="872"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bl>
    <w:p w:rsidR="00F24C89" w:rsidRPr="00CD3FEA" w:rsidRDefault="00F24C89" w:rsidP="00CD7E8C">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موافقة عينة الدراسة على بث قناة راديو خاصة بالحجاج والمعتمرين عن طريق ‏سماعة راديو لاسلكية ‏‏توزع عليهم ‏ ‏‏في الترتيب الأول السبب القائل ضمان صحة ما يبث بها من معلومات وفتاوى بنسبة 77.9% ، يليها في الترتيب الثاني السبب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تنوع البرامج التي ستبث بها لتوصيل المعلومة بنسبة 70.8% ، يليها في الترتيب الثالث ‏السبب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لضمان استخدامها برامج تبث بلغات مختلفة 67.5%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والاخير السبب القائل قلة عدد الحجاج ممن يستخدمون بصورة منتظمة ‏أجهزة الإعلام الجديد بنسبة ‏‏46.4% ‏.</w:t>
      </w:r>
    </w:p>
    <w:p w:rsidR="00F24C89" w:rsidRPr="00CD3FEA" w:rsidRDefault="00F24C89" w:rsidP="00CD7E8C">
      <w:pPr>
        <w:spacing w:after="0" w:line="240" w:lineRule="auto"/>
        <w:jc w:val="lowKashida"/>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 xml:space="preserve">(12-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لأسباب ‏موافقة عينة الدراسة على بث قناة راديو خاصة بالحجاج والمعتمرين عن طريق ‏سماعة راديو ‏لاسلكية ‏توزع عليهم ‏</w:t>
      </w:r>
    </w:p>
    <w:p w:rsidR="00F24C89" w:rsidRPr="00CD3FEA" w:rsidRDefault="00F24C89" w:rsidP="00CD7E8C">
      <w:pPr>
        <w:spacing w:after="0"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(24)</w:t>
      </w:r>
    </w:p>
    <w:p w:rsidR="00F24C89" w:rsidRPr="00CD3FEA" w:rsidRDefault="00F24C89" w:rsidP="00CD7E8C">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‏موافقة عينة الدراسة على بث قناة راديو خاصة بالحجاج والمعتمرين</w:t>
      </w:r>
    </w:p>
    <w:p w:rsidR="00F24C89" w:rsidRDefault="00F24C89" w:rsidP="00CD7E8C">
      <w:pPr>
        <w:spacing w:after="0"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عن طريق ‏سما</w:t>
      </w:r>
      <w:r w:rsidR="00CD7E8C">
        <w:rPr>
          <w:rFonts w:ascii="Simplified Arabic" w:hAnsi="Simplified Arabic" w:cs="Simplified Arabic"/>
          <w:b/>
          <w:bCs/>
          <w:sz w:val="28"/>
          <w:szCs w:val="28"/>
          <w:u w:val="single"/>
          <w:rtl/>
        </w:rPr>
        <w:t>عة راديو ‏لاسلكية ‏توزع عليهم ‏</w:t>
      </w:r>
    </w:p>
    <w:p w:rsidR="00CD7E8C" w:rsidRPr="00CD3FEA" w:rsidRDefault="00CD7E8C" w:rsidP="00CD7E8C">
      <w:pPr>
        <w:spacing w:after="0" w:line="240" w:lineRule="auto"/>
        <w:ind w:left="183"/>
        <w:jc w:val="center"/>
        <w:rPr>
          <w:rFonts w:ascii="Simplified Arabic" w:hAnsi="Simplified Arabic" w:cs="Simplified Arabic"/>
          <w:b/>
          <w:bCs/>
          <w:sz w:val="28"/>
          <w:szCs w:val="28"/>
          <w:u w:val="single"/>
          <w:rtl/>
        </w:rPr>
      </w:pPr>
    </w:p>
    <w:tbl>
      <w:tblPr>
        <w:bidiVisual/>
        <w:tblW w:w="10065" w:type="dxa"/>
        <w:tblInd w:w="-701" w:type="dxa"/>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705"/>
        <w:gridCol w:w="688"/>
        <w:gridCol w:w="777"/>
        <w:gridCol w:w="688"/>
        <w:gridCol w:w="777"/>
        <w:gridCol w:w="688"/>
        <w:gridCol w:w="777"/>
        <w:gridCol w:w="19"/>
        <w:gridCol w:w="916"/>
        <w:gridCol w:w="1030"/>
      </w:tblGrid>
      <w:tr w:rsidR="00F24C89" w:rsidRPr="00CD3FEA" w:rsidTr="00CD7E8C">
        <w:trPr>
          <w:trHeight w:val="255"/>
        </w:trPr>
        <w:tc>
          <w:tcPr>
            <w:tcW w:w="3705"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1030"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CD7E8C">
        <w:trPr>
          <w:trHeight w:val="270"/>
        </w:trPr>
        <w:tc>
          <w:tcPr>
            <w:tcW w:w="3705"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c>
          <w:tcPr>
            <w:tcW w:w="1030"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CD7E8C">
        <w:trPr>
          <w:trHeight w:val="302"/>
        </w:trPr>
        <w:tc>
          <w:tcPr>
            <w:tcW w:w="3705"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قلة عدد الحجاج ممن يستخدمون بصورة منتظمة أجهزة الإعلام الجديد</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62</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35.6</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108</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56.2</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170</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46.4</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3.944</w:t>
            </w:r>
          </w:p>
        </w:tc>
        <w:tc>
          <w:tcPr>
            <w:tcW w:w="1030"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CD7E8C">
        <w:trPr>
          <w:trHeight w:val="302"/>
        </w:trPr>
        <w:tc>
          <w:tcPr>
            <w:tcW w:w="3705"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لضمان استخدامها برامج تبث بلغات مختلفة</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63.2</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137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71.4</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247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67.5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1.657</w:t>
            </w:r>
          </w:p>
        </w:tc>
        <w:tc>
          <w:tcPr>
            <w:tcW w:w="103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302"/>
        </w:trPr>
        <w:tc>
          <w:tcPr>
            <w:tcW w:w="3705"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تنوع البرامج التي ستبث بها لتوصيل المعلومة</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67.2</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142</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81.6</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259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70.8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1.409</w:t>
            </w:r>
          </w:p>
        </w:tc>
        <w:tc>
          <w:tcPr>
            <w:tcW w:w="103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154"/>
        </w:trPr>
        <w:tc>
          <w:tcPr>
            <w:tcW w:w="3705"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ضمان صحة ما يبث بها من معلومات وفتاوى</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140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80.4</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145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75.5</w:t>
            </w:r>
          </w:p>
        </w:tc>
        <w:tc>
          <w:tcPr>
            <w:tcW w:w="688"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285</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77.9</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1.135</w:t>
            </w:r>
          </w:p>
        </w:tc>
        <w:tc>
          <w:tcPr>
            <w:tcW w:w="103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397"/>
        </w:trPr>
        <w:tc>
          <w:tcPr>
            <w:tcW w:w="3705"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465"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174</w:t>
            </w:r>
          </w:p>
        </w:tc>
        <w:tc>
          <w:tcPr>
            <w:tcW w:w="1465"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192</w:t>
            </w:r>
          </w:p>
        </w:tc>
        <w:tc>
          <w:tcPr>
            <w:tcW w:w="1484"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366</w:t>
            </w:r>
          </w:p>
        </w:tc>
        <w:tc>
          <w:tcPr>
            <w:tcW w:w="194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CD7E8C">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t xml:space="preserve">   أوضحت بيانات الجدول السابق أن أسباب موافقة الذكور والإناث (عينة الدراسة) على بث قناة راديو خاصة بالحجاج والمعتمرين عن طريق ‏سماعة راديو ‏لاسلكية ‏توزع عليهم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أن أبرز أسباب ‏موافقة عينة الدراسة على بث قناة راديو خاصة بالحجاج والمعتمرين عن طريق ‏سماعة ‏راديو لاسلكية ‏‏توزع عليهم ‏في الترتيب الأول السبب القائل ضمان صحة ما يبث بها من معلومات وفتاوى ‏بنسبة 77.9% موزعة بنسبة (80.4%) للذكور في مقابل نسبة (75.5%) للإناث‏ ، يليها في الترتيب الثاني السبب القائل ‏ تنوع البرامج التي ستبث بها لتوصيل المعلومة بنسبة ‏‏70.8% موزعة بنسبة (67.2%) للذكور في مقابل نسبة (81.6%) للإناث ، يليها في الترتيب الثالث ‏السبب القائل ‏ لضمان استخدامها برامج تبث بلغات مختلفة 67.5% موزعة بنسبة (63.2%) للذكور في مقابل نسبة (71.4%) للإناث‏ ، ‏يليها في الترتيب الرابع والاخير السبب القائل قلة عدد الحجاج ممن يستخدمون بصورة منتظمة ‏أجهزة الإعلام ‏الجديد ‏‏46.4% ‏موزعة بنسبة (35.6%) للذكور في مقابل نسبة (56.2%)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أسباب ‏موافقة على بث قناة راديو خاصة بالحجاج والمعتمرين عن طريق ‏سماعة راديو ‏لاسلكية ‏توزع عليهم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‏موافقة عينة الدراسة على بث قناة راديو خاصة بالحجاج والمعتمرين عن ‏طريق ‏سماعة ‏راديو لاسلكية ‏‏توزع عليهم ‏هو قلة عدد الحجاج ممن يستخدمون بصورة منتظمة ‏أجهزة الإعلام ‏الجديد ‏‏ بنسبة (35.6%) ‏للذكور في مقابل نسبة (56.2%)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(3.944)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xml:space="preserve"> ‏يتقارب نسبة أفراد العينة الذكور والإناث عينة الدراسة القائلين بأن من أسباب ‏موافقة عينة الدراسة على بث قناة راديو خاصة بالحجاج والمعتمرين عن ‏طريق ‏سماعة ‏راديو ‏لاسلكية ‏‏توزع عليهم ‏هو لضمان استخدامها برامج تبث بلغات مختلفة بنسبة (63.2%) للذكور في مقابل نسبة ‏‏(71.4%)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‏‏(1.657)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tl/>
        </w:rPr>
      </w:pPr>
      <w:r w:rsidRPr="00CD3FEA">
        <w:rPr>
          <w:rFonts w:ascii="Simplified Arabic" w:hAnsi="Simplified Arabic" w:cs="Simplified Arabic"/>
          <w:sz w:val="28"/>
          <w:szCs w:val="28"/>
          <w:rtl/>
        </w:rPr>
        <w:t>‏ ‏يتقارب نسبة أفراد العينة الذكور والإناث عينة الدراسة القائلين بأن من أسباب ‏موافقة عينة ‏الدراسة على بث قناة راديو خاصة بالحجاج والمعتمرين ‏عن ‏طريق ‏سماعة ‏راديو ‏لاسلكية ‏‏توزع عليهم ‏هو تنوع البرامج التي ستبث بها لتوصيل المعلومة بنسبة (67.2%) للذكور في مقابل ‏نسبة (81.6%)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‏‏(1.409) وهى أقل من القيمة الجدولية المنبئة ‏بوجود علاقة فارقة بين النسبتين بمستوى ثقة (95%).‏</w:t>
      </w:r>
    </w:p>
    <w:p w:rsidR="00F24C89" w:rsidRPr="00CD7E8C" w:rsidRDefault="00F24C89" w:rsidP="00CD7E8C">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 ‏يتقارب نسبة أفراد العينة الذكور والإناث عينة الدراسة القائلين بأن من أسباب ‏موافقة عينة ‏الدراسة على بث قناة راديو خاصة بالحجاج والمعتمرين ‏عن ‏طريق ‏سماعة ‏راديو ‏لاسلكية ‏‏توزع عليهم ‏هو ضمان صحة ما يبث بها من معلومات وفتاوى بنسبة (80.4%) للذكور في مقابل ‏نسبة (75.5%)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‏‏(1.135) وهى أقل من القيمة الجدولية المنبئة ‏بوجود علاقة فارقة بين النسبتين بمستوى ثقة (95%).‏</w:t>
      </w:r>
    </w:p>
    <w:p w:rsidR="00F24C89" w:rsidRPr="00CD3FEA" w:rsidRDefault="00F24C89" w:rsidP="00CD7E8C">
      <w:pPr>
        <w:numPr>
          <w:ilvl w:val="0"/>
          <w:numId w:val="18"/>
        </w:numPr>
        <w:spacing w:after="0"/>
        <w:jc w:val="both"/>
        <w:rPr>
          <w:rFonts w:ascii="Simplified Arabic" w:hAnsi="Simplified Arabic" w:cs="Simplified Arabic"/>
          <w:b/>
          <w:bCs/>
          <w:sz w:val="28"/>
          <w:szCs w:val="28"/>
          <w:lang w:bidi="ar-EG"/>
        </w:rPr>
      </w:pPr>
      <w:r w:rsidRPr="00CD3FEA">
        <w:rPr>
          <w:rFonts w:ascii="Simplified Arabic" w:hAnsi="Simplified Arabic" w:cs="Simplified Arabic"/>
          <w:b/>
          <w:bCs/>
          <w:sz w:val="28"/>
          <w:szCs w:val="28"/>
          <w:u w:val="single"/>
          <w:rtl/>
          <w:lang w:bidi="ar-EG"/>
        </w:rPr>
        <w:t xml:space="preserve">اسباب عدم موافقة عينة الدراسة على بث قناة راديو خاصة بالحجاج والمعتمرين عن طريق ‏سماعة راديو لاسلكية توزع عليهم </w:t>
      </w:r>
    </w:p>
    <w:p w:rsidR="00F24C89" w:rsidRPr="00CD3FEA" w:rsidRDefault="00F24C89" w:rsidP="00CD7E8C">
      <w:pPr>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CD7E8C">
      <w:pPr>
        <w:ind w:left="183"/>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(13- أ) التكرارات والنسب المئوية والمتوسط والترتيب لأسباب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b/>
          <w:bCs/>
          <w:sz w:val="28"/>
          <w:szCs w:val="28"/>
          <w:rtl/>
          <w:lang w:bidi="ar-EG"/>
        </w:rPr>
        <w:t>عدم‏ موافقة عينة الدراسة على بث قناة راديو خاصة بالحجاج والمعتمرين عن طريق ‏سماعة راديو لاسلكية ‏توزع عليهم ‏</w:t>
      </w:r>
    </w:p>
    <w:p w:rsidR="00CD7E8C" w:rsidRDefault="00CD7E8C" w:rsidP="00F24C89">
      <w:pPr>
        <w:ind w:left="183"/>
        <w:jc w:val="center"/>
        <w:rPr>
          <w:rFonts w:ascii="Simplified Arabic" w:hAnsi="Simplified Arabic" w:cs="Simplified Arabic"/>
          <w:b/>
          <w:bCs/>
          <w:sz w:val="28"/>
          <w:szCs w:val="28"/>
          <w:u w:val="single"/>
          <w:rtl/>
        </w:rPr>
      </w:pP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(25)</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CD7E8C" w:rsidRDefault="00F24C89" w:rsidP="00CD7E8C">
      <w:pPr>
        <w:spacing w:line="240" w:lineRule="auto"/>
        <w:ind w:firstLine="720"/>
        <w:jc w:val="center"/>
        <w:rPr>
          <w:rFonts w:ascii="Simplified Arabic" w:hAnsi="Simplified Arabic" w:cs="Simplified Arabic"/>
          <w:b/>
          <w:bCs/>
          <w:sz w:val="28"/>
          <w:szCs w:val="28"/>
          <w:u w:val="single"/>
        </w:rPr>
      </w:pPr>
      <w:r w:rsidRPr="00CD3FEA">
        <w:rPr>
          <w:rFonts w:ascii="Simplified Arabic" w:hAnsi="Simplified Arabic" w:cs="Simplified Arabic"/>
          <w:b/>
          <w:bCs/>
          <w:sz w:val="28"/>
          <w:szCs w:val="28"/>
          <w:u w:val="single"/>
          <w:rtl/>
        </w:rPr>
        <w:t>لأسباب ‏عدم‏ موافقة عينة الدراسة على بث قناة راديو خاصة بالحجا</w:t>
      </w:r>
      <w:r w:rsidR="00CD7E8C">
        <w:rPr>
          <w:rFonts w:ascii="Simplified Arabic" w:hAnsi="Simplified Arabic" w:cs="Simplified Arabic"/>
          <w:b/>
          <w:bCs/>
          <w:sz w:val="28"/>
          <w:szCs w:val="28"/>
          <w:u w:val="single"/>
          <w:rtl/>
        </w:rPr>
        <w:t>ج والمعتمرين</w:t>
      </w:r>
      <w:r w:rsidR="00CD7E8C">
        <w:rPr>
          <w:rFonts w:ascii="Simplified Arabic" w:hAnsi="Simplified Arabic" w:cs="Simplified Arabic" w:hint="cs"/>
          <w:b/>
          <w:bCs/>
          <w:sz w:val="28"/>
          <w:szCs w:val="28"/>
          <w:u w:val="single"/>
          <w:rtl/>
        </w:rPr>
        <w:t xml:space="preserve"> </w:t>
      </w:r>
      <w:r w:rsidRPr="00CD3FEA">
        <w:rPr>
          <w:rFonts w:ascii="Simplified Arabic" w:hAnsi="Simplified Arabic" w:cs="Simplified Arabic"/>
          <w:b/>
          <w:bCs/>
          <w:sz w:val="28"/>
          <w:szCs w:val="28"/>
          <w:u w:val="single"/>
          <w:rtl/>
        </w:rPr>
        <w:t>عن طريق ‏سماعة راديو ‏لاسلكية ‏توزع عليهم ‏</w:t>
      </w:r>
    </w:p>
    <w:tbl>
      <w:tblPr>
        <w:bidiVisu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1086"/>
        <w:gridCol w:w="925"/>
        <w:gridCol w:w="1008"/>
        <w:gridCol w:w="1014"/>
      </w:tblGrid>
      <w:tr w:rsidR="00F24C89" w:rsidRPr="00CD3FEA" w:rsidTr="00CD7E8C">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اسباب عدم‏ موافقة عينة الدراسة على بث قناة راديو خاصة بالحجاج والمعتمرين عن طريق ‏سماعة ‏راديو لاسلكية توزع عليهم ‏</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=34</w:t>
            </w:r>
          </w:p>
        </w:tc>
        <w:tc>
          <w:tcPr>
            <w:tcW w:w="925"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008"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1014"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CD7E8C">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25"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08"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14"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CD7E8C">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لأنني احصل على كافة المعلومات التي احتاجها من المطوف في الحملة</w:t>
            </w:r>
          </w:p>
        </w:tc>
        <w:tc>
          <w:tcPr>
            <w:tcW w:w="6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25</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73.5</w:t>
            </w:r>
          </w:p>
        </w:tc>
        <w:tc>
          <w:tcPr>
            <w:tcW w:w="92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0.74</w:t>
            </w:r>
          </w:p>
        </w:tc>
        <w:tc>
          <w:tcPr>
            <w:tcW w:w="10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0.448</w:t>
            </w:r>
          </w:p>
        </w:tc>
        <w:tc>
          <w:tcPr>
            <w:tcW w:w="1014"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CD7E8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لن يكون هناك وقت للاستماع لها</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70.6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0.71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0.462</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CD7E8C">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لن تقدم معلومات جديدة بالنسبة لي</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44.1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0.504</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CD7E8C">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انتشار المصادر المختلفة للحصول على المعلومات</w:t>
            </w:r>
          </w:p>
        </w:tc>
        <w:tc>
          <w:tcPr>
            <w:tcW w:w="6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23.5</w:t>
            </w:r>
          </w:p>
        </w:tc>
        <w:tc>
          <w:tcPr>
            <w:tcW w:w="925"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0.24</w:t>
            </w:r>
          </w:p>
        </w:tc>
        <w:tc>
          <w:tcPr>
            <w:tcW w:w="1008"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0.431</w:t>
            </w:r>
          </w:p>
        </w:tc>
        <w:tc>
          <w:tcPr>
            <w:tcW w:w="1014"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bl>
    <w:p w:rsidR="00F24C89" w:rsidRPr="00CD3FEA" w:rsidRDefault="00F24C89" w:rsidP="00CD7E8C">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أن أبرز أسباب ‏عدم موافقة عينة الدراسة على بث قناة راديو خاصة بالحجاج والمعتمرين عن طريق ‏سماعة ‏راديو لاسلكية ‏‏توزع عليهم ‏ ‏‏في الترتيب الأول السبب القائل لأنني احصل على كافة المعلومات التي احتاجها من ‏المطوف في الحملة ‏بنسبة 73.5% ، يليها في الترتيب الثاني السبب القائل لن يكون هناك وقت للاستماع لها بنسبة ‏‏70.6% ، يليها في الترتيب الثالث ‏السبب القائل لن تقدم معلومات جديدة بالنسبة لي بنسبة 44.1% ، ‏يليها في الترتيب الرابع والاخير السبب القائل انتشار المصادر المختلفة للحصول على المعلومات بنسبة ‏‏23.5% ‏.‏</w:t>
      </w:r>
    </w:p>
    <w:p w:rsidR="00F24C89" w:rsidRPr="00CD3FEA" w:rsidRDefault="00F24C89" w:rsidP="00F24C89">
      <w:pPr>
        <w:jc w:val="lowKashida"/>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 xml:space="preserve">(13-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لأسباب عدم‏ ‏موافقة عينة الدراسة على بث قناة راديو خاصة بالحجاج والمعتمرين عن طريق ‏سماعة راديو ‏لاسلكية ‏توزع عليهم ‏</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(26)</w:t>
      </w:r>
    </w:p>
    <w:p w:rsidR="00F24C89" w:rsidRPr="00CD3FEA" w:rsidRDefault="00F24C89" w:rsidP="00CD7E8C">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عدم‏ ‏موافقة عينة الدراسة على بث قناة راديو خاصة بالحجاج و</w:t>
      </w:r>
      <w:r w:rsidR="00CD7E8C">
        <w:rPr>
          <w:rFonts w:ascii="Simplified Arabic" w:hAnsi="Simplified Arabic" w:cs="Simplified Arabic"/>
          <w:b/>
          <w:bCs/>
          <w:sz w:val="28"/>
          <w:szCs w:val="28"/>
          <w:u w:val="single"/>
          <w:rtl/>
        </w:rPr>
        <w:t>المعتمرين</w:t>
      </w:r>
      <w:r w:rsidR="00CD7E8C">
        <w:rPr>
          <w:rFonts w:ascii="Simplified Arabic" w:hAnsi="Simplified Arabic" w:cs="Simplified Arabic" w:hint="cs"/>
          <w:b/>
          <w:bCs/>
          <w:sz w:val="28"/>
          <w:szCs w:val="28"/>
          <w:u w:val="single"/>
          <w:rtl/>
        </w:rPr>
        <w:t xml:space="preserve"> </w:t>
      </w:r>
      <w:r w:rsidRPr="00CD3FEA">
        <w:rPr>
          <w:rFonts w:ascii="Simplified Arabic" w:hAnsi="Simplified Arabic" w:cs="Simplified Arabic"/>
          <w:b/>
          <w:bCs/>
          <w:sz w:val="28"/>
          <w:szCs w:val="28"/>
          <w:u w:val="single"/>
          <w:rtl/>
        </w:rPr>
        <w:t>عن طريق ‏سما</w:t>
      </w:r>
      <w:r w:rsidR="00CD7E8C">
        <w:rPr>
          <w:rFonts w:ascii="Simplified Arabic" w:hAnsi="Simplified Arabic" w:cs="Simplified Arabic"/>
          <w:b/>
          <w:bCs/>
          <w:sz w:val="28"/>
          <w:szCs w:val="28"/>
          <w:u w:val="single"/>
          <w:rtl/>
        </w:rPr>
        <w:t xml:space="preserve">عة راديو ‏لاسلكية ‏توزع عليهم </w:t>
      </w:r>
    </w:p>
    <w:tbl>
      <w:tblPr>
        <w:bidiVisual/>
        <w:tblW w:w="9781" w:type="dxa"/>
        <w:tblInd w:w="-745" w:type="dxa"/>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914"/>
        <w:gridCol w:w="584"/>
        <w:gridCol w:w="777"/>
        <w:gridCol w:w="526"/>
        <w:gridCol w:w="777"/>
        <w:gridCol w:w="621"/>
        <w:gridCol w:w="777"/>
        <w:gridCol w:w="19"/>
        <w:gridCol w:w="916"/>
        <w:gridCol w:w="870"/>
      </w:tblGrid>
      <w:tr w:rsidR="00F24C89" w:rsidRPr="00CD3FEA" w:rsidTr="00CD7E8C">
        <w:trPr>
          <w:trHeight w:val="255"/>
        </w:trPr>
        <w:tc>
          <w:tcPr>
            <w:tcW w:w="3914"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361"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03"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CD7E8C">
        <w:trPr>
          <w:trHeight w:val="270"/>
        </w:trPr>
        <w:tc>
          <w:tcPr>
            <w:tcW w:w="3914"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584"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526"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CD7E8C">
        <w:trPr>
          <w:trHeight w:val="302"/>
        </w:trPr>
        <w:tc>
          <w:tcPr>
            <w:tcW w:w="3914"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لأنني احصل على كافة المعلومات التي احتاجها من المطوف في الحملة</w:t>
            </w:r>
          </w:p>
        </w:tc>
        <w:tc>
          <w:tcPr>
            <w:tcW w:w="584"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19</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73.1</w:t>
            </w:r>
          </w:p>
        </w:tc>
        <w:tc>
          <w:tcPr>
            <w:tcW w:w="526"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75</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25</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73.5</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0.106</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لن يكون هناك وقت للاستماع لها</w:t>
            </w:r>
          </w:p>
        </w:tc>
        <w:tc>
          <w:tcPr>
            <w:tcW w:w="584"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76.9</w:t>
            </w:r>
          </w:p>
        </w:tc>
        <w:tc>
          <w:tcPr>
            <w:tcW w:w="52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50</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70.6</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1.440</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غير ‏داله</w:t>
            </w:r>
          </w:p>
        </w:tc>
      </w:tr>
      <w:tr w:rsidR="00F24C89" w:rsidRPr="00CD3FEA" w:rsidTr="00CD7E8C">
        <w:trPr>
          <w:trHeight w:val="302"/>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لن تقدم معلومات جديدة بالنسبة لي</w:t>
            </w:r>
          </w:p>
        </w:tc>
        <w:tc>
          <w:tcPr>
            <w:tcW w:w="584"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42.3</w:t>
            </w:r>
          </w:p>
        </w:tc>
        <w:tc>
          <w:tcPr>
            <w:tcW w:w="52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50</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44.1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0.378</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154"/>
        </w:trPr>
        <w:tc>
          <w:tcPr>
            <w:tcW w:w="39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انتشار المصادر المختلفة للحصول على المعلومات</w:t>
            </w:r>
          </w:p>
        </w:tc>
        <w:tc>
          <w:tcPr>
            <w:tcW w:w="584"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26.9</w:t>
            </w:r>
          </w:p>
        </w:tc>
        <w:tc>
          <w:tcPr>
            <w:tcW w:w="526"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12.5</w:t>
            </w:r>
          </w:p>
        </w:tc>
        <w:tc>
          <w:tcPr>
            <w:tcW w:w="621"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23.5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0.829</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CD7E8C">
        <w:trPr>
          <w:trHeight w:val="397"/>
        </w:trPr>
        <w:tc>
          <w:tcPr>
            <w:tcW w:w="3914"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61"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26</w:t>
            </w:r>
          </w:p>
        </w:tc>
        <w:tc>
          <w:tcPr>
            <w:tcW w:w="1303"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8</w:t>
            </w:r>
          </w:p>
        </w:tc>
        <w:tc>
          <w:tcPr>
            <w:tcW w:w="1417"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34</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CD7E8C">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t xml:space="preserve">   أوضحت بيانات الجدول السابق أن أسباب عدم‏ موافقة الذكور والإناث (عينة الدراسة) على بث قناة راديو خاصة بالحجاج والمعتمرين عن طريق ‏سماعة راديو ‏لاسلكية ‏توزع عليهم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أن أبرز أسباب ‏عدم موافقة عينة الدراسة على بث قناة راديو خاصة بالحجاج والمعتمرين عن طريق ‏سماعة ‏راديو لاسلكية ‏‏توزع عليهم ‏ ‏‏في الترتيب الأول السبب القائل لأنني احصل على كافة المعلومات التي احتاجها من ‏المطوف في الحملة ‏بنسبة 73.5%</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(73.1%) للذكور في مقابل نسبة (75%) للإناث‏ ، يليها في الترتيب الثاني السبب القائل لن يكون هناك وقت للاستماع لها بنسبة ‏‏70.6% موزعة بنسبة (76.9%) للذكور في مقابل نسبة (50%) للإناث‏ ، يليها في الترتيب الثالث ‏السبب القائل لن تقدم معلومات جديدة بالنسبة لي بنسبة 44.1% موزعة بنسبة (42.3%) للذكور في مقابل نسبة (50%) للإناث‏ ، ‏يليها في الترتيب الرابع والاخير السبب القائل انتشار المصادر المختلفة للحصول على المعلومات بنسبة ‏‏23.5% ‏موزعة بنسبة (26.9%) للذكور في مقابل نسبة (12.5%)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b/>
          <w:bCs/>
          <w:sz w:val="28"/>
          <w:szCs w:val="28"/>
          <w:rtl/>
        </w:rPr>
        <w:t>عدم‏ موافقة على بث قناة راديو خاصة بالحجاج والمعتمرين عن طريق ‏سماعة راديو ‏لاسلكية ‏توزع عليهم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عدم ‏موافقة عينة الدراسة على بث قناة راديو خاصة بالحجاج والمعتمرين عن ‏طريق ‏سماعة ‏راديو ‏لاسلكية ‏‏توزع عليهم ‏هو لأنني احصل على كافة المعلومات التي احتاجها من ‏المطوف في الحملة ‏ بنسبة ‏‏(73.1%) للذكور في مقابل نسبة (75%)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‏‏(0.106)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عدم ‏موافقة عينة الدراسة على بث قناة راديو خاصة بالحجاج والمعتمرين عن ‏طريق ‏سماعة ‏راديو ‏لاسلكية ‏‏توزع عليهم ‏هو لن يكون هناك وقت للاستماع لها بنسبة (76.9%) للذكور في مقابل نسبة (50%)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‏‏(1.440)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عدم ‏موافقة عينة الدراسة على بث قناة راديو خاصة بالحجاج والمعتمرين عن ‏طريق ‏سماعة ‏راديو ‏لاسلكية ‏‏توزع عليهم ‏هو لن تقدم معلومات جديدة بالنسبة لي بنسبة (42.3%) للذكور في مقابل نسبة (50%) للإناث‏ ‏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‏‏(0.378)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عدم ‏موافقة عينة الدراسة على بث قناة راديو خاصة بالحجاج والمعتمرين عن ‏طريق ‏سماعة ‏راديو ‏لاسلكية ‏‏توزع عليهم ‏هو انتشار المصادر المختلفة للحصول على المعلومات بنسبة (26.9%) للذكور في مقابل ‏نسبة (12.5%) للإناث‏ ‏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‏‏(0.829) وهى أقل من القيمة الجدولية المنبئة بوجود علاقة فارقة بين النسبتين بمستوى ثقة (95%).‏</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معدل تفضيل عينة الدراسة للأجهزة في الحصول على المعلومات التوعوية.</w:t>
      </w:r>
    </w:p>
    <w:p w:rsidR="00F24C89" w:rsidRPr="00CD3FEA" w:rsidRDefault="00F24C89" w:rsidP="00CD7E8C">
      <w:pPr>
        <w:spacing w:line="240" w:lineRule="auto"/>
        <w:ind w:left="183"/>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وتتضمن الجدول الآتية:</w:t>
      </w:r>
    </w:p>
    <w:p w:rsidR="00F24C89" w:rsidRPr="00CD3FEA" w:rsidRDefault="00F24C89" w:rsidP="00CD7E8C">
      <w:pPr>
        <w:spacing w:line="240" w:lineRule="auto"/>
        <w:ind w:left="183"/>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rPr>
        <w:t xml:space="preserve">(14-أ) التكرارات والنسب المئوية ‏لمعدل تفضيل عينة الدراسة للأجهزة في الحصول على المعلومات التوعوية </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lang w:bidi="ar-EG"/>
        </w:rPr>
        <w:t>جدول رقم (27)</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rPr>
        <w:t xml:space="preserve">يوضح التكرارات والنسب المئوية </w:t>
      </w:r>
      <w:r w:rsidRPr="00CD3FEA">
        <w:rPr>
          <w:rFonts w:ascii="Simplified Arabic" w:hAnsi="Simplified Arabic" w:cs="Simplified Arabic"/>
          <w:b/>
          <w:bCs/>
          <w:sz w:val="28"/>
          <w:szCs w:val="28"/>
          <w:u w:val="single"/>
          <w:rtl/>
          <w:lang w:bidi="ar-EG"/>
        </w:rPr>
        <w:t>لمعدل تفضيل عينة الدراسة</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 xml:space="preserve"> للأجهزة في الحصول على المعلومات التوعوية</w:t>
      </w:r>
    </w:p>
    <w:tbl>
      <w:tblPr>
        <w:bidiVisual/>
        <w:tblW w:w="6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7"/>
        <w:gridCol w:w="1078"/>
        <w:gridCol w:w="992"/>
      </w:tblGrid>
      <w:tr w:rsidR="00F24C89" w:rsidRPr="00CD3FEA" w:rsidTr="00CD7E8C">
        <w:trPr>
          <w:cantSplit/>
          <w:trHeight w:val="151"/>
          <w:jc w:val="center"/>
        </w:trPr>
        <w:tc>
          <w:tcPr>
            <w:tcW w:w="4267" w:type="dxa"/>
            <w:vMerge w:val="restart"/>
            <w:tcBorders>
              <w:top w:val="thinThickSmallGap" w:sz="12" w:space="0" w:color="auto"/>
              <w:left w:val="thinThickSmallGap" w:sz="12" w:space="0" w:color="auto"/>
              <w:bottom w:val="thinThickSmallGap" w:sz="24" w:space="0" w:color="auto"/>
              <w:right w:val="thinThickSmallGap" w:sz="12" w:space="0" w:color="auto"/>
              <w:tl2br w:val="nil"/>
            </w:tcBorders>
            <w:shd w:val="clear" w:color="auto" w:fill="D9D9D9" w:themeFill="background1" w:themeFillShade="D9"/>
            <w:vAlign w:val="center"/>
          </w:tcPr>
          <w:p w:rsidR="00F24C89" w:rsidRPr="00CD7E8C" w:rsidRDefault="00F24C89" w:rsidP="00CD7E8C">
            <w:pPr>
              <w:spacing w:after="0"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معدل التفضيل</w:t>
            </w:r>
          </w:p>
        </w:tc>
        <w:tc>
          <w:tcPr>
            <w:tcW w:w="20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7E8C" w:rsidRDefault="00F24C89" w:rsidP="00CD7E8C">
            <w:pPr>
              <w:spacing w:after="0"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الاستجابة</w:t>
            </w:r>
          </w:p>
        </w:tc>
      </w:tr>
      <w:tr w:rsidR="00F24C89" w:rsidRPr="00CD3FEA" w:rsidTr="00CD7E8C">
        <w:trPr>
          <w:cantSplit/>
          <w:trHeight w:val="83"/>
          <w:jc w:val="center"/>
        </w:trPr>
        <w:tc>
          <w:tcPr>
            <w:tcW w:w="4267" w:type="dxa"/>
            <w:vMerge/>
            <w:tcBorders>
              <w:top w:val="double" w:sz="4" w:space="0" w:color="auto"/>
              <w:left w:val="thinThickSmallGap" w:sz="12" w:space="0" w:color="auto"/>
              <w:bottom w:val="thinThickSmallGap" w:sz="12" w:space="0" w:color="auto"/>
              <w:right w:val="thinThickSmallGap" w:sz="12" w:space="0" w:color="auto"/>
              <w:tl2br w:val="nil"/>
            </w:tcBorders>
            <w:shd w:val="clear" w:color="auto" w:fill="D9D9D9" w:themeFill="background1" w:themeFillShade="D9"/>
            <w:vAlign w:val="center"/>
          </w:tcPr>
          <w:p w:rsidR="00F24C89" w:rsidRPr="00CD7E8C" w:rsidRDefault="00F24C89" w:rsidP="00CD7E8C">
            <w:pPr>
              <w:spacing w:after="0" w:line="240" w:lineRule="auto"/>
              <w:ind w:left="183"/>
              <w:jc w:val="center"/>
              <w:rPr>
                <w:rFonts w:ascii="Simplified Arabic" w:hAnsi="Simplified Arabic" w:cs="Simplified Arabic"/>
                <w:b/>
                <w:bCs/>
                <w:sz w:val="28"/>
                <w:szCs w:val="28"/>
                <w:rtl/>
                <w:lang w:bidi="ar-EG"/>
              </w:rPr>
            </w:pPr>
          </w:p>
        </w:tc>
        <w:tc>
          <w:tcPr>
            <w:tcW w:w="1078"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7E8C" w:rsidRDefault="00F24C89" w:rsidP="00CD7E8C">
            <w:pPr>
              <w:spacing w:after="0"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ك</w:t>
            </w:r>
          </w:p>
        </w:tc>
        <w:tc>
          <w:tcPr>
            <w:tcW w:w="992"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7E8C" w:rsidRDefault="00F24C89" w:rsidP="00CD7E8C">
            <w:pPr>
              <w:spacing w:after="0"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lang w:bidi="ar-EG"/>
              </w:rPr>
              <w:t>%</w:t>
            </w:r>
          </w:p>
        </w:tc>
      </w:tr>
      <w:tr w:rsidR="00F24C89" w:rsidRPr="00CD3FEA" w:rsidTr="00CD7E8C">
        <w:trPr>
          <w:cantSplit/>
          <w:trHeight w:val="219"/>
          <w:jc w:val="center"/>
        </w:trPr>
        <w:tc>
          <w:tcPr>
            <w:tcW w:w="4267" w:type="dxa"/>
            <w:tcBorders>
              <w:top w:val="thinThickSmallGap" w:sz="12" w:space="0" w:color="auto"/>
              <w:left w:val="thinThickSmallGap" w:sz="12" w:space="0" w:color="auto"/>
              <w:bottom w:val="single" w:sz="12" w:space="0" w:color="auto"/>
              <w:right w:val="thinThickSmallGap" w:sz="12" w:space="0" w:color="auto"/>
            </w:tcBorders>
            <w:shd w:val="clear" w:color="auto" w:fill="D9D9D9" w:themeFill="background1" w:themeFillShade="D9"/>
            <w:vAlign w:val="center"/>
          </w:tcPr>
          <w:p w:rsidR="00F24C89" w:rsidRPr="00CD3FEA" w:rsidRDefault="00F24C89" w:rsidP="00CD7E8C">
            <w:pPr>
              <w:spacing w:after="0" w:line="240" w:lineRule="auto"/>
              <w:rPr>
                <w:rFonts w:ascii="Simplified Arabic" w:hAnsi="Simplified Arabic" w:cs="Simplified Arabic"/>
                <w:b/>
                <w:bCs/>
                <w:sz w:val="28"/>
                <w:szCs w:val="28"/>
                <w:rtl/>
              </w:rPr>
            </w:pPr>
            <w:r w:rsidRPr="00CD3FEA">
              <w:rPr>
                <w:rFonts w:ascii="Simplified Arabic" w:hAnsi="Simplified Arabic" w:cs="Simplified Arabic"/>
                <w:b/>
                <w:bCs/>
                <w:sz w:val="28"/>
                <w:szCs w:val="28"/>
                <w:rtl/>
              </w:rPr>
              <w:t>بث قناة راديو خاصة بالحجاج والمعتمرين</w:t>
            </w:r>
          </w:p>
          <w:p w:rsidR="00F24C89" w:rsidRPr="00CD3FEA" w:rsidRDefault="00F24C89" w:rsidP="00CD7E8C">
            <w:pPr>
              <w:spacing w:after="0" w:line="240" w:lineRule="auto"/>
              <w:rPr>
                <w:rFonts w:ascii="Simplified Arabic" w:hAnsi="Simplified Arabic" w:cs="Simplified Arabic"/>
                <w:b/>
                <w:bCs/>
                <w:sz w:val="28"/>
                <w:szCs w:val="28"/>
              </w:rPr>
            </w:pPr>
            <w:r w:rsidRPr="00CD3FEA">
              <w:rPr>
                <w:rFonts w:ascii="Simplified Arabic" w:hAnsi="Simplified Arabic" w:cs="Simplified Arabic"/>
                <w:b/>
                <w:bCs/>
                <w:sz w:val="28"/>
                <w:szCs w:val="28"/>
                <w:rtl/>
              </w:rPr>
              <w:t>عن طريق سماعة راديو لاسلكية توزع عليهم</w:t>
            </w:r>
          </w:p>
        </w:tc>
        <w:tc>
          <w:tcPr>
            <w:tcW w:w="1078" w:type="dxa"/>
            <w:tcBorders>
              <w:top w:val="thinThickSmallGap" w:sz="12" w:space="0" w:color="auto"/>
              <w:left w:val="thinThickSmallGap" w:sz="12" w:space="0" w:color="auto"/>
              <w:bottom w:val="single" w:sz="12" w:space="0" w:color="auto"/>
              <w:right w:val="single" w:sz="12" w:space="0" w:color="auto"/>
            </w:tcBorders>
            <w:vAlign w:val="center"/>
          </w:tcPr>
          <w:p w:rsidR="00F24C89" w:rsidRPr="00CD3FEA" w:rsidRDefault="00F24C89" w:rsidP="00CD7E8C">
            <w:pPr>
              <w:spacing w:after="0" w:line="240"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305</w:t>
            </w:r>
          </w:p>
        </w:tc>
        <w:tc>
          <w:tcPr>
            <w:tcW w:w="992" w:type="dxa"/>
            <w:tcBorders>
              <w:top w:val="thinThickSmallGap" w:sz="12" w:space="0" w:color="auto"/>
              <w:left w:val="single" w:sz="12" w:space="0" w:color="auto"/>
              <w:bottom w:val="single" w:sz="12" w:space="0" w:color="auto"/>
              <w:right w:val="thinThickSmallGap" w:sz="12" w:space="0" w:color="auto"/>
            </w:tcBorders>
            <w:vAlign w:val="center"/>
          </w:tcPr>
          <w:p w:rsidR="00F24C89" w:rsidRPr="00CD3FEA" w:rsidRDefault="00F24C89" w:rsidP="00CD7E8C">
            <w:pPr>
              <w:spacing w:after="0" w:line="240"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76.2</w:t>
            </w:r>
          </w:p>
        </w:tc>
      </w:tr>
      <w:tr w:rsidR="00F24C89" w:rsidRPr="00CD3FEA" w:rsidTr="00CD7E8C">
        <w:trPr>
          <w:cantSplit/>
          <w:trHeight w:val="44"/>
          <w:jc w:val="center"/>
        </w:trPr>
        <w:tc>
          <w:tcPr>
            <w:tcW w:w="4267" w:type="dxa"/>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CD7E8C">
            <w:pPr>
              <w:spacing w:after="0" w:line="240" w:lineRule="auto"/>
              <w:rPr>
                <w:rFonts w:ascii="Simplified Arabic" w:hAnsi="Simplified Arabic" w:cs="Simplified Arabic"/>
                <w:b/>
                <w:bCs/>
                <w:sz w:val="28"/>
                <w:szCs w:val="28"/>
              </w:rPr>
            </w:pPr>
            <w:r w:rsidRPr="00CD3FEA">
              <w:rPr>
                <w:rFonts w:ascii="Simplified Arabic" w:hAnsi="Simplified Arabic" w:cs="Simplified Arabic"/>
                <w:b/>
                <w:bCs/>
                <w:sz w:val="28"/>
                <w:szCs w:val="28"/>
                <w:rtl/>
              </w:rPr>
              <w:t>التطبيق الإذاعي بجهازك</w:t>
            </w:r>
          </w:p>
        </w:tc>
        <w:tc>
          <w:tcPr>
            <w:tcW w:w="1078" w:type="dxa"/>
            <w:tcBorders>
              <w:top w:val="single" w:sz="12" w:space="0" w:color="auto"/>
              <w:left w:val="thinThickSmallGap" w:sz="12" w:space="0" w:color="auto"/>
              <w:bottom w:val="thinThickSmallGap" w:sz="12" w:space="0" w:color="auto"/>
              <w:right w:val="single" w:sz="12" w:space="0" w:color="auto"/>
            </w:tcBorders>
            <w:vAlign w:val="center"/>
          </w:tcPr>
          <w:p w:rsidR="00F24C89" w:rsidRPr="00CD3FEA" w:rsidRDefault="00F24C89" w:rsidP="00CD7E8C">
            <w:pPr>
              <w:spacing w:after="0" w:line="240"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95</w:t>
            </w:r>
          </w:p>
        </w:tc>
        <w:tc>
          <w:tcPr>
            <w:tcW w:w="992" w:type="dxa"/>
            <w:tcBorders>
              <w:top w:val="single" w:sz="12" w:space="0" w:color="auto"/>
              <w:left w:val="single" w:sz="12" w:space="0" w:color="auto"/>
              <w:bottom w:val="thinThickSmallGap" w:sz="12" w:space="0" w:color="auto"/>
              <w:right w:val="thinThickSmallGap" w:sz="12" w:space="0" w:color="auto"/>
            </w:tcBorders>
            <w:vAlign w:val="center"/>
          </w:tcPr>
          <w:p w:rsidR="00F24C89" w:rsidRPr="00CD3FEA" w:rsidRDefault="00F24C89" w:rsidP="00CD7E8C">
            <w:pPr>
              <w:spacing w:after="0" w:line="240" w:lineRule="auto"/>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23.8</w:t>
            </w:r>
          </w:p>
        </w:tc>
      </w:tr>
      <w:tr w:rsidR="00F24C89" w:rsidRPr="00CD3FEA" w:rsidTr="00CD7E8C">
        <w:trPr>
          <w:cantSplit/>
          <w:trHeight w:val="113"/>
          <w:jc w:val="center"/>
        </w:trPr>
        <w:tc>
          <w:tcPr>
            <w:tcW w:w="426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F24C89" w:rsidRPr="00CD7E8C" w:rsidRDefault="00F24C89" w:rsidP="00CD7E8C">
            <w:pPr>
              <w:spacing w:after="0"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المجموع</w:t>
            </w:r>
          </w:p>
        </w:tc>
        <w:tc>
          <w:tcPr>
            <w:tcW w:w="1078" w:type="dxa"/>
            <w:tcBorders>
              <w:top w:val="thinThickSmallGap" w:sz="12" w:space="0" w:color="auto"/>
              <w:left w:val="thinThickSmallGap" w:sz="12" w:space="0" w:color="auto"/>
              <w:bottom w:val="thinThickSmallGap" w:sz="12" w:space="0" w:color="auto"/>
              <w:right w:val="single" w:sz="12" w:space="0" w:color="auto"/>
            </w:tcBorders>
          </w:tcPr>
          <w:p w:rsidR="00F24C89" w:rsidRPr="00CD7E8C" w:rsidRDefault="00F24C89" w:rsidP="00CD7E8C">
            <w:pPr>
              <w:spacing w:after="0"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‏‏400</w:t>
            </w:r>
          </w:p>
        </w:tc>
        <w:tc>
          <w:tcPr>
            <w:tcW w:w="992" w:type="dxa"/>
            <w:tcBorders>
              <w:top w:val="thinThickSmallGap" w:sz="12" w:space="0" w:color="auto"/>
              <w:left w:val="single" w:sz="12" w:space="0" w:color="auto"/>
              <w:bottom w:val="thinThickSmallGap" w:sz="12" w:space="0" w:color="auto"/>
              <w:right w:val="thinThickSmallGap" w:sz="12" w:space="0" w:color="auto"/>
            </w:tcBorders>
          </w:tcPr>
          <w:p w:rsidR="00F24C89" w:rsidRPr="00CD7E8C" w:rsidRDefault="00F24C89" w:rsidP="00CD7E8C">
            <w:pPr>
              <w:spacing w:after="0" w:line="240" w:lineRule="auto"/>
              <w:ind w:left="183"/>
              <w:jc w:val="center"/>
              <w:rPr>
                <w:rFonts w:ascii="Simplified Arabic" w:hAnsi="Simplified Arabic" w:cs="Simplified Arabic"/>
                <w:b/>
                <w:bCs/>
                <w:sz w:val="28"/>
                <w:szCs w:val="28"/>
                <w:rtl/>
              </w:rPr>
            </w:pPr>
            <w:r w:rsidRPr="00CD7E8C">
              <w:rPr>
                <w:rFonts w:ascii="Simplified Arabic" w:hAnsi="Simplified Arabic" w:cs="Simplified Arabic"/>
                <w:b/>
                <w:bCs/>
                <w:sz w:val="28"/>
                <w:szCs w:val="28"/>
                <w:rtl/>
              </w:rPr>
              <w:t>100</w:t>
            </w:r>
          </w:p>
        </w:tc>
      </w:tr>
    </w:tbl>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CD7E8C">
      <w:pPr>
        <w:jc w:val="both"/>
        <w:rPr>
          <w:rFonts w:ascii="Simplified Arabic" w:hAnsi="Simplified Arabic" w:cs="Simplified Arabic"/>
          <w:sz w:val="28"/>
          <w:szCs w:val="28"/>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أن</w:t>
      </w: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sz w:val="28"/>
          <w:szCs w:val="28"/>
          <w:rtl/>
        </w:rPr>
        <w:t>نسبة 76.2% من أفراد العينة يفضلون بث قناة راديو خاصة بالحجاج والمعتمرين ‏عن طريق سماعة راديو لاسلكية توزع عليهم ، وأن نسبة 23.8% من أفراد العينة يفضلون بث التطبيق الإذاعي بأجهزة الاعلام الجديد ‏( موبايل – تابلت- أي باد – أي فون ) .</w:t>
      </w:r>
    </w:p>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rPr>
        <w:t>‏</w:t>
      </w:r>
      <w:r w:rsidRPr="00CD3FEA">
        <w:rPr>
          <w:rFonts w:ascii="Simplified Arabic" w:hAnsi="Simplified Arabic" w:cs="Simplified Arabic"/>
          <w:b/>
          <w:bCs/>
          <w:sz w:val="28"/>
          <w:szCs w:val="28"/>
          <w:u w:val="single"/>
          <w:rtl/>
        </w:rPr>
        <w:t xml:space="preserve"> مما سبق نلاحظ:-</w:t>
      </w:r>
    </w:p>
    <w:p w:rsidR="00F24C89" w:rsidRPr="00CD3FEA" w:rsidRDefault="00F24C89" w:rsidP="00F24C89">
      <w:pPr>
        <w:jc w:val="both"/>
        <w:rPr>
          <w:rFonts w:ascii="Simplified Arabic" w:hAnsi="Simplified Arabic" w:cs="Simplified Arabic"/>
          <w:sz w:val="28"/>
          <w:szCs w:val="28"/>
          <w:rtl/>
        </w:rPr>
      </w:pPr>
      <w:r w:rsidRPr="00CD3FEA">
        <w:rPr>
          <w:rFonts w:ascii="Simplified Arabic" w:hAnsi="Simplified Arabic" w:cs="Simplified Arabic"/>
          <w:sz w:val="28"/>
          <w:szCs w:val="28"/>
          <w:rtl/>
        </w:rPr>
        <w:t xml:space="preserve">    ارتفاع نسبة من يفضلون بث قناة راديو خاصة بالحجاج والمعتمرين ‏عن طريق سماعة راديو لاسلكية توزع عليهم ‏‏بين أفراد العينة.</w:t>
      </w:r>
    </w:p>
    <w:p w:rsidR="00F24C89" w:rsidRPr="00CD3FEA" w:rsidRDefault="00F24C89" w:rsidP="00CD7E8C">
      <w:pPr>
        <w:spacing w:line="240" w:lineRule="auto"/>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rPr>
        <w:t xml:space="preserve"> (14-ب) الفروق بين النوع (ذكور ـ إناث) ‏لمعدل تفضيل عينة الدراسة للأجهزة في الحصول على المعلومات التوعوية </w:t>
      </w:r>
    </w:p>
    <w:p w:rsidR="00F24C89" w:rsidRPr="00CD3FEA" w:rsidRDefault="00F24C89" w:rsidP="00CD7E8C">
      <w:pPr>
        <w:spacing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(28)</w:t>
      </w:r>
    </w:p>
    <w:p w:rsidR="00F24C89" w:rsidRPr="00CD3FEA" w:rsidRDefault="00F24C89" w:rsidP="00CD7E8C">
      <w:pPr>
        <w:spacing w:line="240" w:lineRule="auto"/>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يوضح قيمة كا2 لدلالة الفروق بين الذكور والإناث</w:t>
      </w:r>
    </w:p>
    <w:p w:rsidR="00F24C89" w:rsidRPr="00CD3FEA" w:rsidRDefault="00F24C89" w:rsidP="00CD7E8C">
      <w:pPr>
        <w:spacing w:line="240" w:lineRule="auto"/>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‏لمعدل تفضيل عينة الدراسة للأجهزة في الحصول على المعلومات التوعوية</w:t>
      </w:r>
    </w:p>
    <w:p w:rsidR="00F24C89" w:rsidRPr="00CD3FEA" w:rsidRDefault="00F24C89" w:rsidP="00F24C89">
      <w:pPr>
        <w:jc w:val="center"/>
        <w:rPr>
          <w:rFonts w:ascii="Simplified Arabic" w:hAnsi="Simplified Arabic" w:cs="Simplified Arabic"/>
          <w:b/>
          <w:bCs/>
          <w:sz w:val="28"/>
          <w:szCs w:val="28"/>
          <w:u w:val="single"/>
          <w:rtl/>
        </w:rPr>
      </w:pPr>
    </w:p>
    <w:tbl>
      <w:tblPr>
        <w:bidiVisual/>
        <w:tblW w:w="983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016"/>
        <w:gridCol w:w="884"/>
        <w:gridCol w:w="959"/>
        <w:gridCol w:w="992"/>
        <w:gridCol w:w="992"/>
        <w:gridCol w:w="989"/>
        <w:gridCol w:w="1342"/>
        <w:gridCol w:w="1050"/>
      </w:tblGrid>
      <w:tr w:rsidR="00F24C89" w:rsidRPr="00CD3FEA" w:rsidTr="002C647A">
        <w:trPr>
          <w:cantSplit/>
          <w:trHeight w:val="20"/>
        </w:trPr>
        <w:tc>
          <w:tcPr>
            <w:tcW w:w="1609" w:type="dxa"/>
            <w:vMerge w:val="restart"/>
            <w:tcBorders>
              <w:top w:val="thinThickSmallGap" w:sz="12" w:space="0" w:color="auto"/>
              <w:left w:val="thickThinSmallGap" w:sz="12" w:space="0" w:color="auto"/>
              <w:bottom w:val="thinThickSmallGap" w:sz="24" w:space="0" w:color="auto"/>
              <w:right w:val="thinThickSmallGap" w:sz="12" w:space="0" w:color="auto"/>
              <w:tl2br w:val="nil"/>
              <w:tr2bl w:val="single" w:sz="12" w:space="0" w:color="auto"/>
            </w:tcBorders>
            <w:shd w:val="clear" w:color="auto" w:fill="D9D9D9" w:themeFill="background1" w:themeFillShade="D9"/>
            <w:vAlign w:val="center"/>
          </w:tcPr>
          <w:p w:rsidR="00F24C89" w:rsidRPr="00CD3FEA" w:rsidRDefault="00F24C89" w:rsidP="007E01F3">
            <w:pPr>
              <w:jc w:val="right"/>
              <w:rPr>
                <w:rFonts w:ascii="Simplified Arabic" w:hAnsi="Simplified Arabic" w:cs="Simplified Arabic"/>
                <w:b/>
                <w:bCs/>
                <w:sz w:val="28"/>
                <w:szCs w:val="28"/>
              </w:rPr>
            </w:pPr>
            <w:r w:rsidRPr="00CD3FEA">
              <w:rPr>
                <w:rFonts w:ascii="Simplified Arabic" w:hAnsi="Simplified Arabic" w:cs="Simplified Arabic"/>
                <w:b/>
                <w:bCs/>
                <w:sz w:val="28"/>
                <w:szCs w:val="28"/>
                <w:rtl/>
              </w:rPr>
              <w:t>النوع</w:t>
            </w:r>
          </w:p>
          <w:p w:rsidR="00F24C89" w:rsidRPr="00CD3FEA" w:rsidRDefault="00F24C89" w:rsidP="007E01F3">
            <w:pPr>
              <w:bidi w:val="0"/>
              <w:jc w:val="right"/>
              <w:rPr>
                <w:rFonts w:ascii="Simplified Arabic" w:hAnsi="Simplified Arabic" w:cs="Simplified Arabic"/>
                <w:sz w:val="28"/>
                <w:szCs w:val="28"/>
                <w:lang w:bidi="ar-EG"/>
              </w:rPr>
            </w:pPr>
            <w:r w:rsidRPr="00CD3FEA">
              <w:rPr>
                <w:rFonts w:ascii="Simplified Arabic" w:hAnsi="Simplified Arabic" w:cs="Simplified Arabic"/>
                <w:sz w:val="28"/>
                <w:szCs w:val="28"/>
                <w:rtl/>
              </w:rPr>
              <w:t>معدل التفضيل</w:t>
            </w:r>
          </w:p>
        </w:tc>
        <w:tc>
          <w:tcPr>
            <w:tcW w:w="190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tabs>
                <w:tab w:val="left" w:pos="2450"/>
              </w:tabs>
              <w:ind w:left="183"/>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ذكور</w:t>
            </w:r>
          </w:p>
        </w:tc>
        <w:tc>
          <w:tcPr>
            <w:tcW w:w="195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tabs>
                <w:tab w:val="left" w:pos="2450"/>
              </w:tabs>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إناث</w:t>
            </w:r>
          </w:p>
        </w:tc>
        <w:tc>
          <w:tcPr>
            <w:tcW w:w="198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الإجمالي</w:t>
            </w:r>
          </w:p>
        </w:tc>
        <w:tc>
          <w:tcPr>
            <w:tcW w:w="1342"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كا2</w:t>
            </w:r>
          </w:p>
        </w:tc>
        <w:tc>
          <w:tcPr>
            <w:tcW w:w="1050" w:type="dxa"/>
            <w:vMerge w:val="restart"/>
            <w:tcBorders>
              <w:top w:val="thinThickSmallGap" w:sz="12" w:space="0" w:color="auto"/>
              <w:left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الدلالة</w:t>
            </w:r>
          </w:p>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د ح1</w:t>
            </w:r>
          </w:p>
        </w:tc>
      </w:tr>
      <w:tr w:rsidR="00F24C89" w:rsidRPr="00CD3FEA" w:rsidTr="002C647A">
        <w:trPr>
          <w:cantSplit/>
          <w:trHeight w:val="20"/>
        </w:trPr>
        <w:tc>
          <w:tcPr>
            <w:tcW w:w="1609" w:type="dxa"/>
            <w:vMerge/>
            <w:tcBorders>
              <w:top w:val="double" w:sz="4" w:space="0" w:color="auto"/>
              <w:left w:val="thickThinSmallGap" w:sz="12" w:space="0" w:color="auto"/>
              <w:bottom w:val="thinThickSmallGap" w:sz="12" w:space="0" w:color="auto"/>
              <w:right w:val="thinThickSmallGap" w:sz="12" w:space="0" w:color="auto"/>
              <w:tl2br w:val="nil"/>
              <w:tr2bl w:val="single" w:sz="4"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16"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884"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59"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992"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ك</w:t>
            </w:r>
          </w:p>
        </w:tc>
        <w:tc>
          <w:tcPr>
            <w:tcW w:w="989"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lang w:bidi="ar-EG"/>
              </w:rPr>
              <w:t>%</w:t>
            </w:r>
          </w:p>
        </w:tc>
        <w:tc>
          <w:tcPr>
            <w:tcW w:w="1342"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r w:rsidR="00F24C89" w:rsidRPr="00CD3FEA" w:rsidTr="002C647A">
        <w:trPr>
          <w:cantSplit/>
          <w:trHeight w:val="80"/>
        </w:trPr>
        <w:tc>
          <w:tcPr>
            <w:tcW w:w="1609" w:type="dxa"/>
            <w:tcBorders>
              <w:top w:val="thinThickSmallGap" w:sz="12" w:space="0" w:color="auto"/>
              <w:left w:val="thickThinSmallGap" w:sz="12" w:space="0" w:color="auto"/>
              <w:bottom w:val="single" w:sz="12" w:space="0" w:color="auto"/>
              <w:right w:val="thinThickSmallGap" w:sz="12" w:space="0" w:color="auto"/>
            </w:tcBorders>
            <w:shd w:val="clear" w:color="auto" w:fill="D9D9D9" w:themeFill="background1" w:themeFillShade="D9"/>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بث قناة راديو خاصة بالحجاج والمعتمرين </w:t>
            </w:r>
          </w:p>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عن طريق سماعة راديو لاسلكية توزع عليهم</w:t>
            </w:r>
          </w:p>
        </w:tc>
        <w:tc>
          <w:tcPr>
            <w:tcW w:w="1016" w:type="dxa"/>
            <w:tcBorders>
              <w:top w:val="thinThickSmallGap"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142</w:t>
            </w:r>
          </w:p>
        </w:tc>
        <w:tc>
          <w:tcPr>
            <w:tcW w:w="884" w:type="dxa"/>
            <w:tcBorders>
              <w:top w:val="thinThickSmallGap" w:sz="12" w:space="0" w:color="auto"/>
              <w:left w:val="single"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71</w:t>
            </w:r>
          </w:p>
        </w:tc>
        <w:tc>
          <w:tcPr>
            <w:tcW w:w="959" w:type="dxa"/>
            <w:tcBorders>
              <w:top w:val="thinThickSmallGap"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163</w:t>
            </w:r>
          </w:p>
        </w:tc>
        <w:tc>
          <w:tcPr>
            <w:tcW w:w="992" w:type="dxa"/>
            <w:tcBorders>
              <w:top w:val="thinThickSmallGap" w:sz="12" w:space="0" w:color="auto"/>
              <w:left w:val="single"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81.5</w:t>
            </w:r>
          </w:p>
        </w:tc>
        <w:tc>
          <w:tcPr>
            <w:tcW w:w="992" w:type="dxa"/>
            <w:tcBorders>
              <w:top w:val="thinThickSmallGap" w:sz="12" w:space="0" w:color="auto"/>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305</w:t>
            </w:r>
          </w:p>
        </w:tc>
        <w:tc>
          <w:tcPr>
            <w:tcW w:w="989" w:type="dxa"/>
            <w:tcBorders>
              <w:top w:val="thinThickSmallGap" w:sz="12" w:space="0" w:color="auto"/>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76.2</w:t>
            </w:r>
          </w:p>
        </w:tc>
        <w:tc>
          <w:tcPr>
            <w:tcW w:w="1342"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6.088</w:t>
            </w:r>
          </w:p>
        </w:tc>
        <w:tc>
          <w:tcPr>
            <w:tcW w:w="1050" w:type="dxa"/>
            <w:vMerge w:val="restart"/>
            <w:tcBorders>
              <w:top w:val="thinThickSmallGap" w:sz="12" w:space="0" w:color="auto"/>
              <w:left w:val="thinThickSmallGap" w:sz="12" w:space="0" w:color="auto"/>
              <w:right w:val="thinThickSmallGap" w:sz="12" w:space="0" w:color="auto"/>
            </w:tcBorders>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0.014 دالة</w:t>
            </w:r>
          </w:p>
        </w:tc>
      </w:tr>
      <w:tr w:rsidR="00F24C89" w:rsidRPr="00CD3FEA" w:rsidTr="002C647A">
        <w:trPr>
          <w:cantSplit/>
          <w:trHeight w:val="80"/>
        </w:trPr>
        <w:tc>
          <w:tcPr>
            <w:tcW w:w="1609" w:type="dxa"/>
            <w:tcBorders>
              <w:top w:val="single" w:sz="12" w:space="0" w:color="auto"/>
              <w:left w:val="thickThinSmallGap" w:sz="12" w:space="0" w:color="auto"/>
              <w:bottom w:val="single" w:sz="12" w:space="0" w:color="auto"/>
              <w:right w:val="thinThickSmallGap" w:sz="12" w:space="0" w:color="auto"/>
            </w:tcBorders>
            <w:shd w:val="clear" w:color="auto" w:fill="D9D9D9" w:themeFill="background1" w:themeFillShade="D9"/>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التطبيق الإذاعي بجهازك     </w:t>
            </w:r>
          </w:p>
        </w:tc>
        <w:tc>
          <w:tcPr>
            <w:tcW w:w="1016" w:type="dxa"/>
            <w:tcBorders>
              <w:top w:val="single"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58</w:t>
            </w:r>
          </w:p>
        </w:tc>
        <w:tc>
          <w:tcPr>
            <w:tcW w:w="884" w:type="dxa"/>
            <w:tcBorders>
              <w:top w:val="single" w:sz="12" w:space="0" w:color="auto"/>
              <w:left w:val="single"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29</w:t>
            </w:r>
          </w:p>
        </w:tc>
        <w:tc>
          <w:tcPr>
            <w:tcW w:w="959" w:type="dxa"/>
            <w:tcBorders>
              <w:top w:val="single" w:sz="12" w:space="0" w:color="auto"/>
              <w:left w:val="thinThick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37</w:t>
            </w:r>
          </w:p>
        </w:tc>
        <w:tc>
          <w:tcPr>
            <w:tcW w:w="992" w:type="dxa"/>
            <w:tcBorders>
              <w:top w:val="single" w:sz="12" w:space="0" w:color="auto"/>
              <w:left w:val="single"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18.5</w:t>
            </w:r>
          </w:p>
        </w:tc>
        <w:tc>
          <w:tcPr>
            <w:tcW w:w="992" w:type="dxa"/>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95</w:t>
            </w:r>
          </w:p>
        </w:tc>
        <w:tc>
          <w:tcPr>
            <w:tcW w:w="989" w:type="dxa"/>
            <w:tcBorders>
              <w:left w:val="thinThickSmallGap" w:sz="12" w:space="0" w:color="auto"/>
              <w:bottom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23.8</w:t>
            </w:r>
          </w:p>
        </w:tc>
        <w:tc>
          <w:tcPr>
            <w:tcW w:w="1342" w:type="dxa"/>
            <w:vMerge/>
            <w:tcBorders>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r w:rsidR="00F24C89" w:rsidRPr="00CD3FEA" w:rsidTr="002C647A">
        <w:trPr>
          <w:cantSplit/>
          <w:trHeight w:val="11"/>
        </w:trPr>
        <w:tc>
          <w:tcPr>
            <w:tcW w:w="1609" w:type="dxa"/>
            <w:tcBorders>
              <w:top w:val="thinThickSmallGap" w:sz="12" w:space="0" w:color="auto"/>
              <w:left w:val="thickThinSmallGap" w:sz="12" w:space="0" w:color="auto"/>
              <w:bottom w:val="thickThinSmallGap" w:sz="12" w:space="0" w:color="auto"/>
              <w:right w:val="thinThickSmallGap" w:sz="12" w:space="0" w:color="auto"/>
            </w:tcBorders>
            <w:shd w:val="clear" w:color="auto" w:fill="D9D9D9" w:themeFill="background1" w:themeFillShade="D9"/>
            <w:vAlign w:val="center"/>
          </w:tcPr>
          <w:p w:rsidR="00F24C89" w:rsidRPr="00CD3FEA" w:rsidRDefault="00F24C89" w:rsidP="007E01F3">
            <w:pPr>
              <w:ind w:left="183"/>
              <w:jc w:val="center"/>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الجمــلة</w:t>
            </w:r>
          </w:p>
        </w:tc>
        <w:tc>
          <w:tcPr>
            <w:tcW w:w="1016"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200</w:t>
            </w:r>
          </w:p>
        </w:tc>
        <w:tc>
          <w:tcPr>
            <w:tcW w:w="884"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959" w:type="dxa"/>
            <w:tcBorders>
              <w:top w:val="thinThickSmallGap" w:sz="12" w:space="0" w:color="auto"/>
              <w:left w:val="thinThickSmallGap" w:sz="12" w:space="0" w:color="auto"/>
              <w:bottom w:val="thickThinSmallGap" w:sz="12" w:space="0" w:color="auto"/>
              <w:right w:val="single"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200</w:t>
            </w:r>
          </w:p>
        </w:tc>
        <w:tc>
          <w:tcPr>
            <w:tcW w:w="992" w:type="dxa"/>
            <w:tcBorders>
              <w:top w:val="thinThickSmallGap" w:sz="12" w:space="0" w:color="auto"/>
              <w:left w:val="single"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100</w:t>
            </w:r>
          </w:p>
        </w:tc>
        <w:tc>
          <w:tcPr>
            <w:tcW w:w="992"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‏‏400</w:t>
            </w:r>
          </w:p>
        </w:tc>
        <w:tc>
          <w:tcPr>
            <w:tcW w:w="989" w:type="dxa"/>
            <w:tcBorders>
              <w:top w:val="thinThickSmallGap" w:sz="12" w:space="0" w:color="auto"/>
              <w:left w:val="thinThickSmallGap" w:sz="12" w:space="0" w:color="auto"/>
              <w:bottom w:val="thickThinSmallGap" w:sz="12" w:space="0" w:color="auto"/>
              <w:right w:val="thinThickSmallGap" w:sz="12" w:space="0" w:color="auto"/>
            </w:tcBorders>
          </w:tcPr>
          <w:p w:rsidR="00F24C89" w:rsidRPr="00CD3FEA" w:rsidRDefault="00F24C89" w:rsidP="007E01F3">
            <w:pPr>
              <w:ind w:left="183"/>
              <w:jc w:val="center"/>
              <w:rPr>
                <w:rFonts w:ascii="Simplified Arabic" w:hAnsi="Simplified Arabic" w:cs="Simplified Arabic"/>
                <w:sz w:val="28"/>
                <w:szCs w:val="28"/>
                <w:rtl/>
              </w:rPr>
            </w:pPr>
            <w:r w:rsidRPr="00CD3FEA">
              <w:rPr>
                <w:rFonts w:ascii="Simplified Arabic" w:hAnsi="Simplified Arabic" w:cs="Simplified Arabic"/>
                <w:sz w:val="28"/>
                <w:szCs w:val="28"/>
                <w:rtl/>
              </w:rPr>
              <w:t>100</w:t>
            </w:r>
          </w:p>
        </w:tc>
        <w:tc>
          <w:tcPr>
            <w:tcW w:w="1342"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c>
          <w:tcPr>
            <w:tcW w:w="1050" w:type="dxa"/>
            <w:vMerge/>
            <w:tcBorders>
              <w:left w:val="thinThickSmallGap" w:sz="12" w:space="0" w:color="auto"/>
              <w:bottom w:val="thickThinSmallGap" w:sz="12" w:space="0" w:color="auto"/>
              <w:right w:val="thinThickSmallGap" w:sz="12" w:space="0" w:color="auto"/>
            </w:tcBorders>
            <w:vAlign w:val="center"/>
          </w:tcPr>
          <w:p w:rsidR="00F24C89" w:rsidRPr="00CD3FEA" w:rsidRDefault="00F24C89" w:rsidP="007E01F3">
            <w:pPr>
              <w:ind w:left="183"/>
              <w:jc w:val="center"/>
              <w:rPr>
                <w:rFonts w:ascii="Simplified Arabic" w:hAnsi="Simplified Arabic" w:cs="Simplified Arabic"/>
                <w:b/>
                <w:bCs/>
                <w:sz w:val="28"/>
                <w:szCs w:val="28"/>
                <w:rtl/>
                <w:lang w:bidi="ar-EG"/>
              </w:rPr>
            </w:pPr>
          </w:p>
        </w:tc>
      </w:tr>
    </w:tbl>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نسبة 71% من أفراد العينة الذكور يفضلون بث قناة راديو خاصة بالحجاج والمعتمرين ‏عن طريق سماعة راديو لاسلكية توزع عليهم ، وأن نسبة 29% منهم يفضلون بث التطبيق الإذاعي بأجهزة الاعلام الجديد ‏( موبايل – تابلت- أي باد – أي فون )‏‏ ‏، في حين أن نسبة 81.5% من أفراد العينة الإناث يفضلن بث قناة راديو خاصة بالحجاج والمعتمرين ‏عن طريق سماعة راديو لاسلكية توزع عليهم ، وأن نسبة ‏‏18.5% منهم يفضلن بث التطبيق الإذاعي بأجهزة الاعلام الجديد ‏( موبايل – تابلت- أي باد – أي فون )‏‏ ‏‏‏‏، ومن ثم نجد أن قوة العلاقة باستخدام اختبار كرامرز في </w:t>
      </w:r>
      <w:r w:rsidRPr="00CD3FEA">
        <w:rPr>
          <w:rFonts w:ascii="Simplified Arabic" w:hAnsi="Simplified Arabic" w:cs="Simplified Arabic"/>
          <w:sz w:val="28"/>
          <w:szCs w:val="28"/>
          <w:lang w:bidi="ar-EG"/>
        </w:rPr>
        <w:t>Cramer</w:t>
      </w:r>
      <w:r w:rsidRPr="00CD3FEA">
        <w:rPr>
          <w:rFonts w:ascii="Simplified Arabic" w:hAnsi="Simplified Arabic" w:cs="Simplified Arabic"/>
          <w:sz w:val="28"/>
          <w:szCs w:val="28"/>
          <w:rtl/>
          <w:lang w:bidi="ar-EG"/>
        </w:rPr>
        <w:t>،</w:t>
      </w:r>
      <w:r w:rsidRPr="00CD3FEA">
        <w:rPr>
          <w:rFonts w:ascii="Simplified Arabic" w:hAnsi="Simplified Arabic" w:cs="Simplified Arabic"/>
          <w:sz w:val="28"/>
          <w:szCs w:val="28"/>
          <w:lang w:bidi="ar-EG"/>
        </w:rPr>
        <w:t>S V.</w:t>
      </w:r>
      <w:r w:rsidRPr="00CD3FEA">
        <w:rPr>
          <w:rFonts w:ascii="Simplified Arabic" w:hAnsi="Simplified Arabic" w:cs="Simplified Arabic"/>
          <w:sz w:val="28"/>
          <w:szCs w:val="28"/>
          <w:rtl/>
          <w:lang w:bidi="ar-EG"/>
        </w:rPr>
        <w:t xml:space="preserve"> =0.123 وهي دالة عند مستوى 0.05</w:t>
      </w:r>
    </w:p>
    <w:p w:rsidR="00F24C89" w:rsidRPr="00CD3FEA" w:rsidRDefault="00F24C89" w:rsidP="00F24C89">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وكذلك يتضح أيضا وجود فروق ذات دلالة إحصائية ضعيفة بين أفراد العينة الذكور والإناث في موافقتهم على بث قناة راديو خاصة بالحجاج والمعتمرين ‏عن طريق سماعة راديو لاسلكية توزع ‏عليهم ‏ ‏، حيث كانت قيمة كا2 = 6.088، وهي دالة عند مستوى دلالة 0.05.</w:t>
      </w:r>
    </w:p>
    <w:p w:rsidR="00F24C89" w:rsidRPr="00CD3FEA" w:rsidRDefault="00F24C89" w:rsidP="00F24C89">
      <w:pPr>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مما سبق نلاحظ :-</w:t>
      </w:r>
    </w:p>
    <w:p w:rsidR="00F24C89" w:rsidRPr="00CD3FEA" w:rsidRDefault="00F24C89" w:rsidP="009E3E62">
      <w:pPr>
        <w:jc w:val="both"/>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ارتفاع نسبة من يفضلون على بث قناة راديو خاصة بالحجاج والمعتمرين ‏عن طريق سماعة راديو لاسلكية توزع عليهم لدى أفراد العينة ‏(ذكور ـ إناث) ‏، إلا أنه يلاحظ ‏ارتفاع نسبة التفضيل على بث قناة راديو خاصة بالحجاج والمعتمرين ‏عن طريق سماعة راديو لاسلكية توزع عليهم ‏ لدى عينة الاناث بصورة كبيرة في مقابل أفراد عينة ‏ الذكور ، بنسبة 81.5% في مقابل 7</w:t>
      </w:r>
      <w:r w:rsidR="009E3E62">
        <w:rPr>
          <w:rFonts w:ascii="Simplified Arabic" w:hAnsi="Simplified Arabic" w:cs="Simplified Arabic"/>
          <w:sz w:val="28"/>
          <w:szCs w:val="28"/>
          <w:rtl/>
          <w:lang w:bidi="ar-EG"/>
        </w:rPr>
        <w:t>1% لصالح أفراد العينة الاناث .‏</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اسباب تفضيل عينة الدراسة للتطبيق الإذاعي</w:t>
      </w:r>
    </w:p>
    <w:p w:rsidR="00F24C89" w:rsidRPr="00CD3FEA" w:rsidRDefault="00F24C89" w:rsidP="00F24C89">
      <w:pPr>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F24C89">
      <w:pPr>
        <w:ind w:left="183"/>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(15- أ) التكرارات والنسب المئوية والمتوسط والترتيب لأسباب ‏تفضيل عينة الدراسة للتطبيق الإذاعي ‏</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(29)</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التكرارات والنسب المئوية والمتوسط والترتيب </w:t>
      </w:r>
    </w:p>
    <w:p w:rsidR="00F24C89" w:rsidRPr="00CD3FEA" w:rsidRDefault="00F24C89" w:rsidP="00F24C89">
      <w:pPr>
        <w:ind w:firstLine="720"/>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لأسباب تفضيل عينة الدراسة للتطبيق الإذاعي ‏</w:t>
      </w:r>
    </w:p>
    <w:p w:rsidR="00F24C89" w:rsidRPr="00CD3FEA" w:rsidRDefault="00F24C89" w:rsidP="00F24C89">
      <w:pPr>
        <w:ind w:firstLine="720"/>
        <w:jc w:val="center"/>
        <w:rPr>
          <w:rFonts w:ascii="Simplified Arabic" w:hAnsi="Simplified Arabic" w:cs="Simplified Arabic"/>
          <w:sz w:val="28"/>
          <w:szCs w:val="28"/>
          <w:highlight w:val="yellow"/>
        </w:rPr>
      </w:pPr>
    </w:p>
    <w:tbl>
      <w:tblPr>
        <w:bidiVisual/>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1086"/>
        <w:gridCol w:w="962"/>
        <w:gridCol w:w="992"/>
        <w:gridCol w:w="851"/>
      </w:tblGrid>
      <w:tr w:rsidR="00F24C89" w:rsidRPr="00CD3FEA" w:rsidTr="009E3E62">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اسباب تفضيل عينة الدراسة للتطبيق الإذاعي</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=95</w:t>
            </w:r>
          </w:p>
        </w:tc>
        <w:tc>
          <w:tcPr>
            <w:tcW w:w="962"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992"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851"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9E3E62">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62"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992"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851"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9E3E62">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لضمان تواجده معي</w:t>
            </w:r>
          </w:p>
        </w:tc>
        <w:tc>
          <w:tcPr>
            <w:tcW w:w="6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68</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71.6</w:t>
            </w:r>
          </w:p>
        </w:tc>
        <w:tc>
          <w:tcPr>
            <w:tcW w:w="96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0.72</w:t>
            </w:r>
          </w:p>
        </w:tc>
        <w:tc>
          <w:tcPr>
            <w:tcW w:w="99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0.453</w:t>
            </w:r>
          </w:p>
        </w:tc>
        <w:tc>
          <w:tcPr>
            <w:tcW w:w="851"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لسهولة استخدامه</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67.4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0.471</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لعدم ضمان الحصول على سماعة راديو الحج اذا تم تطبيقها</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53.7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0.501</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لا أجد فرق سيحدث باستخدام وسيلة غيره</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26.3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0.443</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r w:rsidR="00F24C89" w:rsidRPr="00CD3FEA" w:rsidTr="009E3E62">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لإمكانية الاستماع بالقنوات المذاعة عبر الانترنت</w:t>
            </w:r>
          </w:p>
        </w:tc>
        <w:tc>
          <w:tcPr>
            <w:tcW w:w="6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18</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18.9</w:t>
            </w:r>
          </w:p>
        </w:tc>
        <w:tc>
          <w:tcPr>
            <w:tcW w:w="962"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0.19</w:t>
            </w:r>
          </w:p>
        </w:tc>
        <w:tc>
          <w:tcPr>
            <w:tcW w:w="992"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0.394</w:t>
            </w:r>
          </w:p>
        </w:tc>
        <w:tc>
          <w:tcPr>
            <w:tcW w:w="851"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w:t>
            </w:r>
          </w:p>
        </w:tc>
      </w:tr>
    </w:tbl>
    <w:p w:rsidR="00F24C89" w:rsidRPr="009E3E62" w:rsidRDefault="00F24C89" w:rsidP="009E3E62">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009E3E62">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تفضيل عينة الدراسة للتطبيق الإذاعي ‏ ‏‏في الترتيب الأول السبب القائل لضمان تواجده معي بنسبة 71.6% ، يليها في الترتيب الثاني السبب القائل ‏لسهولة استخدامه بنسبة 67.4% ، يليها في الترتيب الثالث ‏السبب القائل لعدم ضمان الحصول على سماعة راديو الحج اذا تم ‏تطبيقها بنسبة 53.7%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السبب القائل لا أجد فرق سيحدث باستخدام وسيلة غيره بنسبة ‏‏26.3%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الخامس والاخير السبب القائل لإمكانية الاستماع بالقنوات المذاعة عبر ‏الانترنت بنسبة ‏‏18.9% ‏.</w:t>
      </w:r>
    </w:p>
    <w:p w:rsidR="00F24C89" w:rsidRPr="00CD3FEA" w:rsidRDefault="00F24C89" w:rsidP="00F24C89">
      <w:pPr>
        <w:jc w:val="lowKashida"/>
        <w:rPr>
          <w:rFonts w:ascii="Simplified Arabic" w:hAnsi="Simplified Arabic" w:cs="Simplified Arabic"/>
          <w:b/>
          <w:bCs/>
          <w:sz w:val="28"/>
          <w:szCs w:val="28"/>
          <w:u w:val="single"/>
          <w:rtl/>
        </w:rPr>
      </w:pPr>
      <w:r w:rsidRPr="00CD3FEA">
        <w:rPr>
          <w:rFonts w:ascii="Simplified Arabic" w:hAnsi="Simplified Arabic" w:cs="Simplified Arabic"/>
          <w:b/>
          <w:bCs/>
          <w:sz w:val="28"/>
          <w:szCs w:val="28"/>
          <w:rtl/>
          <w:lang w:bidi="ar-EG"/>
        </w:rPr>
        <w:t xml:space="preserve">(15-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لأسباب ‏تفضيل عينة الدراسة للتطبيق الإذاعي </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(30)</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‏تفضيل عينة الدراسة للتطبيق الإذاعي</w:t>
      </w:r>
    </w:p>
    <w:p w:rsidR="00F24C89" w:rsidRPr="00CD3FEA" w:rsidRDefault="00F24C89" w:rsidP="00F24C89">
      <w:pPr>
        <w:ind w:left="183"/>
        <w:jc w:val="center"/>
        <w:rPr>
          <w:rFonts w:ascii="Simplified Arabic" w:hAnsi="Simplified Arabic" w:cs="Simplified Arabic"/>
          <w:b/>
          <w:bCs/>
          <w:sz w:val="28"/>
          <w:szCs w:val="28"/>
          <w:u w:val="single"/>
          <w:rtl/>
          <w:lang w:bidi="ar-EG"/>
        </w:rPr>
      </w:pPr>
    </w:p>
    <w:tbl>
      <w:tblPr>
        <w:bidiVisual/>
        <w:tblW w:w="9613" w:type="dxa"/>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614"/>
        <w:gridCol w:w="621"/>
        <w:gridCol w:w="777"/>
        <w:gridCol w:w="621"/>
        <w:gridCol w:w="777"/>
        <w:gridCol w:w="621"/>
        <w:gridCol w:w="777"/>
        <w:gridCol w:w="19"/>
        <w:gridCol w:w="916"/>
        <w:gridCol w:w="870"/>
      </w:tblGrid>
      <w:tr w:rsidR="00F24C89" w:rsidRPr="00CD3FEA" w:rsidTr="009E3E62">
        <w:trPr>
          <w:trHeight w:val="255"/>
          <w:jc w:val="center"/>
        </w:trPr>
        <w:tc>
          <w:tcPr>
            <w:tcW w:w="3614"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870"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9E3E62">
        <w:trPr>
          <w:trHeight w:val="270"/>
          <w:jc w:val="center"/>
        </w:trPr>
        <w:tc>
          <w:tcPr>
            <w:tcW w:w="3614"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c>
          <w:tcPr>
            <w:tcW w:w="870"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9E3E62">
        <w:trPr>
          <w:trHeight w:val="302"/>
          <w:jc w:val="center"/>
        </w:trPr>
        <w:tc>
          <w:tcPr>
            <w:tcW w:w="3614"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لعدم ضمان الحصول على سماعة راديو الحج اذا تم تطبيقها</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28</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48.3</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62.2</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51</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53.7</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1.317</w:t>
            </w:r>
          </w:p>
        </w:tc>
        <w:tc>
          <w:tcPr>
            <w:tcW w:w="870"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6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لسهولة استخدامه</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70.7</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62.2</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67.4</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0.860</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6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لا أجد فرق سيحدث باستخدام وسيلة غيره</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29.3</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21.6</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26.3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0.825</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6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لضمان تواجده معي</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42</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72.4</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70.3</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68</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71.6</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0.225</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154"/>
          <w:jc w:val="center"/>
        </w:trPr>
        <w:tc>
          <w:tcPr>
            <w:tcW w:w="3614"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لإمكانية الاستماع بالقنوات المذاعة عبر الانترنت</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18.9</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18.9</w:t>
            </w:r>
          </w:p>
        </w:tc>
        <w:tc>
          <w:tcPr>
            <w:tcW w:w="621"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18</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18.9</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0.006</w:t>
            </w:r>
          </w:p>
        </w:tc>
        <w:tc>
          <w:tcPr>
            <w:tcW w:w="870"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97"/>
          <w:jc w:val="center"/>
        </w:trPr>
        <w:tc>
          <w:tcPr>
            <w:tcW w:w="3614"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398"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58</w:t>
            </w:r>
          </w:p>
        </w:tc>
        <w:tc>
          <w:tcPr>
            <w:tcW w:w="1398"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37</w:t>
            </w:r>
          </w:p>
        </w:tc>
        <w:tc>
          <w:tcPr>
            <w:tcW w:w="1417"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95</w:t>
            </w:r>
          </w:p>
        </w:tc>
        <w:tc>
          <w:tcPr>
            <w:tcW w:w="1786"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9E3E62">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t xml:space="preserve">   أوضحت بيانات الجدول السابق أن أسباب تفضيل الذكور والإناث (عينة الدراسة) للتطبيق الإذاعي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تفضيل عينة الدراسة للتطبيق الإذاعي ‏ ‏‏في الترتيب الأول السبب القائل لضمان تواجده معي بنسبة 71.6% موزعة بنسبة (72.4%) للذكور في مقابل نسبة (70.3%) للإناث‏ ، يليها في الترتيب الثاني السبب القائل ‏لسهولة استخدامه بنسبة 67.4% موزعة بنسبة (70.7%) للذكور في مقابل نسبة (62.2%) للإناث‏ ، يليها في الترتيب الثالث ‏السبب القائل لعدم ضمان الحصول على سماعة راديو الحج اذا تم ‏تطبيقها بنسبة 53.7%</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(48.3%) للذكور في مقابل نسبة (62.2%)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السبب القائل لا أجد فرق سيحدث باستخدام وسيلة غيره بنسبة ‏‏26.3% موزعة بنسبة (29.3%) للذكور في مقابل نسبة (21.6%)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الخامس والاخير السبب القائل لإمكانية الاستماع بالقنوات المذاعة عبر ‏الانترنت بنسبة ‏‏18.9% موزعة بنسبة (18.9%) للذكور في مقابل نسبة (18.9%)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b/>
          <w:bCs/>
          <w:sz w:val="28"/>
          <w:szCs w:val="28"/>
          <w:rtl/>
        </w:rPr>
        <w:t>تفضيل عينة الدراسة للتطبيق الإذاعي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للتطبيق الإذاعي ‏‏هو عدم ضمان الحصول على سماعة راديو الحج اذا تم ‏تطبيقها بنسبة (48.3%) ‏للذكور في مقابل نسبة (62.2%)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‏‏(1.317)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للتطبيق الإذاعي ‏‏هو ‏لسهولة استخدامه بنسبة (70.7%) للذكور في مقابل نسبة (62.2%)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‏‏(0.860)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للتطبيق الإذاعي ‏‏هو لا أجد فرق سيحدث باستخدام وسيلة غيره بنسبة (29.3%) للذكور في مقابل نسبة ‏‏(21.6%)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‏‏(0.825)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للتطبيق الإذاعي ‏‏هو ‏ لضمان تواجده معي بنسبة (72.4%) للذكور في مقابل نسبة (70.3%)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‏‏(0.225)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للتطبيق الإذاعي ‏‏هو لإمكانية الاستماع بالقنوات المذاعة عبر ‏الانترنت بنسبة (18.9%) للذكور في مقابل ‏نسبة (18.9%) للإناث،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‏‏(0.006) وهى أقل من القيمة الجدولية المنبئة بوجود علاقة فارقة بين النسبتين بمستوى ثقة (95%).‏</w:t>
      </w:r>
    </w:p>
    <w:p w:rsidR="00F24C89" w:rsidRPr="00CD3FEA" w:rsidRDefault="00F24C89" w:rsidP="009E5B52">
      <w:pPr>
        <w:numPr>
          <w:ilvl w:val="0"/>
          <w:numId w:val="18"/>
        </w:numPr>
        <w:spacing w:after="0" w:line="240" w:lineRule="auto"/>
        <w:jc w:val="both"/>
        <w:rPr>
          <w:rFonts w:ascii="Simplified Arabic" w:hAnsi="Simplified Arabic" w:cs="Simplified Arabic"/>
          <w:b/>
          <w:bCs/>
          <w:sz w:val="28"/>
          <w:szCs w:val="28"/>
          <w:lang w:bidi="ar-EG"/>
        </w:rPr>
      </w:pPr>
      <w:r w:rsidRPr="00CD3FEA">
        <w:rPr>
          <w:rFonts w:ascii="Simplified Arabic" w:hAnsi="Simplified Arabic" w:cs="Simplified Arabic"/>
          <w:b/>
          <w:bCs/>
          <w:sz w:val="28"/>
          <w:szCs w:val="28"/>
          <w:u w:val="single"/>
          <w:rtl/>
          <w:lang w:bidi="ar-EG"/>
        </w:rPr>
        <w:t xml:space="preserve">اسباب تفضيل عينة الدراسة بث قناة راديو خاصة بالحجاج والمعتمرين عن طريق سماعة راديو ‏لاسلكية توزع عليهم </w:t>
      </w:r>
    </w:p>
    <w:p w:rsidR="00F24C89" w:rsidRPr="00CD3FEA" w:rsidRDefault="00F24C89" w:rsidP="00F24C89">
      <w:pPr>
        <w:ind w:left="54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F24C89">
      <w:pPr>
        <w:ind w:left="183"/>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(16- أ) التكرارات والنسب المئوية والمتوسط والترتيب لأسباب</w:t>
      </w:r>
      <w:r w:rsidRPr="00CD3FEA">
        <w:rPr>
          <w:rFonts w:ascii="Simplified Arabic" w:hAnsi="Simplified Arabic" w:cs="Simplified Arabic"/>
          <w:sz w:val="28"/>
          <w:szCs w:val="28"/>
          <w:rtl/>
        </w:rPr>
        <w:t xml:space="preserve"> </w:t>
      </w:r>
      <w:r w:rsidRPr="00CD3FEA">
        <w:rPr>
          <w:rFonts w:ascii="Simplified Arabic" w:hAnsi="Simplified Arabic" w:cs="Simplified Arabic"/>
          <w:b/>
          <w:bCs/>
          <w:sz w:val="28"/>
          <w:szCs w:val="28"/>
          <w:rtl/>
          <w:lang w:bidi="ar-EG"/>
        </w:rPr>
        <w:t>تفضيل عينة الدراسة بث قناة راديو خاصة بالحجاج والمعتمرين عن طريق سماعة راديو ‏لاسلكية توزع عليهم ‏</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(31)</w:t>
      </w:r>
    </w:p>
    <w:p w:rsidR="00F24C89" w:rsidRPr="00CD3FEA" w:rsidRDefault="00F24C89" w:rsidP="009E3E62">
      <w:pPr>
        <w:ind w:left="183"/>
        <w:jc w:val="center"/>
        <w:rPr>
          <w:rFonts w:ascii="Simplified Arabic" w:hAnsi="Simplified Arabic" w:cs="Simplified Arabic"/>
          <w:b/>
          <w:bCs/>
          <w:sz w:val="28"/>
          <w:szCs w:val="28"/>
          <w:u w:val="single"/>
        </w:rPr>
      </w:pPr>
      <w:r w:rsidRPr="00CD3FEA">
        <w:rPr>
          <w:rFonts w:ascii="Simplified Arabic" w:hAnsi="Simplified Arabic" w:cs="Simplified Arabic"/>
          <w:b/>
          <w:bCs/>
          <w:sz w:val="28"/>
          <w:szCs w:val="28"/>
          <w:u w:val="single"/>
          <w:rtl/>
        </w:rPr>
        <w:t xml:space="preserve">التكرارات والنسب المئوية والمتوسط والترتيب لأسباب تفضيل </w:t>
      </w:r>
      <w:r w:rsidR="009E3E62">
        <w:rPr>
          <w:rFonts w:ascii="Simplified Arabic" w:hAnsi="Simplified Arabic" w:cs="Simplified Arabic"/>
          <w:b/>
          <w:bCs/>
          <w:sz w:val="28"/>
          <w:szCs w:val="28"/>
          <w:u w:val="single"/>
          <w:rtl/>
        </w:rPr>
        <w:t>عينة الدراسة بث قناة راديو خاصة</w:t>
      </w:r>
      <w:r w:rsidRPr="00CD3FEA">
        <w:rPr>
          <w:rFonts w:ascii="Simplified Arabic" w:hAnsi="Simplified Arabic" w:cs="Simplified Arabic"/>
          <w:b/>
          <w:bCs/>
          <w:sz w:val="28"/>
          <w:szCs w:val="28"/>
          <w:u w:val="single"/>
          <w:rtl/>
        </w:rPr>
        <w:t xml:space="preserve"> بالحجاج والمعتمرين عن طريق سماعة راديو ‏لاسلكية توزع عليهم ‏</w:t>
      </w:r>
    </w:p>
    <w:tbl>
      <w:tblPr>
        <w:bidiVisu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843"/>
        <w:gridCol w:w="929"/>
        <w:gridCol w:w="1104"/>
        <w:gridCol w:w="992"/>
        <w:gridCol w:w="851"/>
      </w:tblGrid>
      <w:tr w:rsidR="00F24C89" w:rsidRPr="00CD3FEA" w:rsidTr="009E3E62">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اسباب تفضيل عينة الدراسة بث قناة راديو خاصة بالحجاج والمعتمرين عن طريق سماعة راديو ‏لاسلكية توزع عليهم</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=305</w:t>
            </w:r>
          </w:p>
        </w:tc>
        <w:tc>
          <w:tcPr>
            <w:tcW w:w="1104"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992"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851"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9E3E62">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843"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929"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1104" w:type="dxa"/>
            <w:vMerge/>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992"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851"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9E3E62">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ستقدم معلومات توعوية مركزة وقوية عن الحج والعمرة</w:t>
            </w:r>
          </w:p>
        </w:tc>
        <w:tc>
          <w:tcPr>
            <w:tcW w:w="843"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254</w:t>
            </w:r>
          </w:p>
        </w:tc>
        <w:tc>
          <w:tcPr>
            <w:tcW w:w="9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79.6</w:t>
            </w:r>
          </w:p>
        </w:tc>
        <w:tc>
          <w:tcPr>
            <w:tcW w:w="11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0.80</w:t>
            </w:r>
          </w:p>
        </w:tc>
        <w:tc>
          <w:tcPr>
            <w:tcW w:w="99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0.403</w:t>
            </w:r>
          </w:p>
        </w:tc>
        <w:tc>
          <w:tcPr>
            <w:tcW w:w="851"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ستنقل شعائر الحج وتقدم المساعدات للحجاج</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179</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56.1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0.497</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لأنني سأستمع من خلالها لجميع مشايخ الحرم</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166</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0.500</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ستقدم برامج عن المحظورات التي يقع فيها الحجيج بالحج</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165</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51.7</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0.500</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Pr>
            </w:pPr>
            <w:r w:rsidRPr="00CD3FEA">
              <w:rPr>
                <w:rFonts w:ascii="Simplified Arabic" w:hAnsi="Simplified Arabic" w:cs="Simplified Arabic"/>
                <w:b/>
                <w:bCs/>
                <w:sz w:val="28"/>
                <w:szCs w:val="28"/>
                <w:rtl/>
              </w:rPr>
              <w:t>لصعوبة شحن البطارية أيام الحج</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139</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43.6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0.497</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w:t>
            </w:r>
          </w:p>
        </w:tc>
      </w:tr>
      <w:tr w:rsidR="00F24C89" w:rsidRPr="00CD3FEA" w:rsidTr="009E3E62">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أخرى تذكر(توافرها في متناول جميع الحجاج)</w:t>
            </w:r>
          </w:p>
        </w:tc>
        <w:tc>
          <w:tcPr>
            <w:tcW w:w="843"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88</w:t>
            </w:r>
          </w:p>
        </w:tc>
        <w:tc>
          <w:tcPr>
            <w:tcW w:w="929"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27.6</w:t>
            </w:r>
          </w:p>
        </w:tc>
        <w:tc>
          <w:tcPr>
            <w:tcW w:w="1104"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0.28</w:t>
            </w:r>
          </w:p>
        </w:tc>
        <w:tc>
          <w:tcPr>
            <w:tcW w:w="992"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0.448</w:t>
            </w:r>
          </w:p>
        </w:tc>
        <w:tc>
          <w:tcPr>
            <w:tcW w:w="851"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w:t>
            </w:r>
          </w:p>
        </w:tc>
      </w:tr>
    </w:tbl>
    <w:p w:rsidR="00F24C89" w:rsidRPr="00CD3FEA" w:rsidRDefault="00F24C89" w:rsidP="009E3E62">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Pr="00CD3FEA" w:rsidRDefault="00F24C89" w:rsidP="009E3E62">
      <w:pPr>
        <w:spacing w:line="360" w:lineRule="auto"/>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تفضيل عينة الدراسة بث قناة راديو خاصة بالحجاج والمعتمرين عن طريق سماعة راديو ‏لاسلكية توزع عليهم ‏‏جاء في الترتيب الأول السبب القائل لأنها ستقدم معلومات توعوية مركزة وقوية عن ‏الحج والعمرة بنسبة 79.6% ، يليها في الترتيب الثاني السبب القائل لأنها ستنقل شعائر الحج وتقدم المساعدات للحجاج بنسبة 56.1% ، يليها في الترتيب الثالث ‏السبب القائل لأنني سأستمع من خلالها لجميع مشايخ الحرم بنسبة 52%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السبب القائل لأنها ستقدم برامج عن المحظورات التي يقع فيها ‏الحجيج بالحج بنسبة ‏‏51.7%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الخامس السبب القائل لصعوبة شحن البطارية أيام الحج بنسبة ‏‏43.6% ، يليها في الترتيب السادس والاخير السبب القائل أخرى تذكر(توافرها في متناول جميع الحجاج)‏ بنسبة ‏‏‏27.6% ‏.‏</w:t>
      </w:r>
    </w:p>
    <w:p w:rsidR="00F24C89" w:rsidRPr="00CD3FEA" w:rsidRDefault="00F24C89" w:rsidP="009E3E62">
      <w:pPr>
        <w:spacing w:line="360" w:lineRule="auto"/>
        <w:jc w:val="lowKashida"/>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 xml:space="preserve">(16-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لأسباب ‏تفضيل عينة الدراسة بث قناة راديو خاصة بالحجاج والمعتمرين عن طريق سماعة راديو ‏لاسلكية توزع عليهم</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(32)</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لأسباب ‏تفضيل عينة الدراسة بث قناة راديو خاصة بالحجاج والمعتمرين </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عن طريق سماعة راديو ‏لاسلكية توزع عليهم</w:t>
      </w:r>
    </w:p>
    <w:p w:rsidR="00F24C89" w:rsidRDefault="00F24C89" w:rsidP="00F24C89">
      <w:pPr>
        <w:ind w:left="183"/>
        <w:jc w:val="center"/>
        <w:rPr>
          <w:rFonts w:ascii="Simplified Arabic" w:hAnsi="Simplified Arabic" w:cs="Simplified Arabic"/>
          <w:b/>
          <w:bCs/>
          <w:sz w:val="28"/>
          <w:szCs w:val="28"/>
          <w:u w:val="single"/>
          <w:rtl/>
          <w:lang w:bidi="ar-EG"/>
        </w:rPr>
      </w:pPr>
    </w:p>
    <w:p w:rsidR="009E3E62" w:rsidRPr="00CD3FEA" w:rsidRDefault="009E3E62" w:rsidP="00F24C89">
      <w:pPr>
        <w:ind w:left="183"/>
        <w:jc w:val="center"/>
        <w:rPr>
          <w:rFonts w:ascii="Simplified Arabic" w:hAnsi="Simplified Arabic" w:cs="Simplified Arabic"/>
          <w:b/>
          <w:bCs/>
          <w:sz w:val="28"/>
          <w:szCs w:val="28"/>
          <w:u w:val="single"/>
          <w:rtl/>
          <w:lang w:bidi="ar-EG"/>
        </w:rPr>
      </w:pPr>
    </w:p>
    <w:tbl>
      <w:tblPr>
        <w:tblpPr w:leftFromText="180" w:rightFromText="180" w:horzAnchor="margin" w:tblpXSpec="center" w:tblpY="210"/>
        <w:bidiVisual/>
        <w:tblW w:w="9498" w:type="dxa"/>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102"/>
        <w:gridCol w:w="688"/>
        <w:gridCol w:w="777"/>
        <w:gridCol w:w="688"/>
        <w:gridCol w:w="777"/>
        <w:gridCol w:w="688"/>
        <w:gridCol w:w="777"/>
        <w:gridCol w:w="19"/>
        <w:gridCol w:w="916"/>
        <w:gridCol w:w="1066"/>
      </w:tblGrid>
      <w:tr w:rsidR="00F24C89" w:rsidRPr="00CD3FEA" w:rsidTr="009E3E62">
        <w:trPr>
          <w:trHeight w:val="255"/>
        </w:trPr>
        <w:tc>
          <w:tcPr>
            <w:tcW w:w="3102"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9E3E62">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9E3E62">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الاسباب</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1066" w:type="dxa"/>
            <w:vMerge w:val="restart"/>
            <w:tcBorders>
              <w:lef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9E3E62">
        <w:trPr>
          <w:trHeight w:val="270"/>
        </w:trPr>
        <w:tc>
          <w:tcPr>
            <w:tcW w:w="3102"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9E3E62">
            <w:pPr>
              <w:bidi w:val="0"/>
              <w:jc w:val="center"/>
              <w:rPr>
                <w:rFonts w:ascii="Simplified Arabic" w:hAnsi="Simplified Arabic" w:cs="Simplified Arabic"/>
                <w:b/>
                <w:bCs/>
                <w:sz w:val="28"/>
                <w:szCs w:val="28"/>
              </w:rPr>
            </w:pP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9E3E62">
            <w:pPr>
              <w:jc w:val="center"/>
              <w:rPr>
                <w:rFonts w:ascii="Simplified Arabic" w:hAnsi="Simplified Arabic" w:cs="Simplified Arabic"/>
                <w:b/>
                <w:bCs/>
                <w:sz w:val="28"/>
                <w:szCs w:val="28"/>
                <w:rtl/>
              </w:rPr>
            </w:pPr>
          </w:p>
        </w:tc>
        <w:tc>
          <w:tcPr>
            <w:tcW w:w="1066" w:type="dxa"/>
            <w:vMerge/>
            <w:tcBorders>
              <w:left w:val="single" w:sz="12" w:space="0" w:color="auto"/>
              <w:bottom w:val="thinThickSmallGap" w:sz="18" w:space="0" w:color="auto"/>
            </w:tcBorders>
            <w:shd w:val="clear" w:color="auto" w:fill="auto"/>
            <w:noWrap/>
            <w:vAlign w:val="center"/>
          </w:tcPr>
          <w:p w:rsidR="00F24C89" w:rsidRPr="00CD3FEA" w:rsidRDefault="00F24C89" w:rsidP="009E3E62">
            <w:pPr>
              <w:jc w:val="center"/>
              <w:rPr>
                <w:rFonts w:ascii="Simplified Arabic" w:hAnsi="Simplified Arabic" w:cs="Simplified Arabic"/>
                <w:b/>
                <w:bCs/>
                <w:sz w:val="28"/>
                <w:szCs w:val="28"/>
                <w:rtl/>
              </w:rPr>
            </w:pPr>
          </w:p>
        </w:tc>
      </w:tr>
      <w:tr w:rsidR="00F24C89" w:rsidRPr="00CD3FEA" w:rsidTr="009E3E62">
        <w:trPr>
          <w:trHeight w:val="302"/>
        </w:trPr>
        <w:tc>
          <w:tcPr>
            <w:tcW w:w="3102"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9E3E62">
            <w:pPr>
              <w:rPr>
                <w:rFonts w:ascii="Simplified Arabic" w:hAnsi="Simplified Arabic" w:cs="Simplified Arabic"/>
                <w:b/>
                <w:bCs/>
                <w:sz w:val="28"/>
                <w:szCs w:val="28"/>
              </w:rPr>
            </w:pPr>
            <w:r w:rsidRPr="00CD3FEA">
              <w:rPr>
                <w:rFonts w:ascii="Simplified Arabic" w:hAnsi="Simplified Arabic" w:cs="Simplified Arabic"/>
                <w:b/>
                <w:bCs/>
                <w:sz w:val="28"/>
                <w:szCs w:val="28"/>
                <w:rtl/>
              </w:rPr>
              <w:t>لصعوبة شحن البطارية أيام الحج</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80</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56.3</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59</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36.2</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139</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43.6</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4.112</w:t>
            </w:r>
          </w:p>
        </w:tc>
        <w:tc>
          <w:tcPr>
            <w:tcW w:w="1066" w:type="dxa"/>
            <w:tcBorders>
              <w:top w:val="thinThickSmallGap" w:sz="18" w:space="0" w:color="auto"/>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9E3E62">
        <w:trPr>
          <w:trHeight w:val="302"/>
        </w:trPr>
        <w:tc>
          <w:tcPr>
            <w:tcW w:w="3102" w:type="dxa"/>
            <w:tcBorders>
              <w:right w:val="single" w:sz="12" w:space="0" w:color="auto"/>
            </w:tcBorders>
            <w:shd w:val="clear" w:color="auto" w:fill="D9D9D9" w:themeFill="background1" w:themeFillShade="D9"/>
            <w:vAlign w:val="center"/>
          </w:tcPr>
          <w:p w:rsidR="00F24C89" w:rsidRPr="00CD3FEA" w:rsidRDefault="00F24C89" w:rsidP="009E3E62">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ستنقل شعائر الحج وتقدم المساعدات للحجاج</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64</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45.1</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115</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70.5</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179</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56.1</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3.554</w:t>
            </w:r>
          </w:p>
        </w:tc>
        <w:tc>
          <w:tcPr>
            <w:tcW w:w="1066"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9E3E62">
        <w:trPr>
          <w:trHeight w:val="302"/>
        </w:trPr>
        <w:tc>
          <w:tcPr>
            <w:tcW w:w="3102" w:type="dxa"/>
            <w:tcBorders>
              <w:right w:val="single" w:sz="12" w:space="0" w:color="auto"/>
            </w:tcBorders>
            <w:shd w:val="clear" w:color="auto" w:fill="D9D9D9" w:themeFill="background1" w:themeFillShade="D9"/>
            <w:vAlign w:val="center"/>
          </w:tcPr>
          <w:p w:rsidR="00F24C89" w:rsidRPr="00CD3FEA" w:rsidRDefault="00F24C89" w:rsidP="009E3E62">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ستقدم برامج عن المحظورات التي يقع فيها الحجيج بالحج</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63</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44.4</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102</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62.6</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165</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51.7</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2.352</w:t>
            </w:r>
          </w:p>
        </w:tc>
        <w:tc>
          <w:tcPr>
            <w:tcW w:w="1066"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9E3E62">
        <w:trPr>
          <w:trHeight w:val="302"/>
        </w:trPr>
        <w:tc>
          <w:tcPr>
            <w:tcW w:w="3102" w:type="dxa"/>
            <w:tcBorders>
              <w:right w:val="single" w:sz="12" w:space="0" w:color="auto"/>
            </w:tcBorders>
            <w:shd w:val="clear" w:color="auto" w:fill="D9D9D9" w:themeFill="background1" w:themeFillShade="D9"/>
            <w:vAlign w:val="center"/>
          </w:tcPr>
          <w:p w:rsidR="00F24C89" w:rsidRPr="00CD3FEA" w:rsidRDefault="00F24C89" w:rsidP="009E3E62">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لأنني سأستمع من خلالها لجميع مشايخ الحرم</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67</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47.2</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99</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60.7</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166</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52</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1.552</w:t>
            </w:r>
          </w:p>
        </w:tc>
        <w:tc>
          <w:tcPr>
            <w:tcW w:w="1066"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trPr>
        <w:tc>
          <w:tcPr>
            <w:tcW w:w="3102" w:type="dxa"/>
            <w:tcBorders>
              <w:right w:val="single" w:sz="12" w:space="0" w:color="auto"/>
            </w:tcBorders>
            <w:shd w:val="clear" w:color="auto" w:fill="D9D9D9" w:themeFill="background1" w:themeFillShade="D9"/>
            <w:vAlign w:val="center"/>
          </w:tcPr>
          <w:p w:rsidR="00F24C89" w:rsidRPr="00CD3FEA" w:rsidRDefault="00F24C89" w:rsidP="009E3E62">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أخرى تذكر(توافرها في متناول جميع الحجاج)</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48</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33.8</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40</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24.5</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88</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27.6</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1.302</w:t>
            </w:r>
          </w:p>
        </w:tc>
        <w:tc>
          <w:tcPr>
            <w:tcW w:w="1066"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154"/>
        </w:trPr>
        <w:tc>
          <w:tcPr>
            <w:tcW w:w="3102" w:type="dxa"/>
            <w:tcBorders>
              <w:right w:val="single" w:sz="12" w:space="0" w:color="auto"/>
            </w:tcBorders>
            <w:shd w:val="clear" w:color="auto" w:fill="D9D9D9" w:themeFill="background1" w:themeFillShade="D9"/>
            <w:vAlign w:val="center"/>
          </w:tcPr>
          <w:p w:rsidR="00F24C89" w:rsidRPr="00CD3FEA" w:rsidRDefault="00F24C89" w:rsidP="009E3E62">
            <w:pPr>
              <w:rPr>
                <w:rFonts w:ascii="Simplified Arabic" w:hAnsi="Simplified Arabic" w:cs="Simplified Arabic"/>
                <w:b/>
                <w:bCs/>
                <w:sz w:val="28"/>
                <w:szCs w:val="28"/>
              </w:rPr>
            </w:pPr>
            <w:r w:rsidRPr="00CD3FEA">
              <w:rPr>
                <w:rFonts w:ascii="Simplified Arabic" w:hAnsi="Simplified Arabic" w:cs="Simplified Arabic"/>
                <w:b/>
                <w:bCs/>
                <w:sz w:val="28"/>
                <w:szCs w:val="28"/>
                <w:rtl/>
              </w:rPr>
              <w:t>لأنها ستقدم معلومات توعوية مركزة وقوية عن الحج والعمرة</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117</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82.4</w:t>
            </w:r>
          </w:p>
        </w:tc>
        <w:tc>
          <w:tcPr>
            <w:tcW w:w="688"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137</w:t>
            </w:r>
          </w:p>
        </w:tc>
        <w:tc>
          <w:tcPr>
            <w:tcW w:w="777" w:type="dxa"/>
            <w:tcBorders>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84.1</w:t>
            </w:r>
          </w:p>
        </w:tc>
        <w:tc>
          <w:tcPr>
            <w:tcW w:w="688" w:type="dxa"/>
            <w:tcBorders>
              <w:left w:val="single" w:sz="12" w:space="0" w:color="auto"/>
              <w:bottom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254</w:t>
            </w:r>
          </w:p>
        </w:tc>
        <w:tc>
          <w:tcPr>
            <w:tcW w:w="777" w:type="dxa"/>
            <w:tcBorders>
              <w:bottom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79.6</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1.099</w:t>
            </w:r>
          </w:p>
        </w:tc>
        <w:tc>
          <w:tcPr>
            <w:tcW w:w="1066" w:type="dxa"/>
            <w:tcBorders>
              <w:lef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97"/>
        </w:trPr>
        <w:tc>
          <w:tcPr>
            <w:tcW w:w="3102"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465"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142</w:t>
            </w:r>
          </w:p>
        </w:tc>
        <w:tc>
          <w:tcPr>
            <w:tcW w:w="1465"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163</w:t>
            </w:r>
          </w:p>
        </w:tc>
        <w:tc>
          <w:tcPr>
            <w:tcW w:w="1484" w:type="dxa"/>
            <w:gridSpan w:val="3"/>
            <w:tcBorders>
              <w:left w:val="single" w:sz="12" w:space="0" w:color="auto"/>
              <w:right w:val="thinThickSmallGap" w:sz="18" w:space="0" w:color="auto"/>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305</w:t>
            </w:r>
          </w:p>
        </w:tc>
        <w:tc>
          <w:tcPr>
            <w:tcW w:w="1982"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9E3E62">
            <w:pPr>
              <w:jc w:val="center"/>
              <w:rPr>
                <w:rFonts w:ascii="Simplified Arabic" w:hAnsi="Simplified Arabic" w:cs="Simplified Arabic"/>
                <w:b/>
                <w:bCs/>
                <w:sz w:val="28"/>
                <w:szCs w:val="28"/>
                <w:highlight w:val="yellow"/>
              </w:rPr>
            </w:pPr>
          </w:p>
        </w:tc>
      </w:tr>
    </w:tbl>
    <w:p w:rsidR="00F24C89" w:rsidRPr="00CD3FEA" w:rsidRDefault="00F24C89" w:rsidP="009E3E62">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أوضحت بيانات الجدول السابق أن أسباب تفضيل الذكور والإناث (عينة الدراسة) بث قناة راديو خاصة بالحجاج والمعتمرين عن طريق سماعة راديو ‏لاسلكية توزع عليهم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أن أبرز أسباب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تفضيل عينة الدراسة بث قناة راديو خاصة بالحجاج والمعتمرين عن طريق سماعة راديو ‏لاسلكية توزع عليهم ‏‏جاء في الترتيب الأول السبب القائل لأنها ستقدم معلومات توعوية مركزة وقوية عن ‏الحج والعمرة بنسبة 79.6% موزعة بنسبة (82.4%) للذكور في مقابل نسبة (84.1%) للإناث‏ ، يليها في الترتيب الثاني السبب القائل لأنها ستنقل شعائر الحج وتقدم المساعدات للحجاج بنسبة 56.1% موزعة بنسبة (45.1%) للذكور في مقابل نسبة (70.5%) للإناث‏ ، يليها في الترتيب الثالث ‏السبب القائل لأنني سأستمع من خلالها لجميع مشايخ الحرم بنسبة 52% موزعة بنسبة (47.2%) للذكور في مقابل نسبة (60.7%)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السبب القائل لأنها ستقدم برامج عن المحظورات التي يقع فيها ‏الحجيج بالحج بنسبة ‏‏51.7% موزعة بنسبة (44.4%) للذكور في مقابل نسبة (62.6%)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الخامس السبب القائل لصعوبة شحن البطارية أيام الحج بنسبة ‏‏43.6% موزعة بنسبة (56.3%) للذكور في مقابل نسبة (36.2%) للإناث‏ ، يليها في الترتيب السادس والاخير السبب القائل أخرى تذكر(توافرها في متناول جميع الحجاج)‏ بنسبة ‏‏‏27.6% ‏موزعة بنسبة (33.8%) للذكور في مقابل نسبة (24.5%)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أسباب تفضيل عينة الدراسة بث قناة راديو خاصة بالحجاج والمعتمرين عن طريق سماعة راديو ‏لاسلكية توزع عليهم ‏على النحو الآتي:</w:t>
      </w:r>
    </w:p>
    <w:p w:rsidR="00F24C89" w:rsidRPr="00CD3FEA" w:rsidRDefault="00F24C89" w:rsidP="009E3E62">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تفضيل عينة الدراسة بث قناة راديو خاصة بالحجاج والمعتمرين عن طريق سماعة راديو ‏لاسلكية ‏توزع عليهم ‏هو لصعوبة شحن البطارية أيام الحج بنسبة (56.3%) للذكور في مقابل نسبة (36.2%)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(4.112) وهى أعلى من القيمة الجدولية ‏المنبئة بوجود علاقة فارقة بين النسبتين بمستوى ثقة (99%). ‏</w:t>
      </w:r>
    </w:p>
    <w:p w:rsidR="00F24C89" w:rsidRPr="00CD3FEA" w:rsidRDefault="00F24C89" w:rsidP="009E3E62">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تفضيل عينة الدراسة بث قناة راديو خاصة بالحجاج والمعتمرين عن طريق سماعة راديو ‏لاسلكية ‏توزع عليهم ‏هو لأنها ستنقل شعائر الحج وتقدم المساعدات للحجاج بنسبة (45.1%) للذكور في مقابل ‏نسبة (70.5%)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(3.554) وهى أعلى من القيمة الجدولية ‏المنبئة بوجود علاقة فارقة بين النسبتين بمستوى ثقة (99%). ‏</w:t>
      </w:r>
    </w:p>
    <w:p w:rsidR="00F24C89" w:rsidRPr="00CD3FEA" w:rsidRDefault="00F24C89" w:rsidP="009E3E62">
      <w:pPr>
        <w:numPr>
          <w:ilvl w:val="0"/>
          <w:numId w:val="17"/>
        </w:numPr>
        <w:spacing w:after="0"/>
        <w:jc w:val="lowKashida"/>
        <w:rPr>
          <w:rFonts w:ascii="Simplified Arabic" w:hAnsi="Simplified Arabic" w:cs="Simplified Arabic"/>
          <w:sz w:val="28"/>
          <w:szCs w:val="28"/>
        </w:rPr>
      </w:pPr>
      <w:r w:rsidRPr="00CD3FEA">
        <w:rPr>
          <w:rFonts w:ascii="Simplified Arabic" w:hAnsi="Simplified Arabic" w:cs="Simplified Arabic"/>
          <w:sz w:val="28"/>
          <w:szCs w:val="28"/>
          <w:rtl/>
        </w:rPr>
        <w:t>‏‏‏تزداد نسبة أفراد العينة الذكور والإناث عينة الدراسة القائلين بأن من أسباب تفضيل عينة الدراسة بث قناة راديو خاصة بالحجاج والمعتمرين عن طريق سماعة راديو ‏لاسلكية ‏توزع عليهم ‏هو لأنها ستقدم برامج عن المحظورات التي يقع فيها ‏الحجيج بالحج بنسبة (44.4%) ‏للذكور في مقابل نسبة (62.6%)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(2.352) وهى أعلى من القيمة الجدولية ‏المنبئة بوجود علاقة فارقة بين النسبتين بمستوى ثقة (99%). ‏</w:t>
      </w:r>
    </w:p>
    <w:p w:rsidR="00F24C89" w:rsidRPr="00CD3FEA" w:rsidRDefault="00F24C89" w:rsidP="009E3E62">
      <w:pPr>
        <w:numPr>
          <w:ilvl w:val="0"/>
          <w:numId w:val="17"/>
        </w:numPr>
        <w:spacing w:after="0" w:line="36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بث قناة راديو خاصة بالحجاج والمعتمرين عن طريق سماعة راديو ‏لاسلكية ‏توزع عليهم ‏‏‏هو لأنني سأستمع من خلالها لجميع مشايخ الحرم بنسبة (47.2%) للذكور في مقابل نسبة ‏‏(60.7%)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‏‏(1.552) وهى أقل من القيمة الجدولية المنبئة بوجود علاقة فارقة بين النسبتين بمستوى ثقة (95%).‏</w:t>
      </w:r>
    </w:p>
    <w:p w:rsidR="00F24C89" w:rsidRPr="00CD3FEA" w:rsidRDefault="00F24C89" w:rsidP="009E3E62">
      <w:pPr>
        <w:numPr>
          <w:ilvl w:val="0"/>
          <w:numId w:val="17"/>
        </w:numPr>
        <w:spacing w:after="0" w:line="36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للتطبيق الإذاعي ‏‏هو ‏ لضمان تواجده معي بنسبة (72.4%) للذكور في مقابل نسبة (70.3%)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‏‏(0.225) وهى أقل من القيمة الجدولية المنبئة بوجود علاقة فارقة بين النسبتين بمستوى ثقة (95%).‏</w:t>
      </w:r>
    </w:p>
    <w:p w:rsidR="00F24C89" w:rsidRPr="00CD3FEA" w:rsidRDefault="00F24C89" w:rsidP="009E3E62">
      <w:pPr>
        <w:numPr>
          <w:ilvl w:val="0"/>
          <w:numId w:val="17"/>
        </w:numPr>
        <w:spacing w:after="0" w:line="36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أسباب تفضيل عينة الدراسة للتطبيق الإذاعي ‏‏هو لإمكانية الاستماع بالقنوات المذاعة عبر ‏الانترنت بنسبة (18.9%) للذكور في مقابل ‏نسبة (18.9%) للإناث،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‏‏(0.006) وهى أقل من القيمة الجدولية المنبئة بوجود علاقة فارقة بين النسبتين بمستوى ثقة (95%).‏</w:t>
      </w:r>
    </w:p>
    <w:p w:rsidR="00F24C89" w:rsidRPr="00CD3FEA" w:rsidRDefault="00F24C89" w:rsidP="009E5B52">
      <w:pPr>
        <w:numPr>
          <w:ilvl w:val="0"/>
          <w:numId w:val="18"/>
        </w:numPr>
        <w:spacing w:after="0" w:line="240" w:lineRule="auto"/>
        <w:jc w:val="both"/>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مقترحات عينة الدراسة لزيادة فاعلية التطبيق الإذاعي بأجهزة الإعلام الجديد الموجهة ‏للحجاج والمعتمرين</w:t>
      </w:r>
    </w:p>
    <w:p w:rsidR="00F24C89" w:rsidRPr="00CD3FEA" w:rsidRDefault="00F24C89" w:rsidP="00F24C89">
      <w:pPr>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F24C89">
      <w:pPr>
        <w:ind w:left="183"/>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(17- أ) التكرارات والنسب المئوية والمتوسط والترتيب لمقترحات عينة الدراسة لزيادة فاعلية التطبيق الإذاعي بأجهزة الإعلام الجديد الموجهة ‏للحجاج ‏والمعتمرين‏</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(33)</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التكرارات والنسب المئوية والمتوسط والترتيب لمقترحات عينة الدراسة لزيادة فاعلية التطبيق الإذاعي</w:t>
      </w:r>
    </w:p>
    <w:p w:rsidR="00F24C89" w:rsidRPr="00CD3FEA" w:rsidRDefault="00F24C89" w:rsidP="00F24C89">
      <w:pPr>
        <w:ind w:left="183"/>
        <w:jc w:val="center"/>
        <w:rPr>
          <w:rFonts w:ascii="Simplified Arabic" w:hAnsi="Simplified Arabic" w:cs="Simplified Arabic"/>
          <w:b/>
          <w:bCs/>
          <w:sz w:val="28"/>
          <w:szCs w:val="28"/>
          <w:u w:val="single"/>
        </w:rPr>
      </w:pPr>
      <w:r w:rsidRPr="00CD3FEA">
        <w:rPr>
          <w:rFonts w:ascii="Simplified Arabic" w:hAnsi="Simplified Arabic" w:cs="Simplified Arabic"/>
          <w:b/>
          <w:bCs/>
          <w:sz w:val="28"/>
          <w:szCs w:val="28"/>
          <w:u w:val="single"/>
          <w:rtl/>
        </w:rPr>
        <w:t xml:space="preserve"> بأجهزة الإعلام الجديد الموجهة ‏للحجاج ‏والمعتمرين‏</w:t>
      </w:r>
    </w:p>
    <w:tbl>
      <w:tblPr>
        <w:bidiVisu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86"/>
        <w:gridCol w:w="1086"/>
        <w:gridCol w:w="925"/>
        <w:gridCol w:w="1008"/>
        <w:gridCol w:w="1014"/>
      </w:tblGrid>
      <w:tr w:rsidR="00F24C89" w:rsidRPr="00CD3FEA" w:rsidTr="009E3E62">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مقترحات عينة الدراسة لزيادة فاعلية التطبيق الإذاعي بأجهزة الإعلام الجديد الموجهة ‏للحجاج ‏والمعتمرين‏</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=400</w:t>
            </w:r>
          </w:p>
        </w:tc>
        <w:tc>
          <w:tcPr>
            <w:tcW w:w="925"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1008"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1014"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9E3E62">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6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1086"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25"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08"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1014"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9E3E62">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تعدد اللغات المستخدمة</w:t>
            </w:r>
          </w:p>
        </w:tc>
        <w:tc>
          <w:tcPr>
            <w:tcW w:w="6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235</w:t>
            </w:r>
          </w:p>
        </w:tc>
        <w:tc>
          <w:tcPr>
            <w:tcW w:w="108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58.8</w:t>
            </w:r>
          </w:p>
        </w:tc>
        <w:tc>
          <w:tcPr>
            <w:tcW w:w="92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0.59</w:t>
            </w:r>
          </w:p>
        </w:tc>
        <w:tc>
          <w:tcPr>
            <w:tcW w:w="10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0.493</w:t>
            </w:r>
          </w:p>
        </w:tc>
        <w:tc>
          <w:tcPr>
            <w:tcW w:w="1014"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ضمان المصداقية فيما يبث من معلومات</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93</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23.3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0.423</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التركيز على محظورات الحج والعمرة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18.8</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0.19</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0.391</w:t>
            </w:r>
          </w:p>
        </w:tc>
        <w:tc>
          <w:tcPr>
            <w:tcW w:w="1014"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9E3E62">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الاهتمام بالفتاوى والبرامج التوعوية</w:t>
            </w:r>
          </w:p>
        </w:tc>
        <w:tc>
          <w:tcPr>
            <w:tcW w:w="6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65</w:t>
            </w:r>
          </w:p>
        </w:tc>
        <w:tc>
          <w:tcPr>
            <w:tcW w:w="1086"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16.3</w:t>
            </w:r>
          </w:p>
        </w:tc>
        <w:tc>
          <w:tcPr>
            <w:tcW w:w="925"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0.16</w:t>
            </w:r>
          </w:p>
        </w:tc>
        <w:tc>
          <w:tcPr>
            <w:tcW w:w="1008"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0.369</w:t>
            </w:r>
          </w:p>
        </w:tc>
        <w:tc>
          <w:tcPr>
            <w:tcW w:w="1014"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bl>
    <w:p w:rsidR="00F24C89" w:rsidRPr="00CD3FEA" w:rsidRDefault="00F24C89" w:rsidP="009E3E62">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مقترحات عينة الدراسة لزيادة فاعلية التطبيق الإذاعي بأجهزة الإعلام الجديد الموجهة ‏للحجاج ‏والمعتمرين‏‏ ‏‏في الترتيب الأول المقترح القائل تعدد اللغات المستخدمة بنسبة 58.8% ، يليها في الترتيب الثاني المقترح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ضمان المصداقية فيما يبث من معلومات بنسبة 23.3% ، يليها في الترتيب الثالث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المقترح القائل التركيز على محظورات الحج والعمرة بنسبة 18.8%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والاخير المقترح القائل الاهتمام بالفتاوى والبرامج التوعوية بنسبة ‏‏16.3% .</w:t>
      </w:r>
    </w:p>
    <w:p w:rsidR="00F24C89" w:rsidRPr="00CD3FEA" w:rsidRDefault="00F24C89" w:rsidP="00F24C89">
      <w:pPr>
        <w:jc w:val="lowKashida"/>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 xml:space="preserve"> (17-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لمقترحات عينة الدراسة لزيادة فاعلية التطبيق الإذاعي بأجهزة الإعلام الجديد الموجهة ‏للحجاج ‏والمعتمرين‏</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(34)</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لمقترحات عينة الدراسة لزيادة فاعلية التطبيق الإذاعي</w:t>
      </w:r>
    </w:p>
    <w:p w:rsidR="00F24C89" w:rsidRPr="00CD3FEA" w:rsidRDefault="00F24C89" w:rsidP="009E3E62">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بأجهزة الإعلام الجد</w:t>
      </w:r>
      <w:r w:rsidR="009E3E62">
        <w:rPr>
          <w:rFonts w:ascii="Simplified Arabic" w:hAnsi="Simplified Arabic" w:cs="Simplified Arabic"/>
          <w:b/>
          <w:bCs/>
          <w:sz w:val="28"/>
          <w:szCs w:val="28"/>
          <w:u w:val="single"/>
          <w:rtl/>
        </w:rPr>
        <w:t>يد الموجهة ‏للحجاج ‏والمعتمرين‏</w:t>
      </w:r>
    </w:p>
    <w:tbl>
      <w:tblPr>
        <w:bidiVisual/>
        <w:tblW w:w="9613" w:type="dxa"/>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075"/>
        <w:gridCol w:w="688"/>
        <w:gridCol w:w="777"/>
        <w:gridCol w:w="688"/>
        <w:gridCol w:w="777"/>
        <w:gridCol w:w="688"/>
        <w:gridCol w:w="777"/>
        <w:gridCol w:w="19"/>
        <w:gridCol w:w="916"/>
        <w:gridCol w:w="1208"/>
      </w:tblGrid>
      <w:tr w:rsidR="00F24C89" w:rsidRPr="00CD3FEA" w:rsidTr="009E3E62">
        <w:trPr>
          <w:trHeight w:val="255"/>
          <w:jc w:val="center"/>
        </w:trPr>
        <w:tc>
          <w:tcPr>
            <w:tcW w:w="3075"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الاقتراحات</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1208"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9E3E62">
        <w:trPr>
          <w:trHeight w:val="270"/>
          <w:jc w:val="center"/>
        </w:trPr>
        <w:tc>
          <w:tcPr>
            <w:tcW w:w="3075"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p>
        </w:tc>
        <w:tc>
          <w:tcPr>
            <w:tcW w:w="1208"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9E3E62">
        <w:trPr>
          <w:trHeight w:val="302"/>
          <w:jc w:val="center"/>
        </w:trPr>
        <w:tc>
          <w:tcPr>
            <w:tcW w:w="3075"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تعدد اللغات المستخدمة</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130</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65</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105</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52.5</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235</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58.8</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2.536</w:t>
            </w:r>
          </w:p>
        </w:tc>
        <w:tc>
          <w:tcPr>
            <w:tcW w:w="120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9E3E62">
        <w:trPr>
          <w:trHeight w:val="302"/>
          <w:jc w:val="center"/>
        </w:trPr>
        <w:tc>
          <w:tcPr>
            <w:tcW w:w="3075"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التركيز على محظورات الحج والعمرة</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22.5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18.8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1.919</w:t>
            </w:r>
          </w:p>
        </w:tc>
        <w:tc>
          <w:tcPr>
            <w:tcW w:w="120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075"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الاهتمام بالفتاوى والبرامج التوعوية</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33</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16.5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32</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16</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16.3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0.135</w:t>
            </w:r>
          </w:p>
        </w:tc>
        <w:tc>
          <w:tcPr>
            <w:tcW w:w="120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154"/>
          <w:jc w:val="center"/>
        </w:trPr>
        <w:tc>
          <w:tcPr>
            <w:tcW w:w="3075"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ضمان المصداقية فيما يبث من معلومات</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23.5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23</w:t>
            </w:r>
          </w:p>
        </w:tc>
        <w:tc>
          <w:tcPr>
            <w:tcW w:w="688"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93</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23.3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0.118</w:t>
            </w:r>
          </w:p>
        </w:tc>
        <w:tc>
          <w:tcPr>
            <w:tcW w:w="120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97"/>
          <w:jc w:val="center"/>
        </w:trPr>
        <w:tc>
          <w:tcPr>
            <w:tcW w:w="3075"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465"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200</w:t>
            </w:r>
          </w:p>
        </w:tc>
        <w:tc>
          <w:tcPr>
            <w:tcW w:w="1465"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200</w:t>
            </w:r>
          </w:p>
        </w:tc>
        <w:tc>
          <w:tcPr>
            <w:tcW w:w="1484"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400</w:t>
            </w:r>
          </w:p>
        </w:tc>
        <w:tc>
          <w:tcPr>
            <w:tcW w:w="2124"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9E3E62">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t xml:space="preserve">   أوضحت بيانات الجدول السابق أن مقترحات الذكور والإناث (عينة الدراسة) لزيادة فاعلية التطبيق الإذاعي بأجهزة الإعلام الجديد الموجهة ‏للحجاج ‏والمعتمرين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مقترحات الذكور والإناث ‏ عينة الدراسة لزيادة فاعلية التطبيق الإذاعي بأجهزة الإعلام الجديد الموجهة ‏للحجاج ‏والمعتمرين‏‏ ‏‏في الترتيب الأول المقترح القائل تعدد اللغات المستخدمة بنسبة 58.8% موزعة بنسبة (65%) للذكور في مقابل نسبة (52.5%) للإناث ‏ ، يليها في الترتيب الثاني المقترح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ضمان المصداقية فيما يبث من معلومات بنسبة 23.3%</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(23.5%) للذكور في مقابل نسبة (23%) للإناث ‏ ، يليها في الترتيب الثالث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المقترح القائل التركيز على محظورات الحج والعمرة بنسبة 18.8%</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(15%) للذكور في مقابل نسبة (22.5%) للإناث ‏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والاخير المقترح القائل الاهتمام بالفتاوى والبرامج التوعوية بنسبة ‏‏16.3%</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موزعة بنسبة (16.5%) للذكور في مقابل نسبة (16%)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مقترحات عينة الدراسة لزيادة فاعلية التطبيق الإذاعي بأجهزة الإعلام الجديد الموجهة ‏للحجاج ‏والمعتمرين‏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تزداد نسبة أفراد العينة الذكور والإناث عينة الدراسة القائلين بأن من مقترحات زيادة فاعلية التطبيق الإذاعي بأجهزة الإعلام الجديد الموجهة ‏للحجاج ‏والمعتمرين‏ ‏‏‏هو تعدد اللغات المستخدمة بنسبة (65%) للذكور في مقابل نسبة (52.5%) للإناث ‏ ‏‏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(2.536)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مقترحات زيادة فاعلية التطبيق الإذاعي بأجهزة الإعلام الجديد الموجهة ‏للحجاج ‏والمعتمرين‏ ‏‏هو التركيز على محظورات الحج والعمرة بنسبة (15%) للذكور في مقابل نسبة ‏‏(22.5%) للإناث‏ ‏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‏‏(1.919)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مقترحات زيادة فاعلية التطبيق الإذاعي بأجهزة الإعلام الجديد الموجهة ‏للحجاج ‏والمعتمرين‏ ‏‏هو الاهتمام بالفتاوى والبرامج التوعوية بنسبة (16.5%) للذكور في مقابل نسبة (16%) ‏للإناث ‏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‏‏(0.135)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مقترحات زيادة فاعلية التطبيق الإذاعي بأجهزة الإعلام الجديد الموجهة ‏للحجاج ‏والمعتمرين‏ ‏‏هو ضمان المصداقية فيما يبث من معلومات بنسبة (23.5%) للذكور في مقابل نسبة ‏‏(23%)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‏‏(0.118) وهى أقل من القيمة الجدولية المنبئة بوجود علاقة فارقة بين النسبتين بمستوى ثقة (95%).‏</w:t>
      </w:r>
    </w:p>
    <w:p w:rsidR="00F24C89" w:rsidRPr="00CD3FEA" w:rsidRDefault="00F24C89" w:rsidP="009E5B52">
      <w:pPr>
        <w:numPr>
          <w:ilvl w:val="0"/>
          <w:numId w:val="18"/>
        </w:numPr>
        <w:spacing w:after="0" w:line="240" w:lineRule="auto"/>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u w:val="single"/>
          <w:rtl/>
          <w:lang w:bidi="ar-EG"/>
        </w:rPr>
        <w:t>مقترحات عينة الدراسة لتفعيل بث قناة راديو خاصة بالحجاج والمعتمرين عن طريق سماعة راديو لاسلكية توزع ‏عليهم</w:t>
      </w:r>
    </w:p>
    <w:p w:rsidR="00F24C89" w:rsidRPr="00CD3FEA" w:rsidRDefault="00F24C89" w:rsidP="00F24C89">
      <w:pPr>
        <w:ind w:left="183"/>
        <w:jc w:val="both"/>
        <w:rPr>
          <w:rFonts w:ascii="Simplified Arabic" w:hAnsi="Simplified Arabic" w:cs="Simplified Arabic"/>
          <w:b/>
          <w:bCs/>
          <w:sz w:val="28"/>
          <w:szCs w:val="28"/>
          <w:rtl/>
          <w:lang w:bidi="ar-EG"/>
        </w:rPr>
      </w:pPr>
      <w:r w:rsidRPr="00CD3FEA">
        <w:rPr>
          <w:rFonts w:ascii="Simplified Arabic" w:hAnsi="Simplified Arabic" w:cs="Simplified Arabic"/>
          <w:b/>
          <w:bCs/>
          <w:sz w:val="28"/>
          <w:szCs w:val="28"/>
          <w:rtl/>
          <w:lang w:bidi="ar-EG"/>
        </w:rPr>
        <w:t>وتتضمن الجداول الآتية:.</w:t>
      </w:r>
    </w:p>
    <w:p w:rsidR="00F24C89" w:rsidRPr="00CD3FEA" w:rsidRDefault="00F24C89" w:rsidP="00F24C89">
      <w:pPr>
        <w:ind w:left="183"/>
        <w:rPr>
          <w:rFonts w:ascii="Simplified Arabic" w:hAnsi="Simplified Arabic" w:cs="Simplified Arabic"/>
          <w:b/>
          <w:bCs/>
          <w:sz w:val="28"/>
          <w:szCs w:val="28"/>
          <w:u w:val="single"/>
          <w:rtl/>
          <w:lang w:bidi="ar-EG"/>
        </w:rPr>
      </w:pPr>
      <w:r w:rsidRPr="00CD3FEA">
        <w:rPr>
          <w:rFonts w:ascii="Simplified Arabic" w:hAnsi="Simplified Arabic" w:cs="Simplified Arabic"/>
          <w:b/>
          <w:bCs/>
          <w:sz w:val="28"/>
          <w:szCs w:val="28"/>
          <w:rtl/>
          <w:lang w:bidi="ar-EG"/>
        </w:rPr>
        <w:t>(18- أ) التكرارات والنسب المئوية والمتوسط والترتيب لمقترحات عينة الدراسة لتفعيل بث قناة راديو خاصة بالحجاج والمعتمرين عن طريق سماعة راديو لاسلكية توزع ‏عليهم</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(35)</w:t>
      </w:r>
    </w:p>
    <w:p w:rsidR="00F24C89" w:rsidRPr="00CD3FEA" w:rsidRDefault="00F24C89" w:rsidP="00F24C89">
      <w:pPr>
        <w:ind w:left="183"/>
        <w:jc w:val="center"/>
        <w:rPr>
          <w:rFonts w:ascii="Simplified Arabic" w:hAnsi="Simplified Arabic" w:cs="Simplified Arabic"/>
          <w:b/>
          <w:bCs/>
          <w:sz w:val="28"/>
          <w:szCs w:val="28"/>
          <w:u w:val="single"/>
        </w:rPr>
      </w:pPr>
      <w:r w:rsidRPr="00CD3FEA">
        <w:rPr>
          <w:rFonts w:ascii="Simplified Arabic" w:hAnsi="Simplified Arabic" w:cs="Simplified Arabic"/>
          <w:b/>
          <w:bCs/>
          <w:sz w:val="28"/>
          <w:szCs w:val="28"/>
          <w:u w:val="single"/>
          <w:rtl/>
        </w:rPr>
        <w:t>التكرارات والنسب المئوية والمتوسط والترتيب لمقترحات عينة الدراسة لتفعيل بث قناة راديو خاصة بالحجاج والمعتمرين عن طريق سماعة راديو لاسلكية توزع ‏عليهم</w:t>
      </w:r>
    </w:p>
    <w:tbl>
      <w:tblPr>
        <w:bidiVisu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843"/>
        <w:gridCol w:w="929"/>
        <w:gridCol w:w="1104"/>
        <w:gridCol w:w="992"/>
        <w:gridCol w:w="851"/>
      </w:tblGrid>
      <w:tr w:rsidR="00F24C89" w:rsidRPr="00CD3FEA" w:rsidTr="009E3E62">
        <w:trPr>
          <w:trHeight w:val="562"/>
          <w:jc w:val="center"/>
        </w:trPr>
        <w:tc>
          <w:tcPr>
            <w:tcW w:w="4207" w:type="dxa"/>
            <w:vMerge w:val="restart"/>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r w:rsidRPr="00CD3FEA">
              <w:rPr>
                <w:rFonts w:ascii="Simplified Arabic" w:hAnsi="Simplified Arabic" w:cs="Simplified Arabic"/>
                <w:b/>
                <w:bCs/>
                <w:sz w:val="28"/>
                <w:szCs w:val="28"/>
                <w:rtl/>
              </w:rPr>
              <w:t>مقترحات عينة الدراسة لتفعيل بث قناة راديو خاصة بالحجاج والمعتمرين عن طريق سماعة راديو لاسلكية توزع ‏عليهم</w:t>
            </w:r>
          </w:p>
        </w:tc>
        <w:tc>
          <w:tcPr>
            <w:tcW w:w="1772" w:type="dxa"/>
            <w:gridSpan w:val="2"/>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الإجمالي ن =400</w:t>
            </w:r>
          </w:p>
        </w:tc>
        <w:tc>
          <w:tcPr>
            <w:tcW w:w="1104"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المتوسط</w:t>
            </w:r>
          </w:p>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المرجح</w:t>
            </w:r>
          </w:p>
        </w:tc>
        <w:tc>
          <w:tcPr>
            <w:tcW w:w="992" w:type="dxa"/>
            <w:vMerge w:val="restart"/>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الانحراف المعياري</w:t>
            </w:r>
          </w:p>
        </w:tc>
        <w:tc>
          <w:tcPr>
            <w:tcW w:w="851" w:type="dxa"/>
            <w:vMerge w:val="restart"/>
            <w:tcBorders>
              <w:top w:val="thinThickSmallGap" w:sz="12"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الترتيب</w:t>
            </w:r>
          </w:p>
        </w:tc>
      </w:tr>
      <w:tr w:rsidR="00F24C89" w:rsidRPr="00CD3FEA" w:rsidTr="00D17C5F">
        <w:trPr>
          <w:trHeight w:val="348"/>
          <w:jc w:val="center"/>
        </w:trPr>
        <w:tc>
          <w:tcPr>
            <w:tcW w:w="4207" w:type="dxa"/>
            <w:vMerge/>
            <w:tcBorders>
              <w:top w:val="single" w:sz="4" w:space="0" w:color="auto"/>
              <w:left w:val="thickThinSmallGap" w:sz="12" w:space="0" w:color="auto"/>
              <w:bottom w:val="thinThickSmallGap" w:sz="12" w:space="0" w:color="auto"/>
              <w:right w:val="single" w:sz="4" w:space="0" w:color="auto"/>
              <w:tr2bl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843"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929" w:type="dxa"/>
            <w:tcBorders>
              <w:top w:val="single" w:sz="4" w:space="0" w:color="auto"/>
              <w:left w:val="single" w:sz="4" w:space="0" w:color="auto"/>
              <w:bottom w:val="thinThickSmallGap" w:sz="12" w:space="0" w:color="auto"/>
              <w:right w:val="single" w:sz="4"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1104"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992" w:type="dxa"/>
            <w:vMerge/>
            <w:tcBorders>
              <w:top w:val="single" w:sz="4" w:space="0" w:color="auto"/>
              <w:left w:val="single" w:sz="4" w:space="0" w:color="auto"/>
              <w:bottom w:val="thinThick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c>
          <w:tcPr>
            <w:tcW w:w="851" w:type="dxa"/>
            <w:vMerge/>
            <w:tcBorders>
              <w:top w:val="single" w:sz="4" w:space="0" w:color="auto"/>
              <w:left w:val="single" w:sz="4" w:space="0" w:color="auto"/>
              <w:bottom w:val="thinThick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sz w:val="28"/>
                <w:szCs w:val="28"/>
                <w:highlight w:val="yellow"/>
                <w:rtl/>
              </w:rPr>
            </w:pPr>
          </w:p>
        </w:tc>
      </w:tr>
      <w:tr w:rsidR="00F24C89" w:rsidRPr="00CD3FEA" w:rsidTr="009E3E62">
        <w:trPr>
          <w:jc w:val="center"/>
        </w:trPr>
        <w:tc>
          <w:tcPr>
            <w:tcW w:w="4207" w:type="dxa"/>
            <w:tcBorders>
              <w:top w:val="thinThickSmallGap" w:sz="12"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استخدام كل لغات العالم</w:t>
            </w:r>
          </w:p>
        </w:tc>
        <w:tc>
          <w:tcPr>
            <w:tcW w:w="843"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175</w:t>
            </w:r>
          </w:p>
        </w:tc>
        <w:tc>
          <w:tcPr>
            <w:tcW w:w="9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43.8</w:t>
            </w:r>
          </w:p>
        </w:tc>
        <w:tc>
          <w:tcPr>
            <w:tcW w:w="11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0.44</w:t>
            </w:r>
          </w:p>
        </w:tc>
        <w:tc>
          <w:tcPr>
            <w:tcW w:w="99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0.497</w:t>
            </w:r>
          </w:p>
        </w:tc>
        <w:tc>
          <w:tcPr>
            <w:tcW w:w="851"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توفير سبل لشحن البطارية</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114</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28.5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0.452</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توزع السماعات مجاناً</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96</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0.428</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3</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تكون سهلة الاستخدام</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87</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21.8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0.413</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4</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توزع السماعات عن طريق هيئات متخصصة وتسترد في نهاية المناسك</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85</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21.3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0.410</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توفير محطات تقوية للإرسال</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17.8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0.383</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الإعلان عن أماكن الشحن وتوزيع السماعات</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69</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17.3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0.378</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بث القرآن والصلاة من المسجد الحرام</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66</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16.5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0.372</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الاستعانة بمشايخ وعلماء ذو ثقة</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62</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15.5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0.362</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9</w:t>
            </w:r>
          </w:p>
        </w:tc>
      </w:tr>
      <w:tr w:rsidR="00F24C89" w:rsidRPr="00CD3FEA" w:rsidTr="009E3E62">
        <w:trPr>
          <w:trHeight w:val="534"/>
          <w:jc w:val="center"/>
        </w:trPr>
        <w:tc>
          <w:tcPr>
            <w:tcW w:w="4207" w:type="dxa"/>
            <w:tcBorders>
              <w:top w:val="single" w:sz="4" w:space="0" w:color="auto"/>
              <w:left w:val="thickThinSmallGap" w:sz="12" w:space="0" w:color="auto"/>
              <w:bottom w:val="single" w:sz="4"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توفير بديل في حالة تلف السماعة أو فقدانها</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56</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0.347</w:t>
            </w:r>
          </w:p>
        </w:tc>
        <w:tc>
          <w:tcPr>
            <w:tcW w:w="851"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10</w:t>
            </w:r>
          </w:p>
        </w:tc>
      </w:tr>
      <w:tr w:rsidR="00F24C89" w:rsidRPr="00CD3FEA" w:rsidTr="009E3E62">
        <w:trPr>
          <w:trHeight w:val="331"/>
          <w:jc w:val="center"/>
        </w:trPr>
        <w:tc>
          <w:tcPr>
            <w:tcW w:w="4207" w:type="dxa"/>
            <w:tcBorders>
              <w:top w:val="single" w:sz="4" w:space="0" w:color="auto"/>
              <w:left w:val="thickThinSmallGap" w:sz="12" w:space="0" w:color="auto"/>
              <w:bottom w:val="thickThinSmallGap" w:sz="12" w:space="0" w:color="auto"/>
              <w:right w:val="single" w:sz="4"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توزع السماعات على مسئول الحملة وتزود أماكن الحملات بسماعات كبيرة لبث برامجها</w:t>
            </w:r>
          </w:p>
        </w:tc>
        <w:tc>
          <w:tcPr>
            <w:tcW w:w="843"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55</w:t>
            </w:r>
          </w:p>
        </w:tc>
        <w:tc>
          <w:tcPr>
            <w:tcW w:w="929"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13.8</w:t>
            </w:r>
          </w:p>
        </w:tc>
        <w:tc>
          <w:tcPr>
            <w:tcW w:w="1104"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0.14</w:t>
            </w:r>
          </w:p>
        </w:tc>
        <w:tc>
          <w:tcPr>
            <w:tcW w:w="992" w:type="dxa"/>
            <w:tcBorders>
              <w:top w:val="single" w:sz="4" w:space="0" w:color="auto"/>
              <w:left w:val="single" w:sz="4" w:space="0" w:color="auto"/>
              <w:bottom w:val="thickThinSmallGap" w:sz="12" w:space="0" w:color="auto"/>
              <w:right w:val="single" w:sz="4"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0.345</w:t>
            </w:r>
          </w:p>
        </w:tc>
        <w:tc>
          <w:tcPr>
            <w:tcW w:w="851" w:type="dxa"/>
            <w:tcBorders>
              <w:top w:val="single" w:sz="4" w:space="0" w:color="auto"/>
              <w:left w:val="single" w:sz="4" w:space="0" w:color="auto"/>
              <w:bottom w:val="thickThinSmallGap" w:sz="12" w:space="0" w:color="auto"/>
              <w:right w:val="thinThickSmallGap"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w:t>
            </w:r>
          </w:p>
        </w:tc>
      </w:tr>
    </w:tbl>
    <w:p w:rsidR="00F24C89" w:rsidRPr="00CD3FEA" w:rsidRDefault="00F24C89" w:rsidP="009E3E62">
      <w:pPr>
        <w:tabs>
          <w:tab w:val="left" w:pos="736"/>
        </w:tabs>
        <w:jc w:val="both"/>
        <w:rPr>
          <w:rFonts w:ascii="Simplified Arabic" w:hAnsi="Simplified Arabic" w:cs="Simplified Arabic"/>
          <w:sz w:val="28"/>
          <w:szCs w:val="28"/>
          <w:rtl/>
          <w:lang w:bidi="ar-EG"/>
        </w:rPr>
      </w:pPr>
    </w:p>
    <w:p w:rsidR="00F24C89" w:rsidRPr="00CD3FEA" w:rsidRDefault="00F24C89" w:rsidP="00F24C89">
      <w:pPr>
        <w:jc w:val="both"/>
        <w:rPr>
          <w:rFonts w:ascii="Simplified Arabic" w:hAnsi="Simplified Arabic" w:cs="Simplified Arabic"/>
          <w:b/>
          <w:bCs/>
          <w:sz w:val="28"/>
          <w:szCs w:val="28"/>
          <w:u w:val="single"/>
          <w:rtl/>
        </w:rPr>
      </w:pPr>
      <w:r w:rsidRPr="00CD3FEA">
        <w:rPr>
          <w:rFonts w:ascii="Simplified Arabic" w:hAnsi="Simplified Arabic" w:cs="Simplified Arabic"/>
          <w:sz w:val="28"/>
          <w:szCs w:val="28"/>
          <w:rtl/>
          <w:lang w:bidi="ar-EG"/>
        </w:rPr>
        <w:t xml:space="preserve"> </w:t>
      </w:r>
      <w:r w:rsidRPr="00CD3FEA">
        <w:rPr>
          <w:rFonts w:ascii="Simplified Arabic" w:hAnsi="Simplified Arabic" w:cs="Simplified Arabic"/>
          <w:b/>
          <w:bCs/>
          <w:sz w:val="28"/>
          <w:szCs w:val="28"/>
          <w:u w:val="single"/>
          <w:rtl/>
        </w:rPr>
        <w:t>يتضح من الجدول السابق:-</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مقترحات عينة الدراسة لتفعيل بث قناة راديو خاصة بالحجاج والمعتمرين عن طريق سماعة راديو لاسلكية توزع ‏عليهم‏‏ ‏‏في الترتيب الأول المقترح القائل استخدام كل لغات العالم بنسبة 43.8% ، يليها في الترتيب الثاني المقترح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توفير سبل لشحن البطارية بنسبة 28.5% ، يليها في الترتيب الثالث ‏المقترح القائل أن توزع السماعات مجاناً بنسبة 24%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المقترح القائل أن تكون سهلة الاستخدام بنسبة ‏‏21.8%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الخامس</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المقترح أن توزع السماعات عن طريق هيئات متخصصة ‏وتسترد في نهاية المناسك بنسبة ‏‏21.3% ، يليها في الترتيب السادس</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المقترح القائل توفير محطات تقوية للإرسال بنسبة ‏‏‏17.8% ، يليها في الترتيب السابع المقترح القائل الإعلان عن أماكن الشحن وتوزيع السماعات بنسبة ‏‏17.3%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الثامن المقترح القائل بث القرآن والصلاة من المسجد الحرام بنسبة 16.5%،</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التاسع المقترح القائل الاستعانة بمشايخ وعلماء ذو ثقة بنسبة ‏‏15.5%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العاشر المقترح القائل توفير بديل في حالة تلف السماعة أو فقدانها بنسبة ‏‏14%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الحادي عشر والاخير المقترح القائل أن توزع السماعات على مسئول الحملة وتزود ‏أماكن الحملات بسماعات كبيرة لبث برامجها بنسبة ‏‏13.8% ‏.</w:t>
      </w:r>
    </w:p>
    <w:p w:rsidR="00F24C89" w:rsidRPr="00CD3FEA" w:rsidRDefault="00F24C89" w:rsidP="009E3E62">
      <w:pPr>
        <w:jc w:val="lowKashida"/>
        <w:rPr>
          <w:rFonts w:ascii="Simplified Arabic" w:hAnsi="Simplified Arabic" w:cs="Simplified Arabic"/>
          <w:b/>
          <w:bCs/>
          <w:sz w:val="28"/>
          <w:szCs w:val="28"/>
          <w:u w:val="single"/>
          <w:rtl/>
          <w:lang w:bidi="ar-EG"/>
        </w:rPr>
      </w:pPr>
      <w:r w:rsidRPr="00CD3FEA">
        <w:rPr>
          <w:rFonts w:ascii="Simplified Arabic" w:hAnsi="Simplified Arabic" w:cs="Simplified Arabic"/>
          <w:sz w:val="28"/>
          <w:szCs w:val="28"/>
          <w:rtl/>
          <w:lang w:bidi="ar-EG"/>
        </w:rPr>
        <w:t>‏</w:t>
      </w:r>
      <w:r w:rsidR="009E3E62" w:rsidRPr="00CD3FEA">
        <w:rPr>
          <w:rFonts w:ascii="Simplified Arabic" w:hAnsi="Simplified Arabic" w:cs="Simplified Arabic"/>
          <w:b/>
          <w:bCs/>
          <w:sz w:val="28"/>
          <w:szCs w:val="28"/>
          <w:rtl/>
          <w:lang w:bidi="ar-EG"/>
        </w:rPr>
        <w:t xml:space="preserve"> </w:t>
      </w:r>
      <w:r w:rsidRPr="00CD3FEA">
        <w:rPr>
          <w:rFonts w:ascii="Simplified Arabic" w:hAnsi="Simplified Arabic" w:cs="Simplified Arabic"/>
          <w:b/>
          <w:bCs/>
          <w:sz w:val="28"/>
          <w:szCs w:val="28"/>
          <w:rtl/>
          <w:lang w:bidi="ar-EG"/>
        </w:rPr>
        <w:t xml:space="preserve">(18- ب) قيمة </w:t>
      </w:r>
      <w:r w:rsidRPr="00CD3FEA">
        <w:rPr>
          <w:rFonts w:ascii="Simplified Arabic" w:hAnsi="Simplified Arabic" w:cs="Simplified Arabic"/>
          <w:b/>
          <w:bCs/>
          <w:sz w:val="28"/>
          <w:szCs w:val="28"/>
          <w:lang w:bidi="ar-EG"/>
        </w:rPr>
        <w:t>Z</w:t>
      </w:r>
      <w:r w:rsidRPr="00CD3FEA">
        <w:rPr>
          <w:rFonts w:ascii="Simplified Arabic" w:hAnsi="Simplified Arabic" w:cs="Simplified Arabic"/>
          <w:b/>
          <w:bCs/>
          <w:sz w:val="28"/>
          <w:szCs w:val="28"/>
          <w:rtl/>
          <w:lang w:bidi="ar-EG"/>
        </w:rPr>
        <w:t xml:space="preserve"> لمقترحات عينة الدراسة لتفعيل بث قناة راديو خاصة بالحجاج والمعتمرين عن طريق سماعة راديو لاسلكية توزع ‏عليهم</w:t>
      </w:r>
    </w:p>
    <w:p w:rsidR="00F24C89" w:rsidRPr="00CD3FEA" w:rsidRDefault="00F24C89" w:rsidP="00F24C89">
      <w:pPr>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جدول رقم (36)</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قيمة </w:t>
      </w:r>
      <w:r w:rsidRPr="00CD3FEA">
        <w:rPr>
          <w:rFonts w:ascii="Simplified Arabic" w:hAnsi="Simplified Arabic" w:cs="Simplified Arabic"/>
          <w:b/>
          <w:bCs/>
          <w:sz w:val="28"/>
          <w:szCs w:val="28"/>
          <w:u w:val="single"/>
        </w:rPr>
        <w:t>Z</w:t>
      </w:r>
      <w:r w:rsidRPr="00CD3FEA">
        <w:rPr>
          <w:rFonts w:ascii="Simplified Arabic" w:hAnsi="Simplified Arabic" w:cs="Simplified Arabic"/>
          <w:b/>
          <w:bCs/>
          <w:sz w:val="28"/>
          <w:szCs w:val="28"/>
          <w:u w:val="single"/>
          <w:rtl/>
        </w:rPr>
        <w:t xml:space="preserve"> لمقترحات عينة الدراسة لتفعيل بث قناة راديو خاصة بالحجاج والمعتمرين</w:t>
      </w:r>
    </w:p>
    <w:p w:rsidR="00F24C89" w:rsidRPr="00CD3FEA" w:rsidRDefault="00F24C89" w:rsidP="00F24C89">
      <w:pPr>
        <w:ind w:left="183"/>
        <w:jc w:val="center"/>
        <w:rPr>
          <w:rFonts w:ascii="Simplified Arabic" w:hAnsi="Simplified Arabic" w:cs="Simplified Arabic"/>
          <w:b/>
          <w:bCs/>
          <w:sz w:val="28"/>
          <w:szCs w:val="28"/>
          <w:u w:val="single"/>
          <w:rtl/>
        </w:rPr>
      </w:pPr>
      <w:r w:rsidRPr="00CD3FEA">
        <w:rPr>
          <w:rFonts w:ascii="Simplified Arabic" w:hAnsi="Simplified Arabic" w:cs="Simplified Arabic"/>
          <w:b/>
          <w:bCs/>
          <w:sz w:val="28"/>
          <w:szCs w:val="28"/>
          <w:u w:val="single"/>
          <w:rtl/>
        </w:rPr>
        <w:t xml:space="preserve"> عن طريق سماعة راديو لاسلكية توزع ‏عليهم</w:t>
      </w:r>
    </w:p>
    <w:tbl>
      <w:tblPr>
        <w:bidiVisual/>
        <w:tblW w:w="9590" w:type="dxa"/>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000000"/>
          <w:insideV w:val="single" w:sz="6" w:space="0" w:color="000000"/>
        </w:tblBorders>
        <w:tblLook w:val="0000" w:firstRow="0" w:lastRow="0" w:firstColumn="0" w:lastColumn="0" w:noHBand="0" w:noVBand="0"/>
      </w:tblPr>
      <w:tblGrid>
        <w:gridCol w:w="3356"/>
        <w:gridCol w:w="688"/>
        <w:gridCol w:w="777"/>
        <w:gridCol w:w="621"/>
        <w:gridCol w:w="777"/>
        <w:gridCol w:w="688"/>
        <w:gridCol w:w="777"/>
        <w:gridCol w:w="19"/>
        <w:gridCol w:w="916"/>
        <w:gridCol w:w="971"/>
      </w:tblGrid>
      <w:tr w:rsidR="00F24C89" w:rsidRPr="00CD3FEA" w:rsidTr="009E3E62">
        <w:trPr>
          <w:trHeight w:val="255"/>
          <w:jc w:val="center"/>
        </w:trPr>
        <w:tc>
          <w:tcPr>
            <w:tcW w:w="3356" w:type="dxa"/>
            <w:vMerge w:val="restart"/>
            <w:tcBorders>
              <w:right w:val="single" w:sz="12" w:space="0" w:color="auto"/>
              <w:tr2bl w:val="single" w:sz="8" w:space="0" w:color="auto"/>
            </w:tcBorders>
            <w:shd w:val="clear" w:color="auto" w:fill="D9D9D9" w:themeFill="background1" w:themeFillShade="D9"/>
            <w:noWrap/>
            <w:vAlign w:val="center"/>
          </w:tcPr>
          <w:p w:rsidR="00F24C89" w:rsidRPr="00CD3FEA" w:rsidRDefault="00F24C89" w:rsidP="007E01F3">
            <w:pPr>
              <w:jc w:val="right"/>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lang w:bidi="ar-OM"/>
              </w:rPr>
              <w:t>النوع</w:t>
            </w:r>
          </w:p>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الاقتراحات</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ذكور</w:t>
            </w:r>
          </w:p>
        </w:tc>
        <w:tc>
          <w:tcPr>
            <w:tcW w:w="1398"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إناث</w:t>
            </w:r>
          </w:p>
        </w:tc>
        <w:tc>
          <w:tcPr>
            <w:tcW w:w="1465" w:type="dxa"/>
            <w:gridSpan w:val="2"/>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الإجمالي</w:t>
            </w:r>
          </w:p>
        </w:tc>
        <w:tc>
          <w:tcPr>
            <w:tcW w:w="935" w:type="dxa"/>
            <w:gridSpan w:val="2"/>
            <w:vMerge w:val="restart"/>
            <w:tcBorders>
              <w:left w:val="single" w:sz="12"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 xml:space="preserve">قيمة </w:t>
            </w:r>
            <w:r w:rsidRPr="00CD3FEA">
              <w:rPr>
                <w:rFonts w:ascii="Simplified Arabic" w:hAnsi="Simplified Arabic" w:cs="Simplified Arabic"/>
                <w:b/>
                <w:bCs/>
                <w:sz w:val="28"/>
                <w:szCs w:val="28"/>
              </w:rPr>
              <w:t>z</w:t>
            </w:r>
          </w:p>
        </w:tc>
        <w:tc>
          <w:tcPr>
            <w:tcW w:w="971" w:type="dxa"/>
            <w:vMerge w:val="restart"/>
            <w:tcBorders>
              <w:lef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lang w:bidi="ar-OM"/>
              </w:rPr>
            </w:pPr>
            <w:r w:rsidRPr="00CD3FEA">
              <w:rPr>
                <w:rFonts w:ascii="Simplified Arabic" w:hAnsi="Simplified Arabic" w:cs="Simplified Arabic"/>
                <w:b/>
                <w:bCs/>
                <w:sz w:val="28"/>
                <w:szCs w:val="28"/>
                <w:rtl/>
              </w:rPr>
              <w:t>مدى الدلالة</w:t>
            </w:r>
          </w:p>
        </w:tc>
      </w:tr>
      <w:tr w:rsidR="00F24C89" w:rsidRPr="00CD3FEA" w:rsidTr="009E3E62">
        <w:trPr>
          <w:trHeight w:val="270"/>
          <w:jc w:val="center"/>
        </w:trPr>
        <w:tc>
          <w:tcPr>
            <w:tcW w:w="3356" w:type="dxa"/>
            <w:vMerge/>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bidi w:val="0"/>
              <w:jc w:val="center"/>
              <w:rPr>
                <w:rFonts w:ascii="Simplified Arabic" w:hAnsi="Simplified Arabic" w:cs="Simplified Arabic"/>
                <w:b/>
                <w:bCs/>
                <w:sz w:val="28"/>
                <w:szCs w:val="28"/>
              </w:rPr>
            </w:pP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21"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688" w:type="dxa"/>
            <w:tcBorders>
              <w:left w:val="single" w:sz="12" w:space="0" w:color="auto"/>
              <w:bottom w:val="thinThickSmallGap" w:sz="18"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ك</w:t>
            </w:r>
          </w:p>
        </w:tc>
        <w:tc>
          <w:tcPr>
            <w:tcW w:w="777" w:type="dxa"/>
            <w:tcBorders>
              <w:bottom w:val="thinThickSmallGap" w:sz="18" w:space="0" w:color="auto"/>
              <w:right w:val="single" w:sz="12" w:space="0" w:color="auto"/>
            </w:tcBorders>
            <w:shd w:val="clear" w:color="auto" w:fill="D9D9D9" w:themeFill="background1" w:themeFillShade="D9"/>
            <w:noWrap/>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w:t>
            </w:r>
          </w:p>
        </w:tc>
        <w:tc>
          <w:tcPr>
            <w:tcW w:w="935" w:type="dxa"/>
            <w:gridSpan w:val="2"/>
            <w:vMerge/>
            <w:tcBorders>
              <w:left w:val="single" w:sz="12" w:space="0" w:color="auto"/>
              <w:bottom w:val="thinThickSmallGap" w:sz="18" w:space="0" w:color="auto"/>
              <w:right w:val="single" w:sz="12"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c>
          <w:tcPr>
            <w:tcW w:w="971" w:type="dxa"/>
            <w:vMerge/>
            <w:tcBorders>
              <w:left w:val="single" w:sz="12" w:space="0" w:color="auto"/>
              <w:bottom w:val="thinThickSmallGap" w:sz="18" w:space="0" w:color="auto"/>
            </w:tcBorders>
            <w:shd w:val="clear" w:color="auto" w:fill="auto"/>
            <w:noWrap/>
            <w:vAlign w:val="center"/>
          </w:tcPr>
          <w:p w:rsidR="00F24C89" w:rsidRPr="00CD3FEA" w:rsidRDefault="00F24C89" w:rsidP="007E01F3">
            <w:pPr>
              <w:jc w:val="center"/>
              <w:rPr>
                <w:rFonts w:ascii="Simplified Arabic" w:hAnsi="Simplified Arabic" w:cs="Simplified Arabic"/>
                <w:b/>
                <w:bCs/>
                <w:sz w:val="28"/>
                <w:szCs w:val="28"/>
                <w:rtl/>
              </w:rPr>
            </w:pPr>
          </w:p>
        </w:tc>
      </w:tr>
      <w:tr w:rsidR="00F24C89" w:rsidRPr="00CD3FEA" w:rsidTr="009E3E62">
        <w:trPr>
          <w:trHeight w:val="302"/>
          <w:jc w:val="center"/>
        </w:trPr>
        <w:tc>
          <w:tcPr>
            <w:tcW w:w="3356" w:type="dxa"/>
            <w:tcBorders>
              <w:top w:val="thinThickSmallGap" w:sz="18" w:space="0" w:color="auto"/>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استخدام كل لغات العالم</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119</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59.5</w:t>
            </w:r>
          </w:p>
        </w:tc>
        <w:tc>
          <w:tcPr>
            <w:tcW w:w="62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56</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28</w:t>
            </w:r>
          </w:p>
        </w:tc>
        <w:tc>
          <w:tcPr>
            <w:tcW w:w="688"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175</w:t>
            </w:r>
          </w:p>
        </w:tc>
        <w:tc>
          <w:tcPr>
            <w:tcW w:w="777" w:type="dxa"/>
            <w:tcBorders>
              <w:top w:val="thinThickSmallGap" w:sz="18"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43.8</w:t>
            </w:r>
          </w:p>
        </w:tc>
        <w:tc>
          <w:tcPr>
            <w:tcW w:w="935" w:type="dxa"/>
            <w:gridSpan w:val="2"/>
            <w:tcBorders>
              <w:top w:val="thinThickSmallGap" w:sz="18"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6.342</w:t>
            </w:r>
          </w:p>
        </w:tc>
        <w:tc>
          <w:tcPr>
            <w:tcW w:w="971" w:type="dxa"/>
            <w:tcBorders>
              <w:top w:val="thinThickSmallGap" w:sz="18" w:space="0" w:color="auto"/>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توفير محطات تقوية للإرسال</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27</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71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17.8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4.836</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توزع السماعات مجاناً</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30</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18</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96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24</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2.806</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توفير بديل في حالة تلف السماعة أو فقدانها</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17</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22</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14</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1.727</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بث القرآن والصلاة من المسجد الحرام</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13.5</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19.5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66</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16.5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1.614</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توزع السماعات على مسئول الحملة وتزود أماكن الحملات بسماعات كبيرة لبث برامجها</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33</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16.5</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22</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55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13.8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1.595</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الإعلان عن أماكن الشحن وتوزيع السماعات</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14.5</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20</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17.3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1.454</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تكون سهلة الاستخدام</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49</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24.5</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38</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19</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21.8</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1.332</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توفير سبل لشحن البطارية</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63</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31.5</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51</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25.5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114</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28.5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1.327</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02"/>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الاستعانة بمشايخ وعلماء ذو ثقة</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27</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13.5</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35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17.5</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62</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15.5</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1.104</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154"/>
          <w:jc w:val="center"/>
        </w:trPr>
        <w:tc>
          <w:tcPr>
            <w:tcW w:w="3356" w:type="dxa"/>
            <w:tcBorders>
              <w:right w:val="single" w:sz="12" w:space="0" w:color="auto"/>
            </w:tcBorders>
            <w:shd w:val="clear" w:color="auto" w:fill="D9D9D9" w:themeFill="background1" w:themeFillShade="D9"/>
            <w:vAlign w:val="center"/>
          </w:tcPr>
          <w:p w:rsidR="00F24C89" w:rsidRPr="00CD3FEA" w:rsidRDefault="00F24C89" w:rsidP="007E01F3">
            <w:pPr>
              <w:rPr>
                <w:rFonts w:ascii="Simplified Arabic" w:hAnsi="Simplified Arabic" w:cs="Simplified Arabic"/>
                <w:b/>
                <w:bCs/>
                <w:sz w:val="28"/>
                <w:szCs w:val="28"/>
                <w:rtl/>
              </w:rPr>
            </w:pPr>
            <w:r w:rsidRPr="00CD3FEA">
              <w:rPr>
                <w:rFonts w:ascii="Simplified Arabic" w:hAnsi="Simplified Arabic" w:cs="Simplified Arabic"/>
                <w:b/>
                <w:bCs/>
                <w:sz w:val="28"/>
                <w:szCs w:val="28"/>
                <w:rtl/>
              </w:rPr>
              <w:t>أن توزع السماعات عن طريق هيئات متخصصة وتسترد في نهاية المناسك</w:t>
            </w:r>
          </w:p>
        </w:tc>
        <w:tc>
          <w:tcPr>
            <w:tcW w:w="688"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40</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20</w:t>
            </w:r>
          </w:p>
        </w:tc>
        <w:tc>
          <w:tcPr>
            <w:tcW w:w="62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45</w:t>
            </w:r>
          </w:p>
        </w:tc>
        <w:tc>
          <w:tcPr>
            <w:tcW w:w="777" w:type="dxa"/>
            <w:tcBorders>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22.5</w:t>
            </w:r>
          </w:p>
        </w:tc>
        <w:tc>
          <w:tcPr>
            <w:tcW w:w="688" w:type="dxa"/>
            <w:tcBorders>
              <w:left w:val="single" w:sz="12" w:space="0" w:color="auto"/>
              <w:bottom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lang w:val="en-GB" w:eastAsia="en-GB"/>
              </w:rPr>
            </w:pPr>
            <w:r w:rsidRPr="00CD3FEA">
              <w:rPr>
                <w:rFonts w:ascii="Simplified Arabic" w:hAnsi="Simplified Arabic" w:cs="Simplified Arabic"/>
                <w:b/>
                <w:bCs/>
                <w:sz w:val="28"/>
                <w:szCs w:val="28"/>
                <w:rtl/>
                <w:lang w:val="en-GB" w:eastAsia="en-GB"/>
              </w:rPr>
              <w:t>85</w:t>
            </w:r>
          </w:p>
        </w:tc>
        <w:tc>
          <w:tcPr>
            <w:tcW w:w="777" w:type="dxa"/>
            <w:tcBorders>
              <w:bottom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val="en-GB" w:eastAsia="en-GB"/>
              </w:rPr>
            </w:pPr>
            <w:r w:rsidRPr="00CD3FEA">
              <w:rPr>
                <w:rFonts w:ascii="Simplified Arabic" w:hAnsi="Simplified Arabic" w:cs="Simplified Arabic"/>
                <w:b/>
                <w:bCs/>
                <w:sz w:val="28"/>
                <w:szCs w:val="28"/>
                <w:rtl/>
                <w:lang w:val="en-GB" w:eastAsia="en-GB"/>
              </w:rPr>
              <w:t>21.3</w:t>
            </w:r>
          </w:p>
        </w:tc>
        <w:tc>
          <w:tcPr>
            <w:tcW w:w="935" w:type="dxa"/>
            <w:gridSpan w:val="2"/>
            <w:tcBorders>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tl/>
              </w:rPr>
            </w:pPr>
            <w:r w:rsidRPr="00CD3FEA">
              <w:rPr>
                <w:rFonts w:ascii="Simplified Arabic" w:hAnsi="Simplified Arabic" w:cs="Simplified Arabic"/>
                <w:b/>
                <w:bCs/>
                <w:sz w:val="28"/>
                <w:szCs w:val="28"/>
                <w:rtl/>
              </w:rPr>
              <w:t>0.610</w:t>
            </w:r>
          </w:p>
        </w:tc>
        <w:tc>
          <w:tcPr>
            <w:tcW w:w="971" w:type="dxa"/>
            <w:tcBorders>
              <w:lef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غير داله</w:t>
            </w:r>
          </w:p>
        </w:tc>
      </w:tr>
      <w:tr w:rsidR="00F24C89" w:rsidRPr="00CD3FEA" w:rsidTr="009E3E62">
        <w:trPr>
          <w:trHeight w:val="397"/>
          <w:jc w:val="center"/>
        </w:trPr>
        <w:tc>
          <w:tcPr>
            <w:tcW w:w="3356" w:type="dxa"/>
            <w:tcBorders>
              <w:top w:val="single" w:sz="12" w:space="0" w:color="auto"/>
              <w:right w:val="single" w:sz="12" w:space="0" w:color="auto"/>
            </w:tcBorders>
            <w:shd w:val="clear" w:color="auto" w:fill="D9D9D9" w:themeFill="background1" w:themeFillShade="D9"/>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جملة من سئلوا</w:t>
            </w:r>
          </w:p>
        </w:tc>
        <w:tc>
          <w:tcPr>
            <w:tcW w:w="1465"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200</w:t>
            </w:r>
          </w:p>
        </w:tc>
        <w:tc>
          <w:tcPr>
            <w:tcW w:w="1398" w:type="dxa"/>
            <w:gridSpan w:val="2"/>
            <w:tcBorders>
              <w:top w:val="single" w:sz="12" w:space="0" w:color="auto"/>
              <w:left w:val="single" w:sz="12" w:space="0" w:color="auto"/>
              <w:right w:val="single" w:sz="12"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lang w:bidi="ar-EG"/>
              </w:rPr>
            </w:pPr>
            <w:r w:rsidRPr="00CD3FEA">
              <w:rPr>
                <w:rFonts w:ascii="Simplified Arabic" w:hAnsi="Simplified Arabic" w:cs="Simplified Arabic"/>
                <w:b/>
                <w:bCs/>
                <w:sz w:val="28"/>
                <w:szCs w:val="28"/>
                <w:rtl/>
                <w:lang w:bidi="ar-EG"/>
              </w:rPr>
              <w:t>200</w:t>
            </w:r>
          </w:p>
        </w:tc>
        <w:tc>
          <w:tcPr>
            <w:tcW w:w="1484" w:type="dxa"/>
            <w:gridSpan w:val="3"/>
            <w:tcBorders>
              <w:left w:val="single" w:sz="12" w:space="0" w:color="auto"/>
              <w:right w:val="thinThickSmallGap" w:sz="18" w:space="0" w:color="auto"/>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rPr>
            </w:pPr>
            <w:r w:rsidRPr="00CD3FEA">
              <w:rPr>
                <w:rFonts w:ascii="Simplified Arabic" w:hAnsi="Simplified Arabic" w:cs="Simplified Arabic"/>
                <w:b/>
                <w:bCs/>
                <w:sz w:val="28"/>
                <w:szCs w:val="28"/>
                <w:rtl/>
              </w:rPr>
              <w:t>400</w:t>
            </w:r>
          </w:p>
        </w:tc>
        <w:tc>
          <w:tcPr>
            <w:tcW w:w="1887" w:type="dxa"/>
            <w:gridSpan w:val="2"/>
            <w:tcBorders>
              <w:top w:val="thinThickSmallGap" w:sz="18" w:space="0" w:color="auto"/>
              <w:left w:val="thinThickSmallGap" w:sz="18" w:space="0" w:color="auto"/>
              <w:bottom w:val="nil"/>
              <w:right w:val="nil"/>
            </w:tcBorders>
            <w:shd w:val="clear" w:color="auto" w:fill="auto"/>
            <w:vAlign w:val="center"/>
          </w:tcPr>
          <w:p w:rsidR="00F24C89" w:rsidRPr="00CD3FEA" w:rsidRDefault="00F24C89" w:rsidP="007E01F3">
            <w:pPr>
              <w:jc w:val="center"/>
              <w:rPr>
                <w:rFonts w:ascii="Simplified Arabic" w:hAnsi="Simplified Arabic" w:cs="Simplified Arabic"/>
                <w:b/>
                <w:bCs/>
                <w:sz w:val="28"/>
                <w:szCs w:val="28"/>
                <w:highlight w:val="yellow"/>
              </w:rPr>
            </w:pPr>
          </w:p>
        </w:tc>
      </w:tr>
    </w:tbl>
    <w:p w:rsidR="00F24C89" w:rsidRPr="00CD3FEA" w:rsidRDefault="00F24C89" w:rsidP="009E3E62">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ab/>
        <w:t xml:space="preserve">   أوضحت بيانات الجدول السابق أن مقترحات الذكور والإناث (عينة الدراسة) لتفعيل بث قناة راديو خاصة بالحجاج والمعتمرين عن طريق سماعة راديو لاسلكية توزع ‏عليهم ‏‏‏جاءت مرتبة وفقا لما أحرزته من تكرارات كالاتي:</w:t>
      </w:r>
    </w:p>
    <w:p w:rsidR="00F24C89" w:rsidRPr="00CD3FEA" w:rsidRDefault="00F24C89" w:rsidP="00F24C89">
      <w:pPr>
        <w:jc w:val="lowKashida"/>
        <w:rPr>
          <w:rFonts w:ascii="Simplified Arabic" w:hAnsi="Simplified Arabic" w:cs="Simplified Arabic"/>
          <w:sz w:val="28"/>
          <w:szCs w:val="28"/>
          <w:rtl/>
          <w:lang w:bidi="ar-EG"/>
        </w:rPr>
      </w:pPr>
      <w:r w:rsidRPr="00CD3FEA">
        <w:rPr>
          <w:rFonts w:ascii="Simplified Arabic" w:hAnsi="Simplified Arabic" w:cs="Simplified Arabic"/>
          <w:sz w:val="28"/>
          <w:szCs w:val="28"/>
          <w:rtl/>
          <w:lang w:bidi="ar-EG"/>
        </w:rPr>
        <w:t xml:space="preserve">    أن أبرز مقترحات عينة الدراسة لتفعيل بث قناة راديو خاصة بالحجاج والمعتمرين عن طريق سماعة راديو لاسلكية توزع ‏عليهم‏‏ ‏‏في الترتيب الأول المقترح القائل استخدام كل لغات العالم بنسبة 43.8% موزعة بنسبة (59.5%) للذكور في مقابل نسبة (28%) للإناث </w:t>
      </w:r>
      <w:r w:rsidRPr="00CD3FEA">
        <w:rPr>
          <w:rFonts w:ascii="Simplified Arabic" w:hAnsi="Simplified Arabic" w:cs="Simplified Arabic"/>
          <w:sz w:val="28"/>
          <w:szCs w:val="28"/>
          <w:highlight w:val="yellow"/>
          <w:rtl/>
          <w:lang w:bidi="ar-EG"/>
        </w:rPr>
        <w:t>‏</w:t>
      </w:r>
      <w:r w:rsidRPr="00CD3FEA">
        <w:rPr>
          <w:rFonts w:ascii="Simplified Arabic" w:hAnsi="Simplified Arabic" w:cs="Simplified Arabic"/>
          <w:sz w:val="28"/>
          <w:szCs w:val="28"/>
          <w:rtl/>
          <w:lang w:bidi="ar-EG"/>
        </w:rPr>
        <w:t xml:space="preserve"> ، يليها في الترتيب الثاني المقترح القائل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توفير سبل لشحن البطارية بنسبة 28.5% موزعة بنسبة (31.5%) للذكور في مقابل نسبة (25.5%) للإناث ‏، يليها في الترتيب الثالث ‏المقترح القائل أن توزع السماعات مجاناً بنسبة 24% موزعة بنسبة (30%) للذكور في مقابل نسبة (18%)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الرابع المقترح القائل أن تكون سهلة الاستخدام بنسبة ‏‏21.8% موزعة بنسبة (24.5%) للذكور في مقابل نسبة (19%)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الخامس</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المقترح أن توزع السماعات عن طريق هيئات متخصصة ‏وتسترد في نهاية المناسك بنسبة ‏‏21.3% موزعة بنسبة (20%) للذكور في مقابل نسبة (22.5%) للإناث ‏، يليها في الترتيب السادس</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المقترح القائل توفير محطات تقوية للإرسال بنسبة ‏‏‏17.8% موزعة بنسبة (27%) للذكور في مقابل نسبة (8.5%) للإناث ‏، يليها في الترتيب السابع المقترح القائل الإعلان عن أماكن الشحن وتوزيع السماعات بنسبة ‏‏17.3% موزعة بنسبة (14.5%) للذكور في مقابل نسبة (20%)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الثامن المقترح القائل بث القرآن والصلاة من المسجد الحرام بنسبة 16.5% موزعة بنسبة (13.5%) للذكور في مقابل نسبة (19.5%)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التاسع المقترح القائل الاستعانة بمشايخ وعلماء ذو ثقة بنسبة ‏‏15.5% موزعة بنسبة (13.5%) للذكور في مقابل نسبة (17.5%)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العاشر المقترح القائل توفير بديل في حالة تلف السماعة أو فقدانها بنسبة ‏‏14% موزعة بنسبة (17%) للذكور في مقابل نسبة (11%) للإناث ‏،</w:t>
      </w:r>
      <w:r w:rsidRPr="00CD3FEA">
        <w:rPr>
          <w:rFonts w:ascii="Simplified Arabic" w:hAnsi="Simplified Arabic" w:cs="Simplified Arabic"/>
          <w:sz w:val="28"/>
          <w:szCs w:val="28"/>
          <w:rtl/>
        </w:rPr>
        <w:t xml:space="preserve"> </w:t>
      </w:r>
      <w:r w:rsidRPr="00CD3FEA">
        <w:rPr>
          <w:rFonts w:ascii="Simplified Arabic" w:hAnsi="Simplified Arabic" w:cs="Simplified Arabic"/>
          <w:sz w:val="28"/>
          <w:szCs w:val="28"/>
          <w:rtl/>
          <w:lang w:bidi="ar-EG"/>
        </w:rPr>
        <w:t>يليها في الترتيب الحادي عشر والاخير المقترح القائل أن توزع السماعات على مسئول الحملة وتزود ‏أماكن الحملات بسماعات كبيرة لبث برامجها بنسبة ‏‏13.8% ‏موزعة بنسبة (16.5%) للذكور في مقابل نسبة (11%) للإناث ‏.</w:t>
      </w:r>
    </w:p>
    <w:p w:rsidR="00F24C89" w:rsidRPr="00CD3FEA" w:rsidRDefault="00F24C89" w:rsidP="00F24C89">
      <w:pPr>
        <w:jc w:val="lowKashida"/>
        <w:rPr>
          <w:rFonts w:ascii="Simplified Arabic" w:hAnsi="Simplified Arabic" w:cs="Simplified Arabic"/>
          <w:b/>
          <w:bCs/>
          <w:sz w:val="28"/>
          <w:szCs w:val="28"/>
          <w:rtl/>
        </w:rPr>
      </w:pPr>
      <w:r w:rsidRPr="00CD3FEA">
        <w:rPr>
          <w:rFonts w:ascii="Simplified Arabic" w:hAnsi="Simplified Arabic" w:cs="Simplified Arabic"/>
          <w:b/>
          <w:bCs/>
          <w:sz w:val="28"/>
          <w:szCs w:val="28"/>
          <w:rtl/>
        </w:rPr>
        <w:t xml:space="preserve">   كما أوضحت النتائج التفصيلية لدلالة الفروق إحصائيا بين الذكور والإناث (عينه الدراسة) في مقترحات عينة الدراسة لتفعيل بث قناة راديو خاصة بالحجاج والمعتمرين عن طريق سماعة راديو لاسلكية توزع ‏عليهم ‏على النحو الآتي:</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تزداد نسبة أفراد العينة الذكور والإناث عينة الدراسة القائلين بأن من مقترحات تفعيل بث قناة راديو خاصة بالحجاج والمعتمرين عن طريق سماعة راديو لاسلكية توزع ‏عليهم ‏هو استخدام كل لغات العالم بنسبة (59.5%) للذكور في مقابل نسبة (28%)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(6.342)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تزداد نسبة أفراد العينة الذكور والإناث عينة الدراسة القائلين بأن من مقترحات تفعيل بث قناة راديو خاصة بالحجاج والمعتمرين عن طريق سماعة راديو لاسلكية توزع ‏عليهم ‏هو توفير محطات تقوية للإرسال بنسبة (27%) للذكور في مقابل نسبة (8.5%)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(4.836)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 تزداد نسبة أفراد العينة الذكور والإناث عينة الدراسة القائلين بأن من مقترحات تفعيل بث قناة راديو خاصة بالحجاج والمعتمرين عن طريق سماعة راديو لاسلكية توزع ‏عليهم ‏هو توزع السماعات مجاناً بنسبة (30%) للذكور في مقابل نسبة (18%) للإناث‏ ‏، ‏والفارق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(2.806) وهى أعلى من القيمة الجدولية ‏المنبئة بوجود علاقة فارقة بين النسبتين بمستوى ثقة (99%). ‏</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مقترحات تفعيل بث قناة راديو خاصة بالحجاج والمعتمرين عن طريق سماعة راديو لاسلكية توزع ‏عليهم ‏هو‏ توفير بديل في حالة تلف السماعة أو فقدانها بنسبة (17%) للذكور في مقابل نسبة ‏‏(11%) للإناث،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‏‏(0.118)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مقترحات تفعيل بث قناة راديو خاصة بالحجاج والمعتمرين عن طريق سماعة راديو لاسلكية توزع ‏عليهم ‏هو‏ بث القرآن والصلاة من المسجد الحرام بنسبة (13.5%) للذكور في مقابل نسبة ‏‏(19.5%) للإناث،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‏‏(0.118) وهى أقل من القيمة الجدولية المنبئة بوجود علاقة فارقة بين النسبتين بمستوى ثقة (95%).‏</w:t>
      </w:r>
    </w:p>
    <w:p w:rsidR="00F24C89" w:rsidRPr="00CD3FEA" w:rsidRDefault="00F24C89" w:rsidP="009E5B52">
      <w:pPr>
        <w:numPr>
          <w:ilvl w:val="0"/>
          <w:numId w:val="17"/>
        </w:numPr>
        <w:spacing w:after="0" w:line="240" w:lineRule="auto"/>
        <w:jc w:val="lowKashida"/>
        <w:rPr>
          <w:rFonts w:ascii="Simplified Arabic" w:hAnsi="Simplified Arabic" w:cs="Simplified Arabic"/>
          <w:sz w:val="28"/>
          <w:szCs w:val="28"/>
        </w:rPr>
      </w:pPr>
      <w:r w:rsidRPr="00CD3FEA">
        <w:rPr>
          <w:rFonts w:ascii="Simplified Arabic" w:hAnsi="Simplified Arabic" w:cs="Simplified Arabic"/>
          <w:sz w:val="28"/>
          <w:szCs w:val="28"/>
          <w:rtl/>
        </w:rPr>
        <w:t>يتقارب نسبة أفراد العينة الذكور والإناث عينة الدراسة القائلين بأن من مقترحات تفعيل بث قناة راديو خاصة بالحجاج والمعتمرين عن طريق سماعة راديو لاسلكية توزع ‏عليهم ‏هو‏ أن توزع السماعات على مسئول الحملة وتزود ‏أماكن الحملات بسماعات كبيرة لبث برامجها بنسبة (16.5%) للذكور في مقابل نسبة (11%) للإناث‏ ، والفارق غير دال إحصائيا حيث بلغت قيمة</w:t>
      </w:r>
      <w:r w:rsidRPr="00CD3FEA">
        <w:rPr>
          <w:rFonts w:ascii="Simplified Arabic" w:hAnsi="Simplified Arabic" w:cs="Simplified Arabic"/>
          <w:sz w:val="28"/>
          <w:szCs w:val="28"/>
          <w:cs/>
        </w:rPr>
        <w:t>‎</w:t>
      </w:r>
      <w:r w:rsidRPr="00CD3FEA">
        <w:rPr>
          <w:rFonts w:ascii="Simplified Arabic" w:hAnsi="Simplified Arabic" w:cs="Simplified Arabic"/>
          <w:sz w:val="28"/>
          <w:szCs w:val="28"/>
        </w:rPr>
        <w:t xml:space="preserve">(Z) </w:t>
      </w:r>
      <w:r w:rsidRPr="00CD3FEA">
        <w:rPr>
          <w:rFonts w:ascii="Simplified Arabic" w:hAnsi="Simplified Arabic" w:cs="Simplified Arabic"/>
          <w:sz w:val="28"/>
          <w:szCs w:val="28"/>
          <w:cs/>
        </w:rPr>
        <w:t>‎</w:t>
      </w:r>
      <w:r w:rsidRPr="00CD3FEA">
        <w:rPr>
          <w:rFonts w:ascii="Simplified Arabic" w:hAnsi="Simplified Arabic" w:cs="Simplified Arabic"/>
          <w:sz w:val="28"/>
          <w:szCs w:val="28"/>
          <w:rtl/>
        </w:rPr>
        <w:t>‏ المحسوبة ‏‏(0.118) وهى أقل من القيمة الجدولية المنبئة بوجود علاقة فارقة بين النسبتين بمستوى ثقة (95%).‏</w:t>
      </w:r>
    </w:p>
    <w:p w:rsidR="00F24C89" w:rsidRPr="00CD3FEA" w:rsidRDefault="00F24C89" w:rsidP="00F24C89">
      <w:pPr>
        <w:ind w:left="570"/>
        <w:jc w:val="lowKashida"/>
        <w:rPr>
          <w:rFonts w:ascii="Simplified Arabic" w:hAnsi="Simplified Arabic" w:cs="Simplified Arabic"/>
          <w:sz w:val="28"/>
          <w:szCs w:val="28"/>
          <w:rtl/>
        </w:rPr>
      </w:pPr>
    </w:p>
    <w:p w:rsidR="00F24C89" w:rsidRPr="00CD3FEA" w:rsidRDefault="00F24C89" w:rsidP="00F24C89">
      <w:pPr>
        <w:ind w:left="570"/>
        <w:jc w:val="lowKashida"/>
        <w:rPr>
          <w:rFonts w:ascii="Simplified Arabic" w:hAnsi="Simplified Arabic" w:cs="Simplified Arabic"/>
          <w:sz w:val="28"/>
          <w:szCs w:val="28"/>
          <w:rtl/>
        </w:rPr>
      </w:pPr>
    </w:p>
    <w:p w:rsidR="009E3E62" w:rsidRPr="00C71C1D" w:rsidRDefault="009E3E62" w:rsidP="009E3E62">
      <w:pPr>
        <w:pStyle w:val="a5"/>
        <w:spacing w:line="216" w:lineRule="auto"/>
        <w:jc w:val="center"/>
        <w:rPr>
          <w:rFonts w:ascii="Simplified Arabic" w:hAnsi="Simplified Arabic" w:cs="Simplified Arabic"/>
          <w:b/>
          <w:bCs/>
          <w:sz w:val="32"/>
          <w:szCs w:val="32"/>
          <w:u w:val="single"/>
        </w:rPr>
      </w:pPr>
      <w:r w:rsidRPr="00C71C1D">
        <w:rPr>
          <w:rFonts w:ascii="Simplified Arabic" w:hAnsi="Simplified Arabic" w:cs="Simplified Arabic"/>
          <w:b/>
          <w:bCs/>
          <w:sz w:val="32"/>
          <w:szCs w:val="32"/>
          <w:u w:val="single"/>
          <w:rtl/>
        </w:rPr>
        <w:t>(ثانياً) اختبار صحة الفروض ومناقشتها</w:t>
      </w:r>
    </w:p>
    <w:p w:rsidR="009E3E62" w:rsidRPr="009E3E62" w:rsidRDefault="009E3E62" w:rsidP="009E3E62">
      <w:pPr>
        <w:spacing w:line="216" w:lineRule="auto"/>
        <w:jc w:val="both"/>
        <w:rPr>
          <w:rFonts w:ascii="Simplified Arabic" w:hAnsi="Simplified Arabic" w:cs="Simplified Arabic"/>
          <w:b/>
          <w:bCs/>
          <w:sz w:val="28"/>
          <w:szCs w:val="28"/>
          <w:u w:val="single"/>
          <w:rtl/>
        </w:rPr>
      </w:pPr>
      <w:r w:rsidRPr="009E3E62">
        <w:rPr>
          <w:rFonts w:ascii="Simplified Arabic" w:hAnsi="Simplified Arabic" w:cs="Simplified Arabic"/>
          <w:b/>
          <w:bCs/>
          <w:sz w:val="28"/>
          <w:szCs w:val="28"/>
          <w:u w:val="single"/>
          <w:rtl/>
        </w:rPr>
        <w:t>ونستعرض لها فيما يلي:.</w:t>
      </w:r>
    </w:p>
    <w:p w:rsidR="009E3E62" w:rsidRPr="00C71C1D" w:rsidRDefault="009E3E62" w:rsidP="009E3E62">
      <w:pPr>
        <w:spacing w:line="216" w:lineRule="auto"/>
        <w:jc w:val="both"/>
        <w:rPr>
          <w:rFonts w:ascii="Simplified Arabic" w:hAnsi="Simplified Arabic" w:cs="Simplified Arabic"/>
          <w:b/>
          <w:bCs/>
          <w:sz w:val="28"/>
          <w:szCs w:val="28"/>
          <w:u w:val="single"/>
          <w:rtl/>
          <w:lang w:bidi="ar-EG"/>
        </w:rPr>
      </w:pPr>
      <w:r w:rsidRPr="00C71C1D">
        <w:rPr>
          <w:rFonts w:ascii="Simplified Arabic" w:hAnsi="Simplified Arabic" w:cs="Simplified Arabic"/>
          <w:b/>
          <w:bCs/>
          <w:sz w:val="28"/>
          <w:szCs w:val="28"/>
          <w:u w:val="single"/>
          <w:rtl/>
        </w:rPr>
        <w:t xml:space="preserve">الفرض الأول    </w:t>
      </w:r>
    </w:p>
    <w:p w:rsidR="009E3E62" w:rsidRPr="00C71C1D" w:rsidRDefault="009E3E62" w:rsidP="009E3E62">
      <w:pPr>
        <w:tabs>
          <w:tab w:val="left" w:pos="746"/>
        </w:tabs>
        <w:spacing w:line="240" w:lineRule="auto"/>
        <w:jc w:val="both"/>
        <w:rPr>
          <w:rFonts w:ascii="Simplified Arabic" w:hAnsi="Simplified Arabic" w:cs="Simplified Arabic"/>
          <w:sz w:val="26"/>
          <w:szCs w:val="28"/>
          <w:rtl/>
        </w:rPr>
      </w:pPr>
      <w:r w:rsidRPr="00C71C1D">
        <w:rPr>
          <w:rFonts w:ascii="Simplified Arabic" w:hAnsi="Simplified Arabic" w:cs="Simplified Arabic"/>
          <w:b/>
          <w:bCs/>
          <w:color w:val="000000"/>
          <w:sz w:val="28"/>
          <w:szCs w:val="28"/>
          <w:rtl/>
        </w:rPr>
        <w:t>" توجد فروق إحصائية في معدلات استخدام المبحوثين للتطبيق الاذاعي تعزى للمتغيرات الديموجرافية لصالح الذكور"</w:t>
      </w:r>
      <w:r w:rsidRPr="00C71C1D">
        <w:rPr>
          <w:rFonts w:ascii="Simplified Arabic" w:hAnsi="Simplified Arabic" w:cs="Simplified Arabic"/>
          <w:color w:val="000000"/>
          <w:sz w:val="28"/>
          <w:szCs w:val="28"/>
          <w:rtl/>
        </w:rPr>
        <w:t>.</w:t>
      </w:r>
    </w:p>
    <w:p w:rsidR="009E3E62" w:rsidRPr="00C71C1D" w:rsidRDefault="009E3E62" w:rsidP="009E3E62">
      <w:pPr>
        <w:spacing w:line="240" w:lineRule="auto"/>
        <w:jc w:val="both"/>
        <w:rPr>
          <w:rFonts w:ascii="Simplified Arabic" w:hAnsi="Simplified Arabic" w:cs="Simplified Arabic"/>
          <w:color w:val="000000"/>
          <w:sz w:val="28"/>
          <w:szCs w:val="28"/>
          <w:rtl/>
        </w:rPr>
      </w:pPr>
      <w:r w:rsidRPr="00C71C1D">
        <w:rPr>
          <w:rFonts w:ascii="Simplified Arabic" w:hAnsi="Simplified Arabic" w:cs="Simplified Arabic"/>
          <w:sz w:val="28"/>
          <w:szCs w:val="28"/>
          <w:rtl/>
        </w:rPr>
        <w:t xml:space="preserve"> </w:t>
      </w:r>
      <w:r w:rsidRPr="00C71C1D">
        <w:rPr>
          <w:rFonts w:ascii="Simplified Arabic" w:hAnsi="Simplified Arabic" w:cs="Simplified Arabic"/>
          <w:color w:val="000000"/>
          <w:sz w:val="28"/>
          <w:szCs w:val="28"/>
          <w:rtl/>
        </w:rPr>
        <w:t>وللتحقق من صحة هذا الفرض تم استخدام اختبار (ت) لدلالة الفروق بين متوسطي درجات أفراد العينة (الذكور ـ الإناث) ، وأستعرض لمدي تحقق هذا الفرض من خلال الجدول التالي:.</w:t>
      </w:r>
    </w:p>
    <w:p w:rsidR="009E3E62" w:rsidRPr="00C71C1D" w:rsidRDefault="009E3E62" w:rsidP="009E3E62">
      <w:pPr>
        <w:spacing w:after="0"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جدول رقم (37)</w:t>
      </w:r>
    </w:p>
    <w:p w:rsidR="009E3E62" w:rsidRPr="00C71C1D" w:rsidRDefault="009E3E62" w:rsidP="009E3E62">
      <w:pPr>
        <w:spacing w:after="0"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يوضح قيمة (ت) لدلالة الفروق بين متوسطي درجات الذكور والإناث</w:t>
      </w:r>
    </w:p>
    <w:p w:rsidR="009E3E62" w:rsidRPr="00C71C1D" w:rsidRDefault="009E3E62" w:rsidP="009E3E62">
      <w:pPr>
        <w:spacing w:after="0" w:line="240" w:lineRule="auto"/>
        <w:jc w:val="center"/>
        <w:rPr>
          <w:rFonts w:ascii="Simplified Arabic" w:hAnsi="Simplified Arabic" w:cs="Simplified Arabic"/>
          <w:sz w:val="28"/>
          <w:szCs w:val="28"/>
          <w:u w:val="single"/>
          <w:rtl/>
        </w:rPr>
      </w:pPr>
      <w:r w:rsidRPr="00C71C1D">
        <w:rPr>
          <w:rFonts w:ascii="Simplified Arabic" w:hAnsi="Simplified Arabic" w:cs="Simplified Arabic"/>
          <w:b/>
          <w:bCs/>
          <w:sz w:val="28"/>
          <w:szCs w:val="28"/>
          <w:u w:val="single"/>
          <w:rtl/>
        </w:rPr>
        <w:t>لـمعدلات استخدام المبحوثين للتطبيق الاذاعي .</w:t>
      </w:r>
    </w:p>
    <w:tbl>
      <w:tblPr>
        <w:tblpPr w:leftFromText="180" w:rightFromText="180" w:vertAnchor="text" w:horzAnchor="margin" w:tblpXSpec="center" w:tblpY="28"/>
        <w:bidiVisual/>
        <w:tblW w:w="8321" w:type="dxa"/>
        <w:tblLayout w:type="fixed"/>
        <w:tblLook w:val="01E0" w:firstRow="1" w:lastRow="1" w:firstColumn="1" w:lastColumn="1" w:noHBand="0" w:noVBand="0"/>
      </w:tblPr>
      <w:tblGrid>
        <w:gridCol w:w="1658"/>
        <w:gridCol w:w="993"/>
        <w:gridCol w:w="1134"/>
        <w:gridCol w:w="992"/>
        <w:gridCol w:w="992"/>
        <w:gridCol w:w="1412"/>
        <w:gridCol w:w="1140"/>
      </w:tblGrid>
      <w:tr w:rsidR="009E3E62" w:rsidRPr="00C71C1D" w:rsidTr="009E3E62">
        <w:trPr>
          <w:cantSplit/>
          <w:trHeight w:val="152"/>
        </w:trPr>
        <w:tc>
          <w:tcPr>
            <w:tcW w:w="1658" w:type="dxa"/>
            <w:vMerge w:val="restart"/>
            <w:tcBorders>
              <w:top w:val="thinThickSmallGap" w:sz="18" w:space="0" w:color="auto"/>
              <w:left w:val="thinThickSmallGap" w:sz="18" w:space="0" w:color="auto"/>
              <w:bottom w:val="thinThickSmallGap" w:sz="24" w:space="0" w:color="auto"/>
              <w:right w:val="thinThickSmallGap" w:sz="18" w:space="0" w:color="auto"/>
              <w:tr2bl w:val="single" w:sz="12"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النوع</w:t>
            </w:r>
          </w:p>
          <w:p w:rsidR="009E3E62" w:rsidRPr="00C71C1D" w:rsidRDefault="009E3E62" w:rsidP="003F1413">
            <w:pPr>
              <w:rPr>
                <w:rFonts w:ascii="Simplified Arabic" w:hAnsi="Simplified Arabic" w:cs="Simplified Arabic"/>
                <w:b/>
                <w:bCs/>
                <w:sz w:val="28"/>
                <w:szCs w:val="28"/>
              </w:rPr>
            </w:pPr>
            <w:r w:rsidRPr="00C71C1D">
              <w:rPr>
                <w:rFonts w:ascii="Simplified Arabic" w:hAnsi="Simplified Arabic" w:cs="Simplified Arabic"/>
                <w:b/>
                <w:bCs/>
                <w:sz w:val="28"/>
                <w:szCs w:val="28"/>
                <w:rtl/>
              </w:rPr>
              <w:t>المعدل</w:t>
            </w:r>
          </w:p>
        </w:tc>
        <w:tc>
          <w:tcPr>
            <w:tcW w:w="2127"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ذكور (ن=158)</w:t>
            </w:r>
          </w:p>
        </w:tc>
        <w:tc>
          <w:tcPr>
            <w:tcW w:w="1984"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إناث (ن=143)</w:t>
            </w:r>
          </w:p>
        </w:tc>
        <w:tc>
          <w:tcPr>
            <w:tcW w:w="1412"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ت</w:t>
            </w:r>
          </w:p>
        </w:tc>
        <w:tc>
          <w:tcPr>
            <w:tcW w:w="1140"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الدلالة</w:t>
            </w:r>
          </w:p>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د-ح299</w:t>
            </w:r>
          </w:p>
        </w:tc>
      </w:tr>
      <w:tr w:rsidR="009E3E62" w:rsidRPr="00C71C1D" w:rsidTr="009E3E62">
        <w:trPr>
          <w:cantSplit/>
          <w:trHeight w:val="99"/>
        </w:trPr>
        <w:tc>
          <w:tcPr>
            <w:tcW w:w="1658" w:type="dxa"/>
            <w:vMerge/>
            <w:tcBorders>
              <w:top w:val="thinThickSmallGap" w:sz="24" w:space="0" w:color="auto"/>
              <w:left w:val="thinThickSmallGap" w:sz="18" w:space="0" w:color="auto"/>
              <w:bottom w:val="thinThickSmallGap" w:sz="18" w:space="0" w:color="auto"/>
              <w:right w:val="thinThickSmallGap" w:sz="18" w:space="0" w:color="auto"/>
              <w:tr2bl w:val="single" w:sz="4"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1412"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c>
          <w:tcPr>
            <w:tcW w:w="1140"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r>
      <w:tr w:rsidR="009E3E62" w:rsidRPr="00C71C1D" w:rsidTr="003F1413">
        <w:trPr>
          <w:trHeight w:val="340"/>
        </w:trPr>
        <w:tc>
          <w:tcPr>
            <w:tcW w:w="1658"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معدل الاستخدام</w:t>
            </w: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1.58</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0.495</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1.42</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0.495</w:t>
            </w:r>
          </w:p>
        </w:tc>
        <w:tc>
          <w:tcPr>
            <w:tcW w:w="141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2.848</w:t>
            </w:r>
          </w:p>
        </w:tc>
        <w:tc>
          <w:tcPr>
            <w:tcW w:w="1140"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0.005 دالة</w:t>
            </w:r>
          </w:p>
        </w:tc>
      </w:tr>
    </w:tbl>
    <w:p w:rsidR="009E3E62" w:rsidRPr="00C71C1D" w:rsidRDefault="009E3E62" w:rsidP="009E3E62">
      <w:pPr>
        <w:jc w:val="both"/>
        <w:rPr>
          <w:rFonts w:ascii="Simplified Arabic" w:hAnsi="Simplified Arabic" w:cs="Simplified Arabic"/>
          <w:b/>
          <w:bCs/>
          <w:sz w:val="27"/>
          <w:szCs w:val="27"/>
          <w:u w:val="single"/>
          <w:rtl/>
        </w:rPr>
      </w:pPr>
      <w:r w:rsidRPr="00C71C1D">
        <w:rPr>
          <w:rFonts w:ascii="Simplified Arabic" w:hAnsi="Simplified Arabic" w:cs="Simplified Arabic"/>
          <w:b/>
          <w:bCs/>
          <w:sz w:val="27"/>
          <w:szCs w:val="27"/>
          <w:u w:val="single"/>
          <w:rtl/>
        </w:rPr>
        <w:t>يتضح من الجدول السابق :-</w:t>
      </w:r>
    </w:p>
    <w:p w:rsidR="009E3E62" w:rsidRPr="00C71C1D" w:rsidRDefault="009E3E62" w:rsidP="009E3E62">
      <w:pPr>
        <w:jc w:val="both"/>
        <w:rPr>
          <w:rFonts w:ascii="Simplified Arabic" w:hAnsi="Simplified Arabic" w:cs="Simplified Arabic"/>
          <w:sz w:val="27"/>
          <w:szCs w:val="27"/>
          <w:rtl/>
        </w:rPr>
      </w:pPr>
      <w:r w:rsidRPr="00C71C1D">
        <w:rPr>
          <w:rFonts w:ascii="Simplified Arabic" w:hAnsi="Simplified Arabic" w:cs="Simplified Arabic"/>
          <w:sz w:val="27"/>
          <w:szCs w:val="27"/>
          <w:rtl/>
        </w:rPr>
        <w:t xml:space="preserve"> وجود فروق ذات دلالة إحصائية بين متوسطي درجات أفراد العينة الذكور وأفراد العينة الإناث </w:t>
      </w:r>
      <w:r w:rsidRPr="00C71C1D">
        <w:rPr>
          <w:rFonts w:ascii="Simplified Arabic" w:hAnsi="Simplified Arabic" w:cs="Simplified Arabic"/>
          <w:color w:val="000000"/>
          <w:sz w:val="28"/>
          <w:szCs w:val="28"/>
          <w:rtl/>
        </w:rPr>
        <w:t xml:space="preserve">في معدلات استخدام المبحوثين للتطبيق الاذاعي ‏ </w:t>
      </w:r>
      <w:r w:rsidRPr="00C71C1D">
        <w:rPr>
          <w:rFonts w:ascii="Simplified Arabic" w:hAnsi="Simplified Arabic" w:cs="Simplified Arabic"/>
          <w:sz w:val="27"/>
          <w:szCs w:val="27"/>
          <w:rtl/>
        </w:rPr>
        <w:t xml:space="preserve">، حيث كانت قيمة (ت) دالة عند مستوى0.01 </w:t>
      </w:r>
      <w:r w:rsidRPr="00C71C1D">
        <w:rPr>
          <w:rFonts w:ascii="Simplified Arabic" w:hAnsi="Simplified Arabic" w:cs="Simplified Arabic"/>
          <w:color w:val="000000"/>
          <w:sz w:val="28"/>
          <w:szCs w:val="28"/>
          <w:rtl/>
        </w:rPr>
        <w:t>تعزى للمتغيرات الديموجرافية</w:t>
      </w:r>
      <w:r w:rsidRPr="00C71C1D">
        <w:rPr>
          <w:rFonts w:ascii="Simplified Arabic" w:hAnsi="Simplified Arabic" w:cs="Simplified Arabic"/>
          <w:color w:val="000000"/>
          <w:sz w:val="28"/>
          <w:szCs w:val="28"/>
        </w:rPr>
        <w:t xml:space="preserve"> </w:t>
      </w:r>
      <w:r w:rsidRPr="00C71C1D">
        <w:rPr>
          <w:rFonts w:ascii="Simplified Arabic" w:hAnsi="Simplified Arabic" w:cs="Simplified Arabic"/>
          <w:color w:val="000000"/>
          <w:sz w:val="28"/>
          <w:szCs w:val="28"/>
          <w:rtl/>
        </w:rPr>
        <w:t>لصالح الذكور</w:t>
      </w:r>
      <w:r w:rsidRPr="00C71C1D">
        <w:rPr>
          <w:rFonts w:ascii="Simplified Arabic" w:hAnsi="Simplified Arabic" w:cs="Simplified Arabic"/>
          <w:sz w:val="27"/>
          <w:szCs w:val="27"/>
          <w:rtl/>
        </w:rPr>
        <w:t xml:space="preserve"> .</w:t>
      </w:r>
    </w:p>
    <w:p w:rsidR="009E3E62" w:rsidRPr="00C71C1D" w:rsidRDefault="009E3E62" w:rsidP="009E3E62">
      <w:pPr>
        <w:jc w:val="both"/>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 xml:space="preserve">مما سبق نلاحظ </w:t>
      </w:r>
    </w:p>
    <w:p w:rsidR="009E3E62" w:rsidRPr="00C71C1D" w:rsidRDefault="009E3E62" w:rsidP="009E3E62">
      <w:pPr>
        <w:jc w:val="both"/>
        <w:rPr>
          <w:rFonts w:ascii="Simplified Arabic" w:hAnsi="Simplified Arabic" w:cs="Simplified Arabic"/>
          <w:color w:val="000000"/>
          <w:sz w:val="28"/>
          <w:szCs w:val="28"/>
          <w:rtl/>
        </w:rPr>
      </w:pPr>
      <w:r w:rsidRPr="00C71C1D">
        <w:rPr>
          <w:rFonts w:ascii="Simplified Arabic" w:hAnsi="Simplified Arabic" w:cs="Simplified Arabic"/>
          <w:color w:val="000000"/>
          <w:sz w:val="28"/>
          <w:szCs w:val="28"/>
          <w:rtl/>
        </w:rPr>
        <w:t>توجد فروق ذات دلالة إحصائية بين أفراد عينة الدراسة (ذكور ـ إناث) في معدلات استخدام المبحوثين للتطبيق الاذاعي‏ تعزى للمتغيرات الديموجرافية</w:t>
      </w:r>
      <w:r w:rsidRPr="00C71C1D">
        <w:rPr>
          <w:rFonts w:ascii="Simplified Arabic" w:hAnsi="Simplified Arabic" w:cs="Simplified Arabic"/>
          <w:color w:val="000000"/>
          <w:sz w:val="28"/>
          <w:szCs w:val="28"/>
        </w:rPr>
        <w:t xml:space="preserve"> </w:t>
      </w:r>
      <w:r w:rsidRPr="00C71C1D">
        <w:rPr>
          <w:rFonts w:ascii="Simplified Arabic" w:hAnsi="Simplified Arabic" w:cs="Simplified Arabic"/>
          <w:color w:val="000000"/>
          <w:sz w:val="28"/>
          <w:szCs w:val="28"/>
          <w:rtl/>
        </w:rPr>
        <w:t>لصالح الذكور.</w:t>
      </w:r>
    </w:p>
    <w:p w:rsidR="009E3E62" w:rsidRPr="00C71C1D" w:rsidRDefault="009E3E62" w:rsidP="009E3E62">
      <w:pPr>
        <w:spacing w:before="120" w:after="120"/>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ومن ثم  يمكننا القول بأن الفرض الأول  قد تحقق كليا.</w:t>
      </w:r>
    </w:p>
    <w:p w:rsidR="009E3E62" w:rsidRPr="00C71C1D" w:rsidRDefault="009E3E62" w:rsidP="009E3E62">
      <w:pPr>
        <w:spacing w:line="216" w:lineRule="auto"/>
        <w:jc w:val="both"/>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الفرض الثاني</w:t>
      </w:r>
    </w:p>
    <w:p w:rsidR="009E3E62" w:rsidRPr="00C71C1D" w:rsidRDefault="009E3E62" w:rsidP="009E3E62">
      <w:pPr>
        <w:tabs>
          <w:tab w:val="left" w:pos="746"/>
        </w:tabs>
        <w:jc w:val="both"/>
        <w:rPr>
          <w:rFonts w:ascii="Simplified Arabic" w:hAnsi="Simplified Arabic" w:cs="Simplified Arabic"/>
          <w:b/>
          <w:bCs/>
          <w:color w:val="000000"/>
          <w:sz w:val="28"/>
          <w:szCs w:val="28"/>
          <w:rtl/>
        </w:rPr>
      </w:pPr>
      <w:r w:rsidRPr="00C71C1D">
        <w:rPr>
          <w:rFonts w:ascii="Simplified Arabic" w:hAnsi="Simplified Arabic" w:cs="Simplified Arabic"/>
          <w:b/>
          <w:bCs/>
          <w:color w:val="000000"/>
          <w:sz w:val="28"/>
          <w:szCs w:val="28"/>
          <w:rtl/>
        </w:rPr>
        <w:t>" توجد فروق ذات دلالة احصائية في معدل الاعتماد على التطبيق الإذاعي بجهازك في الحصول على المعلومات المختلفة تعزى للمتغيرات الديموجرافية لصالح الإناث" .</w:t>
      </w:r>
    </w:p>
    <w:p w:rsidR="009E3E62" w:rsidRPr="00C71C1D" w:rsidRDefault="009E3E62" w:rsidP="009E3E62">
      <w:pPr>
        <w:jc w:val="both"/>
        <w:rPr>
          <w:rFonts w:ascii="Simplified Arabic" w:hAnsi="Simplified Arabic" w:cs="Simplified Arabic"/>
          <w:color w:val="000000"/>
          <w:sz w:val="28"/>
          <w:szCs w:val="28"/>
          <w:rtl/>
        </w:rPr>
      </w:pPr>
      <w:r w:rsidRPr="00C71C1D">
        <w:rPr>
          <w:rFonts w:ascii="Simplified Arabic" w:hAnsi="Simplified Arabic" w:cs="Simplified Arabic"/>
          <w:color w:val="000000"/>
          <w:sz w:val="28"/>
          <w:szCs w:val="28"/>
          <w:rtl/>
        </w:rPr>
        <w:t>وللتحقق من صحة هذا الفرض تم استخدام اختبار (ت) لدلالة الفروق بين متوسطي درجات أفراد العينة (الذكور ـ الإناث) ، وأستعرض لمدي تحقق هذا الفرض من خلال الجدول التالي:.</w:t>
      </w:r>
    </w:p>
    <w:p w:rsidR="009E3E62" w:rsidRPr="00C71C1D" w:rsidRDefault="009E3E62" w:rsidP="009E3E62">
      <w:pPr>
        <w:spacing w:after="0"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جدول رقم (38)</w:t>
      </w:r>
    </w:p>
    <w:p w:rsidR="009E3E62" w:rsidRPr="00C71C1D" w:rsidRDefault="009E3E62" w:rsidP="009E3E62">
      <w:pPr>
        <w:spacing w:after="0"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يوضح قيمة (ت) لدلالة الفروق بين متوسطي درجات الذكور والإناث</w:t>
      </w:r>
    </w:p>
    <w:p w:rsidR="009E3E62" w:rsidRPr="00C71C1D" w:rsidRDefault="009E3E62" w:rsidP="009E3E62">
      <w:pPr>
        <w:spacing w:after="0"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لـمعدل الاعتماد على التطبيق الإذاعي بجهازك في الحصول على المعلومات المختلفة</w:t>
      </w:r>
    </w:p>
    <w:tbl>
      <w:tblPr>
        <w:tblpPr w:leftFromText="180" w:rightFromText="180" w:vertAnchor="text" w:horzAnchor="margin" w:tblpXSpec="center" w:tblpY="28"/>
        <w:bidiVisual/>
        <w:tblW w:w="8321" w:type="dxa"/>
        <w:tblLayout w:type="fixed"/>
        <w:tblLook w:val="01E0" w:firstRow="1" w:lastRow="1" w:firstColumn="1" w:lastColumn="1" w:noHBand="0" w:noVBand="0"/>
      </w:tblPr>
      <w:tblGrid>
        <w:gridCol w:w="1658"/>
        <w:gridCol w:w="993"/>
        <w:gridCol w:w="1134"/>
        <w:gridCol w:w="992"/>
        <w:gridCol w:w="992"/>
        <w:gridCol w:w="1412"/>
        <w:gridCol w:w="1140"/>
      </w:tblGrid>
      <w:tr w:rsidR="009E3E62" w:rsidRPr="00C71C1D" w:rsidTr="009E3E62">
        <w:trPr>
          <w:cantSplit/>
          <w:trHeight w:val="152"/>
        </w:trPr>
        <w:tc>
          <w:tcPr>
            <w:tcW w:w="1658" w:type="dxa"/>
            <w:vMerge w:val="restart"/>
            <w:tcBorders>
              <w:top w:val="thinThickSmallGap" w:sz="18" w:space="0" w:color="auto"/>
              <w:left w:val="thinThickSmallGap" w:sz="18" w:space="0" w:color="auto"/>
              <w:bottom w:val="thinThickSmallGap" w:sz="24" w:space="0" w:color="auto"/>
              <w:right w:val="thinThickSmallGap" w:sz="18" w:space="0" w:color="auto"/>
              <w:tr2bl w:val="single" w:sz="12"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النوع</w:t>
            </w:r>
          </w:p>
          <w:p w:rsidR="009E3E62" w:rsidRPr="00C71C1D" w:rsidRDefault="009E3E62" w:rsidP="003F1413">
            <w:pPr>
              <w:rPr>
                <w:rFonts w:ascii="Simplified Arabic" w:hAnsi="Simplified Arabic" w:cs="Simplified Arabic"/>
                <w:b/>
                <w:bCs/>
                <w:sz w:val="28"/>
                <w:szCs w:val="28"/>
              </w:rPr>
            </w:pPr>
            <w:r w:rsidRPr="00C71C1D">
              <w:rPr>
                <w:rFonts w:ascii="Simplified Arabic" w:hAnsi="Simplified Arabic" w:cs="Simplified Arabic"/>
                <w:b/>
                <w:bCs/>
                <w:sz w:val="28"/>
                <w:szCs w:val="28"/>
                <w:rtl/>
              </w:rPr>
              <w:t>المعدل</w:t>
            </w:r>
          </w:p>
        </w:tc>
        <w:tc>
          <w:tcPr>
            <w:tcW w:w="2127"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ذكور (ن=158)</w:t>
            </w:r>
          </w:p>
        </w:tc>
        <w:tc>
          <w:tcPr>
            <w:tcW w:w="1984"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إناث (ن=143)</w:t>
            </w:r>
          </w:p>
        </w:tc>
        <w:tc>
          <w:tcPr>
            <w:tcW w:w="1412"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ت</w:t>
            </w:r>
          </w:p>
        </w:tc>
        <w:tc>
          <w:tcPr>
            <w:tcW w:w="1140"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الدلالة</w:t>
            </w:r>
          </w:p>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د-ح299</w:t>
            </w:r>
          </w:p>
        </w:tc>
      </w:tr>
      <w:tr w:rsidR="009E3E62" w:rsidRPr="00C71C1D" w:rsidTr="009E3E62">
        <w:trPr>
          <w:cantSplit/>
          <w:trHeight w:val="99"/>
        </w:trPr>
        <w:tc>
          <w:tcPr>
            <w:tcW w:w="1658" w:type="dxa"/>
            <w:vMerge/>
            <w:tcBorders>
              <w:top w:val="thinThickSmallGap" w:sz="24" w:space="0" w:color="auto"/>
              <w:left w:val="thinThickSmallGap" w:sz="18" w:space="0" w:color="auto"/>
              <w:bottom w:val="thinThickSmallGap" w:sz="18" w:space="0" w:color="auto"/>
              <w:right w:val="thinThickSmallGap" w:sz="18" w:space="0" w:color="auto"/>
              <w:tr2bl w:val="single" w:sz="4"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1412"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c>
          <w:tcPr>
            <w:tcW w:w="1140"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r>
      <w:tr w:rsidR="009E3E62" w:rsidRPr="00C71C1D" w:rsidTr="009E3E62">
        <w:trPr>
          <w:trHeight w:val="340"/>
        </w:trPr>
        <w:tc>
          <w:tcPr>
            <w:tcW w:w="1658"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معدل الاعتماد</w:t>
            </w: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1.44</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0.498</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1.36</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0.483</w:t>
            </w:r>
          </w:p>
        </w:tc>
        <w:tc>
          <w:tcPr>
            <w:tcW w:w="141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1.401</w:t>
            </w:r>
          </w:p>
        </w:tc>
        <w:tc>
          <w:tcPr>
            <w:tcW w:w="1140"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0.162 غير دالة</w:t>
            </w:r>
          </w:p>
        </w:tc>
      </w:tr>
    </w:tbl>
    <w:p w:rsidR="009E3E62" w:rsidRPr="00C71C1D" w:rsidRDefault="009E3E62" w:rsidP="009E3E62">
      <w:pPr>
        <w:jc w:val="both"/>
        <w:rPr>
          <w:rFonts w:ascii="Simplified Arabic" w:hAnsi="Simplified Arabic" w:cs="Simplified Arabic"/>
          <w:b/>
          <w:bCs/>
          <w:sz w:val="27"/>
          <w:szCs w:val="27"/>
          <w:u w:val="single"/>
          <w:rtl/>
        </w:rPr>
      </w:pPr>
      <w:r w:rsidRPr="00C71C1D">
        <w:rPr>
          <w:rFonts w:ascii="Simplified Arabic" w:hAnsi="Simplified Arabic" w:cs="Simplified Arabic"/>
          <w:b/>
          <w:bCs/>
          <w:sz w:val="27"/>
          <w:szCs w:val="27"/>
          <w:u w:val="single"/>
          <w:rtl/>
        </w:rPr>
        <w:t>يتضح من الجدول السابق :-</w:t>
      </w:r>
    </w:p>
    <w:p w:rsidR="009E3E62" w:rsidRPr="00C71C1D" w:rsidRDefault="009E3E62" w:rsidP="009E3E62">
      <w:pPr>
        <w:jc w:val="both"/>
        <w:rPr>
          <w:rFonts w:ascii="Simplified Arabic" w:hAnsi="Simplified Arabic" w:cs="Simplified Arabic"/>
          <w:sz w:val="27"/>
          <w:szCs w:val="27"/>
          <w:rtl/>
        </w:rPr>
      </w:pPr>
      <w:r w:rsidRPr="00C71C1D">
        <w:rPr>
          <w:rFonts w:ascii="Simplified Arabic" w:hAnsi="Simplified Arabic" w:cs="Simplified Arabic"/>
          <w:sz w:val="27"/>
          <w:szCs w:val="27"/>
          <w:rtl/>
        </w:rPr>
        <w:t xml:space="preserve"> عدم وجود فروق ذات دلالة إحصائية بين متوسطي درجات أفراد العينة الذكور وأفراد العينة الإناث في معدل الاعتماد على التطبيق الإذاعي  بجهازك في الحصول على المعلومات المختلفة ، حيث كانت قيمة (ت) غير دالة عند مستوى0.05 .</w:t>
      </w:r>
    </w:p>
    <w:p w:rsidR="009E3E62" w:rsidRPr="00C71C1D" w:rsidRDefault="009E3E62" w:rsidP="009E3E62">
      <w:pPr>
        <w:jc w:val="both"/>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 xml:space="preserve">مما سبق نلاحظ </w:t>
      </w:r>
    </w:p>
    <w:p w:rsidR="009E3E62" w:rsidRPr="00C71C1D" w:rsidRDefault="009E3E62" w:rsidP="009E3E62">
      <w:pPr>
        <w:jc w:val="both"/>
        <w:rPr>
          <w:rFonts w:ascii="Simplified Arabic" w:hAnsi="Simplified Arabic" w:cs="Simplified Arabic"/>
          <w:color w:val="000000"/>
          <w:sz w:val="28"/>
          <w:szCs w:val="28"/>
          <w:rtl/>
        </w:rPr>
      </w:pPr>
      <w:r w:rsidRPr="00C71C1D">
        <w:rPr>
          <w:rFonts w:ascii="Simplified Arabic" w:hAnsi="Simplified Arabic" w:cs="Simplified Arabic"/>
          <w:color w:val="000000"/>
          <w:sz w:val="28"/>
          <w:szCs w:val="28"/>
          <w:rtl/>
        </w:rPr>
        <w:t xml:space="preserve">لا توجد فروق ذات دلالة إحصائية بين أفراد عينة الدراسة (ذكور ـ إناث) </w:t>
      </w:r>
      <w:r w:rsidRPr="00C71C1D">
        <w:rPr>
          <w:rFonts w:ascii="Simplified Arabic" w:hAnsi="Simplified Arabic" w:cs="Simplified Arabic"/>
          <w:sz w:val="28"/>
          <w:szCs w:val="28"/>
          <w:rtl/>
        </w:rPr>
        <w:t>في معدل الاعتماد على التطبيق الإذاعي  بجهازك في الحصول على المعلومات المختلفة ‏</w:t>
      </w:r>
      <w:r w:rsidRPr="00C71C1D">
        <w:rPr>
          <w:rFonts w:ascii="Simplified Arabic" w:hAnsi="Simplified Arabic" w:cs="Simplified Arabic"/>
          <w:color w:val="000000"/>
          <w:sz w:val="28"/>
          <w:szCs w:val="28"/>
          <w:rtl/>
        </w:rPr>
        <w:t>.</w:t>
      </w:r>
    </w:p>
    <w:p w:rsidR="009E3E62" w:rsidRPr="00C71C1D" w:rsidRDefault="009E3E62" w:rsidP="009E3E62">
      <w:pPr>
        <w:spacing w:before="120" w:after="120"/>
        <w:jc w:val="lowKashida"/>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ومن ثم يتضح عدم تحقق الفرض الثانى مما يجعلنا نقبل بالفرض البديل وهو:.</w:t>
      </w:r>
    </w:p>
    <w:p w:rsidR="009E3E62" w:rsidRPr="00C71C1D" w:rsidRDefault="009E3E62" w:rsidP="009E3E62">
      <w:pPr>
        <w:jc w:val="both"/>
        <w:rPr>
          <w:rFonts w:ascii="Simplified Arabic" w:hAnsi="Simplified Arabic" w:cs="Simplified Arabic"/>
          <w:b/>
          <w:bCs/>
          <w:color w:val="000000"/>
          <w:sz w:val="28"/>
          <w:szCs w:val="28"/>
          <w:rtl/>
        </w:rPr>
      </w:pPr>
      <w:r w:rsidRPr="00C71C1D">
        <w:rPr>
          <w:rFonts w:ascii="Simplified Arabic" w:hAnsi="Simplified Arabic" w:cs="Simplified Arabic"/>
          <w:b/>
          <w:bCs/>
          <w:color w:val="000000"/>
          <w:sz w:val="28"/>
          <w:szCs w:val="28"/>
          <w:rtl/>
        </w:rPr>
        <w:t xml:space="preserve">"لا توجد فروق ذات دلالة إحصائية بين أفراد عينة الدراسة (ذكور ـ إناث) </w:t>
      </w:r>
      <w:r w:rsidRPr="00C71C1D">
        <w:rPr>
          <w:rFonts w:ascii="Simplified Arabic" w:hAnsi="Simplified Arabic" w:cs="Simplified Arabic"/>
          <w:b/>
          <w:bCs/>
          <w:sz w:val="28"/>
          <w:szCs w:val="28"/>
          <w:rtl/>
        </w:rPr>
        <w:t xml:space="preserve">في معدل الاعتماد على التطبيق الإذاعي  بجهازك في الحصول على المعلومات المختلفة ‏ </w:t>
      </w:r>
      <w:r w:rsidRPr="00C71C1D">
        <w:rPr>
          <w:rFonts w:ascii="Simplified Arabic" w:hAnsi="Simplified Arabic" w:cs="Simplified Arabic"/>
          <w:b/>
          <w:bCs/>
          <w:color w:val="000000"/>
          <w:sz w:val="28"/>
          <w:szCs w:val="28"/>
          <w:rtl/>
        </w:rPr>
        <w:t>".</w:t>
      </w:r>
    </w:p>
    <w:p w:rsidR="009E3E62" w:rsidRPr="00C71C1D" w:rsidRDefault="009E3E62" w:rsidP="009E3E62">
      <w:pPr>
        <w:pStyle w:val="a5"/>
        <w:spacing w:before="120" w:after="120"/>
        <w:ind w:left="-29"/>
        <w:jc w:val="lowKashida"/>
        <w:rPr>
          <w:rFonts w:ascii="Simplified Arabic" w:hAnsi="Simplified Arabic" w:cs="Simplified Arabic"/>
          <w:spacing w:val="-6"/>
          <w:sz w:val="26"/>
          <w:szCs w:val="28"/>
          <w:rtl/>
        </w:rPr>
      </w:pPr>
      <w:r w:rsidRPr="00C71C1D">
        <w:rPr>
          <w:rFonts w:ascii="Simplified Arabic" w:hAnsi="Simplified Arabic" w:cs="Simplified Arabic"/>
          <w:b/>
          <w:bCs/>
          <w:sz w:val="28"/>
          <w:szCs w:val="28"/>
          <w:u w:val="single"/>
          <w:rtl/>
        </w:rPr>
        <w:t>الفرض الثالث</w:t>
      </w:r>
      <w:r w:rsidRPr="00C71C1D">
        <w:rPr>
          <w:rFonts w:ascii="Simplified Arabic" w:hAnsi="Simplified Arabic" w:cs="Simplified Arabic"/>
          <w:b/>
          <w:bCs/>
          <w:sz w:val="26"/>
          <w:szCs w:val="28"/>
          <w:rtl/>
        </w:rPr>
        <w:t>:</w:t>
      </w:r>
      <w:r w:rsidRPr="00C71C1D">
        <w:rPr>
          <w:rFonts w:ascii="Simplified Arabic" w:hAnsi="Simplified Arabic" w:cs="Simplified Arabic"/>
          <w:spacing w:val="-10"/>
          <w:sz w:val="26"/>
          <w:szCs w:val="28"/>
          <w:rtl/>
        </w:rPr>
        <w:t xml:space="preserve"> </w:t>
      </w:r>
    </w:p>
    <w:p w:rsidR="009E3E62" w:rsidRPr="00C71C1D" w:rsidRDefault="009E3E62" w:rsidP="009E3E62">
      <w:pPr>
        <w:jc w:val="both"/>
        <w:rPr>
          <w:rFonts w:ascii="Simplified Arabic" w:hAnsi="Simplified Arabic" w:cs="Simplified Arabic"/>
          <w:b/>
          <w:bCs/>
          <w:sz w:val="26"/>
          <w:szCs w:val="28"/>
          <w:rtl/>
        </w:rPr>
      </w:pPr>
      <w:r w:rsidRPr="00C71C1D">
        <w:rPr>
          <w:rFonts w:ascii="Simplified Arabic" w:hAnsi="Simplified Arabic" w:cs="Simplified Arabic"/>
          <w:b/>
          <w:bCs/>
          <w:sz w:val="26"/>
          <w:szCs w:val="28"/>
          <w:rtl/>
        </w:rPr>
        <w:t>" توجد فروق ذات دلالة إحصائية بين أفراد عينة الدراسة (ذكور ـ إناث) في معدل الاهتمام بالمعلومات التوعوية المقدمة بالتطبيق الإذاعي بجهازك</w:t>
      </w:r>
      <w:r w:rsidRPr="00C71C1D">
        <w:rPr>
          <w:rFonts w:ascii="Simplified Arabic" w:hAnsi="Simplified Arabic" w:cs="Simplified Arabic"/>
          <w:rtl/>
        </w:rPr>
        <w:t xml:space="preserve"> </w:t>
      </w:r>
      <w:r w:rsidRPr="00C71C1D">
        <w:rPr>
          <w:rFonts w:ascii="Simplified Arabic" w:hAnsi="Simplified Arabic" w:cs="Simplified Arabic"/>
          <w:b/>
          <w:bCs/>
          <w:sz w:val="26"/>
          <w:szCs w:val="28"/>
          <w:rtl/>
        </w:rPr>
        <w:t>لصالح الذكور ‏ ".</w:t>
      </w:r>
    </w:p>
    <w:p w:rsidR="009E3E62" w:rsidRPr="00C71C1D" w:rsidRDefault="009E3E62" w:rsidP="009E3E62">
      <w:pPr>
        <w:jc w:val="both"/>
        <w:rPr>
          <w:rFonts w:ascii="Simplified Arabic" w:hAnsi="Simplified Arabic" w:cs="Simplified Arabic"/>
          <w:color w:val="000000"/>
          <w:sz w:val="28"/>
          <w:szCs w:val="28"/>
          <w:rtl/>
        </w:rPr>
      </w:pPr>
      <w:r w:rsidRPr="00C71C1D">
        <w:rPr>
          <w:rFonts w:ascii="Simplified Arabic" w:hAnsi="Simplified Arabic" w:cs="Simplified Arabic"/>
          <w:color w:val="000000"/>
          <w:sz w:val="28"/>
          <w:szCs w:val="28"/>
          <w:rtl/>
        </w:rPr>
        <w:t>وللتحقق من صحة هذا الفرض تم استخدام اختبار (ت) لدلالة الفروق بين متوسطي درجات أفراد العينة (الذكور ـ الإناث) ، وأستعرض لمدي تحقق هذا الفرض من خلال الجدول التالي:.</w:t>
      </w:r>
    </w:p>
    <w:p w:rsidR="009E3E62" w:rsidRPr="00C71C1D" w:rsidRDefault="009E3E62" w:rsidP="009E3E62">
      <w:pPr>
        <w:spacing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جدول رقم (38)</w:t>
      </w:r>
    </w:p>
    <w:p w:rsidR="009E3E62" w:rsidRPr="00C71C1D" w:rsidRDefault="009E3E62" w:rsidP="009E3E62">
      <w:pPr>
        <w:spacing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يوضح قيمة (ت) لدلالة الفروق بين متوسطي درجات الذكور والإناث</w:t>
      </w:r>
    </w:p>
    <w:p w:rsidR="009E3E62" w:rsidRPr="00C71C1D" w:rsidRDefault="009E3E62" w:rsidP="009E3E62">
      <w:pPr>
        <w:spacing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لـمعدل الاهتمام بالمعلومات التوعوية المقدمة بالتطبيق الإذاعي بجهازك</w:t>
      </w:r>
    </w:p>
    <w:tbl>
      <w:tblPr>
        <w:tblpPr w:leftFromText="180" w:rightFromText="180" w:vertAnchor="text" w:horzAnchor="margin" w:tblpXSpec="center" w:tblpY="28"/>
        <w:bidiVisual/>
        <w:tblW w:w="8321" w:type="dxa"/>
        <w:tblLayout w:type="fixed"/>
        <w:tblLook w:val="01E0" w:firstRow="1" w:lastRow="1" w:firstColumn="1" w:lastColumn="1" w:noHBand="0" w:noVBand="0"/>
      </w:tblPr>
      <w:tblGrid>
        <w:gridCol w:w="1658"/>
        <w:gridCol w:w="993"/>
        <w:gridCol w:w="1134"/>
        <w:gridCol w:w="992"/>
        <w:gridCol w:w="992"/>
        <w:gridCol w:w="1412"/>
        <w:gridCol w:w="1140"/>
      </w:tblGrid>
      <w:tr w:rsidR="009E3E62" w:rsidRPr="00C71C1D" w:rsidTr="009E3E62">
        <w:trPr>
          <w:cantSplit/>
          <w:trHeight w:val="152"/>
        </w:trPr>
        <w:tc>
          <w:tcPr>
            <w:tcW w:w="1658" w:type="dxa"/>
            <w:vMerge w:val="restart"/>
            <w:tcBorders>
              <w:top w:val="thinThickSmallGap" w:sz="18" w:space="0" w:color="auto"/>
              <w:left w:val="thinThickSmallGap" w:sz="18" w:space="0" w:color="auto"/>
              <w:bottom w:val="thinThickSmallGap" w:sz="24" w:space="0" w:color="auto"/>
              <w:right w:val="thinThickSmallGap" w:sz="18" w:space="0" w:color="auto"/>
              <w:tr2bl w:val="single" w:sz="12"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النوع</w:t>
            </w:r>
          </w:p>
          <w:p w:rsidR="009E3E62" w:rsidRPr="00C71C1D" w:rsidRDefault="009E3E62" w:rsidP="003F1413">
            <w:pPr>
              <w:rPr>
                <w:rFonts w:ascii="Simplified Arabic" w:hAnsi="Simplified Arabic" w:cs="Simplified Arabic"/>
                <w:b/>
                <w:bCs/>
                <w:sz w:val="28"/>
                <w:szCs w:val="28"/>
              </w:rPr>
            </w:pPr>
            <w:r w:rsidRPr="00C71C1D">
              <w:rPr>
                <w:rFonts w:ascii="Simplified Arabic" w:hAnsi="Simplified Arabic" w:cs="Simplified Arabic"/>
                <w:b/>
                <w:bCs/>
                <w:sz w:val="28"/>
                <w:szCs w:val="28"/>
                <w:rtl/>
              </w:rPr>
              <w:t>المعدل</w:t>
            </w:r>
          </w:p>
        </w:tc>
        <w:tc>
          <w:tcPr>
            <w:tcW w:w="2127"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ذكور (ن=158)</w:t>
            </w:r>
          </w:p>
        </w:tc>
        <w:tc>
          <w:tcPr>
            <w:tcW w:w="1984"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إناث (ن=143)</w:t>
            </w:r>
          </w:p>
        </w:tc>
        <w:tc>
          <w:tcPr>
            <w:tcW w:w="1412"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ت</w:t>
            </w:r>
          </w:p>
        </w:tc>
        <w:tc>
          <w:tcPr>
            <w:tcW w:w="1140"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الدلالة</w:t>
            </w:r>
          </w:p>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د-ح299</w:t>
            </w:r>
          </w:p>
        </w:tc>
      </w:tr>
      <w:tr w:rsidR="009E3E62" w:rsidRPr="00C71C1D" w:rsidTr="009E3E62">
        <w:trPr>
          <w:cantSplit/>
          <w:trHeight w:val="99"/>
        </w:trPr>
        <w:tc>
          <w:tcPr>
            <w:tcW w:w="1658" w:type="dxa"/>
            <w:vMerge/>
            <w:tcBorders>
              <w:top w:val="thinThickSmallGap" w:sz="24" w:space="0" w:color="auto"/>
              <w:left w:val="thinThickSmallGap" w:sz="18" w:space="0" w:color="auto"/>
              <w:bottom w:val="thinThickSmallGap" w:sz="18" w:space="0" w:color="auto"/>
              <w:right w:val="thinThickSmallGap" w:sz="18" w:space="0" w:color="auto"/>
              <w:tr2bl w:val="single" w:sz="4"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1412"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c>
          <w:tcPr>
            <w:tcW w:w="1140"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r>
      <w:tr w:rsidR="009E3E62" w:rsidRPr="00C71C1D" w:rsidTr="009E3E62">
        <w:trPr>
          <w:trHeight w:val="340"/>
        </w:trPr>
        <w:tc>
          <w:tcPr>
            <w:tcW w:w="1658"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معدل الاهتمام</w:t>
            </w: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1.57</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0.497</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1.37</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0.485</w:t>
            </w:r>
          </w:p>
        </w:tc>
        <w:tc>
          <w:tcPr>
            <w:tcW w:w="141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3.511</w:t>
            </w:r>
          </w:p>
        </w:tc>
        <w:tc>
          <w:tcPr>
            <w:tcW w:w="1140"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0.001 دالة</w:t>
            </w:r>
          </w:p>
        </w:tc>
      </w:tr>
    </w:tbl>
    <w:p w:rsidR="009E3E62" w:rsidRPr="00C71C1D" w:rsidRDefault="009E3E62" w:rsidP="009E3E62">
      <w:pPr>
        <w:jc w:val="both"/>
        <w:rPr>
          <w:rFonts w:ascii="Simplified Arabic" w:hAnsi="Simplified Arabic" w:cs="Simplified Arabic"/>
          <w:b/>
          <w:bCs/>
          <w:sz w:val="27"/>
          <w:szCs w:val="27"/>
          <w:u w:val="single"/>
          <w:rtl/>
        </w:rPr>
      </w:pPr>
      <w:r w:rsidRPr="00C71C1D">
        <w:rPr>
          <w:rFonts w:ascii="Simplified Arabic" w:hAnsi="Simplified Arabic" w:cs="Simplified Arabic"/>
          <w:b/>
          <w:bCs/>
          <w:sz w:val="27"/>
          <w:szCs w:val="27"/>
          <w:u w:val="single"/>
          <w:rtl/>
        </w:rPr>
        <w:t>يتضح من الجدول السابق :-</w:t>
      </w:r>
    </w:p>
    <w:p w:rsidR="009E3E62" w:rsidRDefault="009E3E62" w:rsidP="009E3E62">
      <w:pPr>
        <w:spacing w:line="240" w:lineRule="auto"/>
        <w:jc w:val="both"/>
        <w:rPr>
          <w:rFonts w:ascii="Simplified Arabic" w:hAnsi="Simplified Arabic" w:cs="Simplified Arabic"/>
          <w:sz w:val="27"/>
          <w:szCs w:val="27"/>
          <w:rtl/>
        </w:rPr>
      </w:pPr>
      <w:r w:rsidRPr="00C71C1D">
        <w:rPr>
          <w:rFonts w:ascii="Simplified Arabic" w:hAnsi="Simplified Arabic" w:cs="Simplified Arabic"/>
          <w:sz w:val="27"/>
          <w:szCs w:val="27"/>
          <w:rtl/>
        </w:rPr>
        <w:t xml:space="preserve"> وجود فروق ذات دلالة إحصائية بين متوسطي درجات أفراد العينة الذكور وأفراد العينة الإناث </w:t>
      </w:r>
      <w:r w:rsidRPr="00C71C1D">
        <w:rPr>
          <w:rFonts w:ascii="Simplified Arabic" w:hAnsi="Simplified Arabic" w:cs="Simplified Arabic"/>
          <w:color w:val="000000"/>
          <w:sz w:val="28"/>
          <w:szCs w:val="28"/>
          <w:rtl/>
        </w:rPr>
        <w:t>في معدلات الاهتمام بالمعلومات التوعوية المقدمة بالتطبيق الإذاعي بجهازك</w:t>
      </w:r>
      <w:r w:rsidRPr="00C71C1D">
        <w:rPr>
          <w:rFonts w:ascii="Simplified Arabic" w:hAnsi="Simplified Arabic" w:cs="Simplified Arabic"/>
          <w:sz w:val="27"/>
          <w:szCs w:val="27"/>
          <w:rtl/>
        </w:rPr>
        <w:t xml:space="preserve">، حيث كانت قيمة (ت) دالة عند مستوى0.001 </w:t>
      </w:r>
      <w:r w:rsidRPr="00C71C1D">
        <w:rPr>
          <w:rFonts w:ascii="Simplified Arabic" w:hAnsi="Simplified Arabic" w:cs="Simplified Arabic"/>
          <w:color w:val="000000"/>
          <w:sz w:val="28"/>
          <w:szCs w:val="28"/>
          <w:rtl/>
        </w:rPr>
        <w:t>تعزى للمتغيرات الديموجرافية</w:t>
      </w:r>
      <w:r w:rsidRPr="00C71C1D">
        <w:rPr>
          <w:rFonts w:ascii="Simplified Arabic" w:hAnsi="Simplified Arabic" w:cs="Simplified Arabic"/>
          <w:color w:val="000000"/>
          <w:sz w:val="28"/>
          <w:szCs w:val="28"/>
        </w:rPr>
        <w:t xml:space="preserve"> </w:t>
      </w:r>
      <w:r w:rsidRPr="00C71C1D">
        <w:rPr>
          <w:rFonts w:ascii="Simplified Arabic" w:hAnsi="Simplified Arabic" w:cs="Simplified Arabic"/>
          <w:color w:val="000000"/>
          <w:sz w:val="28"/>
          <w:szCs w:val="28"/>
          <w:rtl/>
        </w:rPr>
        <w:t>لصالح الذكور</w:t>
      </w:r>
      <w:r>
        <w:rPr>
          <w:rFonts w:ascii="Simplified Arabic" w:hAnsi="Simplified Arabic" w:cs="Simplified Arabic" w:hint="cs"/>
          <w:sz w:val="27"/>
          <w:szCs w:val="27"/>
          <w:rtl/>
        </w:rPr>
        <w:t>.</w:t>
      </w:r>
    </w:p>
    <w:p w:rsidR="009E3E62" w:rsidRPr="00C71C1D" w:rsidRDefault="009E3E62" w:rsidP="009E3E62">
      <w:pPr>
        <w:spacing w:line="240" w:lineRule="auto"/>
        <w:jc w:val="both"/>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 xml:space="preserve"> مما سبق نلاحظ </w:t>
      </w:r>
    </w:p>
    <w:p w:rsidR="009E3E62" w:rsidRPr="00C71C1D" w:rsidRDefault="009E3E62" w:rsidP="009E3E62">
      <w:pPr>
        <w:spacing w:line="240" w:lineRule="auto"/>
        <w:jc w:val="both"/>
        <w:rPr>
          <w:rFonts w:ascii="Simplified Arabic" w:hAnsi="Simplified Arabic" w:cs="Simplified Arabic"/>
          <w:color w:val="000000"/>
          <w:sz w:val="28"/>
          <w:szCs w:val="28"/>
          <w:rtl/>
        </w:rPr>
      </w:pPr>
      <w:r w:rsidRPr="00C71C1D">
        <w:rPr>
          <w:rFonts w:ascii="Simplified Arabic" w:hAnsi="Simplified Arabic" w:cs="Simplified Arabic"/>
          <w:color w:val="000000"/>
          <w:sz w:val="28"/>
          <w:szCs w:val="28"/>
          <w:rtl/>
        </w:rPr>
        <w:t>توجد فروق ذات دلالة إحصائية بين أفراد عينة الدراسة (ذكور ـ إناث) في معدلات الاهتمام بالمعلومات التوعوية المقدمة بالتطبيق الإذاعي بجهازك‏ تعزى للمتغيرات الديموجرافية</w:t>
      </w:r>
      <w:r w:rsidRPr="00C71C1D">
        <w:rPr>
          <w:rFonts w:ascii="Simplified Arabic" w:hAnsi="Simplified Arabic" w:cs="Simplified Arabic"/>
          <w:color w:val="000000"/>
          <w:sz w:val="28"/>
          <w:szCs w:val="28"/>
        </w:rPr>
        <w:t xml:space="preserve"> </w:t>
      </w:r>
      <w:r w:rsidRPr="00C71C1D">
        <w:rPr>
          <w:rFonts w:ascii="Simplified Arabic" w:hAnsi="Simplified Arabic" w:cs="Simplified Arabic"/>
          <w:color w:val="000000"/>
          <w:sz w:val="28"/>
          <w:szCs w:val="28"/>
          <w:rtl/>
        </w:rPr>
        <w:t>لصالح الذكور.</w:t>
      </w:r>
    </w:p>
    <w:p w:rsidR="009E3E62" w:rsidRPr="00C71C1D" w:rsidRDefault="009E3E62" w:rsidP="009E3E62">
      <w:pPr>
        <w:spacing w:before="120" w:after="120"/>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ومن ثم  يمكننا القول بأن الفرض الثالث قد تحقق كليا.</w:t>
      </w:r>
    </w:p>
    <w:p w:rsidR="009E3E62" w:rsidRPr="009E3E62" w:rsidRDefault="009E3E62" w:rsidP="009E3E62">
      <w:pPr>
        <w:spacing w:before="120" w:after="120"/>
        <w:jc w:val="lowKashida"/>
        <w:rPr>
          <w:rFonts w:ascii="Simplified Arabic" w:hAnsi="Simplified Arabic" w:cs="Simplified Arabic"/>
          <w:rtl/>
        </w:rPr>
      </w:pPr>
      <w:r w:rsidRPr="009E3E62">
        <w:rPr>
          <w:rFonts w:ascii="Simplified Arabic" w:hAnsi="Simplified Arabic" w:cs="Simplified Arabic"/>
          <w:b/>
          <w:bCs/>
          <w:sz w:val="28"/>
          <w:szCs w:val="28"/>
          <w:u w:val="single"/>
          <w:rtl/>
        </w:rPr>
        <w:t>الفرض الرابع</w:t>
      </w:r>
      <w:r w:rsidRPr="009E3E62">
        <w:rPr>
          <w:rFonts w:ascii="Simplified Arabic" w:hAnsi="Simplified Arabic" w:cs="Simplified Arabic"/>
          <w:b/>
          <w:bCs/>
          <w:spacing w:val="-10"/>
          <w:sz w:val="26"/>
          <w:szCs w:val="28"/>
          <w:rtl/>
        </w:rPr>
        <w:t xml:space="preserve"> </w:t>
      </w:r>
      <w:r w:rsidRPr="009E3E62">
        <w:rPr>
          <w:rFonts w:ascii="Simplified Arabic" w:hAnsi="Simplified Arabic" w:cs="Simplified Arabic"/>
          <w:rtl/>
        </w:rPr>
        <w:t xml:space="preserve"> </w:t>
      </w:r>
    </w:p>
    <w:p w:rsidR="009E3E62" w:rsidRPr="00C71C1D" w:rsidRDefault="009E3E62" w:rsidP="009E3E62">
      <w:pPr>
        <w:pStyle w:val="a5"/>
        <w:spacing w:before="120" w:after="120"/>
        <w:ind w:left="-29"/>
        <w:rPr>
          <w:rFonts w:ascii="Simplified Arabic" w:hAnsi="Simplified Arabic" w:cs="Simplified Arabic"/>
          <w:b/>
          <w:bCs/>
          <w:spacing w:val="-6"/>
          <w:sz w:val="26"/>
          <w:szCs w:val="28"/>
        </w:rPr>
      </w:pPr>
      <w:r w:rsidRPr="00C71C1D">
        <w:rPr>
          <w:rFonts w:ascii="Simplified Arabic" w:hAnsi="Simplified Arabic" w:cs="Simplified Arabic"/>
          <w:b/>
          <w:bCs/>
          <w:spacing w:val="-6"/>
          <w:sz w:val="26"/>
          <w:szCs w:val="28"/>
          <w:rtl/>
        </w:rPr>
        <w:t>" توجد علاقة ذات دلالة احصائية بين معدل استخدام المبحوثين للتطبيق الاذاعي وبين معدل اهتمام عينة الدراسة بالمعلومات التوعوية المقدمة بالتطبيق الإذاعي"</w:t>
      </w:r>
      <w:r w:rsidRPr="00C71C1D">
        <w:rPr>
          <w:rFonts w:ascii="Simplified Arabic" w:hAnsi="Simplified Arabic" w:cs="Simplified Arabic"/>
          <w:b/>
          <w:bCs/>
          <w:spacing w:val="-6"/>
          <w:sz w:val="26"/>
          <w:szCs w:val="28"/>
        </w:rPr>
        <w:t>.</w:t>
      </w:r>
    </w:p>
    <w:p w:rsidR="009E3E62" w:rsidRPr="00C71C1D" w:rsidRDefault="009E3E62" w:rsidP="009E3E62">
      <w:pPr>
        <w:spacing w:after="0" w:line="240" w:lineRule="auto"/>
        <w:jc w:val="lowKashida"/>
        <w:rPr>
          <w:rFonts w:ascii="Simplified Arabic" w:hAnsi="Simplified Arabic" w:cs="Simplified Arabic"/>
          <w:sz w:val="28"/>
          <w:szCs w:val="28"/>
          <w:rtl/>
          <w:lang w:bidi="ar-EG"/>
        </w:rPr>
      </w:pPr>
      <w:r w:rsidRPr="00C71C1D">
        <w:rPr>
          <w:rFonts w:ascii="Simplified Arabic" w:hAnsi="Simplified Arabic" w:cs="Simplified Arabic"/>
          <w:sz w:val="28"/>
          <w:szCs w:val="28"/>
          <w:rtl/>
        </w:rPr>
        <w:t>ونستعرض لمدي تحقق هذا الفرض من خلال الجدول التالي:.</w:t>
      </w:r>
    </w:p>
    <w:p w:rsidR="009E3E62" w:rsidRPr="00C71C1D" w:rsidRDefault="009E3E62" w:rsidP="009E3E62">
      <w:pPr>
        <w:spacing w:after="0"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جدول رقم  (39)</w:t>
      </w:r>
    </w:p>
    <w:p w:rsidR="009E3E62" w:rsidRPr="00C71C1D" w:rsidRDefault="009E3E62" w:rsidP="009E3E62">
      <w:pPr>
        <w:spacing w:after="0" w:line="240" w:lineRule="auto"/>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 xml:space="preserve"> يوضح العلاقة بين معدل استخدام المبحوثين للتطبيق الاذاعي </w:t>
      </w:r>
    </w:p>
    <w:p w:rsidR="009E3E62" w:rsidRPr="00C71C1D" w:rsidRDefault="009E3E62" w:rsidP="009E3E62">
      <w:pPr>
        <w:widowControl w:val="0"/>
        <w:spacing w:after="0" w:line="240" w:lineRule="auto"/>
        <w:jc w:val="center"/>
        <w:rPr>
          <w:rFonts w:ascii="Simplified Arabic" w:hAnsi="Simplified Arabic" w:cs="Simplified Arabic"/>
          <w:b/>
          <w:bCs/>
          <w:sz w:val="6"/>
          <w:szCs w:val="6"/>
          <w:u w:val="single"/>
          <w:rtl/>
        </w:rPr>
      </w:pPr>
      <w:r w:rsidRPr="00C71C1D">
        <w:rPr>
          <w:rFonts w:ascii="Simplified Arabic" w:hAnsi="Simplified Arabic" w:cs="Simplified Arabic"/>
          <w:b/>
          <w:bCs/>
          <w:sz w:val="28"/>
          <w:szCs w:val="28"/>
          <w:u w:val="single"/>
          <w:rtl/>
        </w:rPr>
        <w:t>وبين معدل اهتمام عينة الدراسة بالمعلومات التوعوية المقدمة ‏بالتطبيق الإذاعي</w:t>
      </w:r>
    </w:p>
    <w:tbl>
      <w:tblPr>
        <w:bidiVisual/>
        <w:tblW w:w="9603" w:type="dxa"/>
        <w:jc w:val="center"/>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ook w:val="01E0" w:firstRow="1" w:lastRow="1" w:firstColumn="1" w:lastColumn="1" w:noHBand="0" w:noVBand="0"/>
      </w:tblPr>
      <w:tblGrid>
        <w:gridCol w:w="2257"/>
        <w:gridCol w:w="958"/>
        <w:gridCol w:w="1113"/>
        <w:gridCol w:w="1229"/>
        <w:gridCol w:w="835"/>
        <w:gridCol w:w="714"/>
        <w:gridCol w:w="2497"/>
      </w:tblGrid>
      <w:tr w:rsidR="009E3E62" w:rsidRPr="00C71C1D" w:rsidTr="009E3E62">
        <w:trPr>
          <w:trHeight w:val="758"/>
          <w:jc w:val="center"/>
        </w:trPr>
        <w:tc>
          <w:tcPr>
            <w:tcW w:w="0" w:type="auto"/>
            <w:tcBorders>
              <w:top w:val="thinThickSmallGap" w:sz="18" w:space="0" w:color="auto"/>
              <w:left w:val="thinThickSmallGap" w:sz="18"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المتغير</w:t>
            </w:r>
          </w:p>
        </w:tc>
        <w:tc>
          <w:tcPr>
            <w:tcW w:w="0" w:type="auto"/>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المتوسط</w:t>
            </w:r>
          </w:p>
        </w:tc>
        <w:tc>
          <w:tcPr>
            <w:tcW w:w="1113" w:type="dxa"/>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الانحراف المعياري</w:t>
            </w:r>
          </w:p>
        </w:tc>
        <w:tc>
          <w:tcPr>
            <w:tcW w:w="1072" w:type="dxa"/>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rtl/>
                <w:lang w:bidi="ar-EG"/>
              </w:rPr>
            </w:pPr>
            <w:r w:rsidRPr="009E3E62">
              <w:rPr>
                <w:rFonts w:ascii="Simplified Arabic" w:hAnsi="Simplified Arabic" w:cs="Simplified Arabic"/>
                <w:b/>
                <w:bCs/>
                <w:sz w:val="28"/>
                <w:szCs w:val="28"/>
                <w:rtl/>
              </w:rPr>
              <w:t>معامل</w:t>
            </w:r>
          </w:p>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 xml:space="preserve"> الارتباط</w:t>
            </w:r>
          </w:p>
        </w:tc>
        <w:tc>
          <w:tcPr>
            <w:tcW w:w="835" w:type="dxa"/>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الاتجاه</w:t>
            </w:r>
          </w:p>
        </w:tc>
        <w:tc>
          <w:tcPr>
            <w:tcW w:w="0" w:type="auto"/>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القوة</w:t>
            </w:r>
          </w:p>
        </w:tc>
        <w:tc>
          <w:tcPr>
            <w:tcW w:w="2497" w:type="dxa"/>
            <w:tcBorders>
              <w:top w:val="thinThickSmallGap" w:sz="18" w:space="0" w:color="auto"/>
              <w:left w:val="single" w:sz="12" w:space="0" w:color="auto"/>
              <w:bottom w:val="single" w:sz="12" w:space="0" w:color="auto"/>
              <w:right w:val="thinThickSmallGap" w:sz="18"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مستوى الدلالة</w:t>
            </w:r>
          </w:p>
        </w:tc>
      </w:tr>
      <w:tr w:rsidR="009E3E62" w:rsidRPr="00C71C1D" w:rsidTr="009E3E62">
        <w:trPr>
          <w:trHeight w:val="389"/>
          <w:jc w:val="center"/>
        </w:trPr>
        <w:tc>
          <w:tcPr>
            <w:tcW w:w="0" w:type="auto"/>
            <w:tcBorders>
              <w:top w:val="single" w:sz="12" w:space="0" w:color="auto"/>
              <w:left w:val="thinThickSmallGap" w:sz="18"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معدل الاستخدام</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1.50</w:t>
            </w:r>
          </w:p>
        </w:tc>
        <w:tc>
          <w:tcPr>
            <w:tcW w:w="1113" w:type="dxa"/>
            <w:tcBorders>
              <w:top w:val="single" w:sz="12" w:space="0" w:color="auto"/>
              <w:left w:val="single" w:sz="12" w:space="0" w:color="auto"/>
              <w:bottom w:val="single" w:sz="12" w:space="0" w:color="auto"/>
              <w:right w:val="single" w:sz="12" w:space="0" w:color="auto"/>
            </w:tcBorders>
            <w:vAlign w:val="center"/>
            <w:hideMark/>
          </w:tcPr>
          <w:p w:rsidR="009E3E62" w:rsidRPr="009E3E62" w:rsidRDefault="009E3E62" w:rsidP="003F1413">
            <w:pPr>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0.501</w:t>
            </w:r>
          </w:p>
        </w:tc>
        <w:tc>
          <w:tcPr>
            <w:tcW w:w="1072" w:type="dxa"/>
            <w:tcBorders>
              <w:top w:val="single" w:sz="12" w:space="0" w:color="auto"/>
              <w:left w:val="single" w:sz="12" w:space="0" w:color="auto"/>
              <w:bottom w:val="single" w:sz="12" w:space="0" w:color="auto"/>
              <w:right w:val="single" w:sz="12"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c>
          <w:tcPr>
            <w:tcW w:w="835" w:type="dxa"/>
            <w:tcBorders>
              <w:top w:val="single" w:sz="12" w:space="0" w:color="auto"/>
              <w:left w:val="single" w:sz="12" w:space="0" w:color="auto"/>
              <w:bottom w:val="single" w:sz="12" w:space="0" w:color="auto"/>
              <w:right w:val="single" w:sz="12"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c>
          <w:tcPr>
            <w:tcW w:w="0" w:type="auto"/>
            <w:tcBorders>
              <w:top w:val="single" w:sz="12" w:space="0" w:color="auto"/>
              <w:left w:val="single" w:sz="12" w:space="0" w:color="auto"/>
              <w:bottom w:val="single" w:sz="12" w:space="0" w:color="auto"/>
              <w:right w:val="single" w:sz="12"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c>
          <w:tcPr>
            <w:tcW w:w="2497" w:type="dxa"/>
            <w:tcBorders>
              <w:top w:val="single" w:sz="12" w:space="0" w:color="auto"/>
              <w:left w:val="single" w:sz="12" w:space="0" w:color="auto"/>
              <w:bottom w:val="single" w:sz="12" w:space="0" w:color="auto"/>
              <w:right w:val="thinThickSmallGap" w:sz="18"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r>
      <w:tr w:rsidR="009E3E62" w:rsidRPr="00C71C1D" w:rsidTr="009E3E62">
        <w:trPr>
          <w:trHeight w:val="509"/>
          <w:jc w:val="center"/>
        </w:trPr>
        <w:tc>
          <w:tcPr>
            <w:tcW w:w="0" w:type="auto"/>
            <w:tcBorders>
              <w:top w:val="single" w:sz="12" w:space="0" w:color="auto"/>
              <w:left w:val="thinThickSmallGap" w:sz="18" w:space="0" w:color="auto"/>
              <w:bottom w:val="thinThickSmallGap" w:sz="18" w:space="0" w:color="auto"/>
              <w:right w:val="single" w:sz="12" w:space="0" w:color="auto"/>
            </w:tcBorders>
            <w:shd w:val="clear" w:color="auto" w:fill="D9D9D9" w:themeFill="background1" w:themeFillShade="D9"/>
            <w:vAlign w:val="center"/>
            <w:hideMark/>
          </w:tcPr>
          <w:p w:rsidR="009E3E62" w:rsidRPr="009E3E62" w:rsidRDefault="009E3E62" w:rsidP="003F1413">
            <w:pPr>
              <w:jc w:val="center"/>
              <w:rPr>
                <w:rFonts w:ascii="Simplified Arabic" w:hAnsi="Simplified Arabic" w:cs="Simplified Arabic"/>
                <w:b/>
                <w:bCs/>
                <w:sz w:val="28"/>
                <w:szCs w:val="28"/>
              </w:rPr>
            </w:pPr>
            <w:r w:rsidRPr="009E3E62">
              <w:rPr>
                <w:rFonts w:ascii="Simplified Arabic" w:hAnsi="Simplified Arabic" w:cs="Simplified Arabic"/>
                <w:b/>
                <w:bCs/>
                <w:sz w:val="28"/>
                <w:szCs w:val="28"/>
                <w:rtl/>
              </w:rPr>
              <w:t>درجة الاهتمام بالمعلومات التوعوية المقدمة بالتطبيق الإذاعي</w:t>
            </w:r>
          </w:p>
        </w:tc>
        <w:tc>
          <w:tcPr>
            <w:tcW w:w="0" w:type="auto"/>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1.48</w:t>
            </w:r>
          </w:p>
        </w:tc>
        <w:tc>
          <w:tcPr>
            <w:tcW w:w="1113" w:type="dxa"/>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0.500</w:t>
            </w:r>
          </w:p>
        </w:tc>
        <w:tc>
          <w:tcPr>
            <w:tcW w:w="1072" w:type="dxa"/>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0.942**</w:t>
            </w:r>
          </w:p>
        </w:tc>
        <w:tc>
          <w:tcPr>
            <w:tcW w:w="835" w:type="dxa"/>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طردي</w:t>
            </w:r>
          </w:p>
        </w:tc>
        <w:tc>
          <w:tcPr>
            <w:tcW w:w="0" w:type="auto"/>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مرتفع</w:t>
            </w:r>
          </w:p>
        </w:tc>
        <w:tc>
          <w:tcPr>
            <w:tcW w:w="2497" w:type="dxa"/>
            <w:tcBorders>
              <w:top w:val="single" w:sz="12" w:space="0" w:color="auto"/>
              <w:left w:val="single" w:sz="12" w:space="0" w:color="auto"/>
              <w:bottom w:val="thinThickSmallGap" w:sz="18" w:space="0" w:color="auto"/>
              <w:right w:val="thinThickSmallGap" w:sz="18"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دالة عند مستوى 0.001</w:t>
            </w:r>
          </w:p>
        </w:tc>
      </w:tr>
    </w:tbl>
    <w:p w:rsidR="009E3E62" w:rsidRPr="00C71C1D" w:rsidRDefault="009E3E62" w:rsidP="009E3E62">
      <w:pPr>
        <w:widowControl w:val="0"/>
        <w:spacing w:before="120" w:after="120" w:line="228" w:lineRule="auto"/>
        <w:jc w:val="both"/>
        <w:rPr>
          <w:rFonts w:ascii="Simplified Arabic" w:hAnsi="Simplified Arabic" w:cs="Simplified Arabic"/>
          <w:b/>
          <w:bCs/>
          <w:sz w:val="28"/>
          <w:szCs w:val="28"/>
          <w:u w:val="single"/>
          <w:rtl/>
          <w:lang w:bidi="ar-EG"/>
        </w:rPr>
      </w:pPr>
      <w:r w:rsidRPr="00C71C1D">
        <w:rPr>
          <w:rFonts w:ascii="Simplified Arabic" w:hAnsi="Simplified Arabic" w:cs="Simplified Arabic"/>
          <w:b/>
          <w:bCs/>
          <w:sz w:val="28"/>
          <w:szCs w:val="28"/>
          <w:u w:val="single"/>
          <w:rtl/>
        </w:rPr>
        <w:t>يتضح من الجدول السابق :</w:t>
      </w:r>
    </w:p>
    <w:p w:rsidR="009E3E62" w:rsidRPr="00C71C1D" w:rsidRDefault="009E3E62" w:rsidP="009E3E62">
      <w:pPr>
        <w:widowControl w:val="0"/>
        <w:spacing w:before="120" w:after="120" w:line="228" w:lineRule="auto"/>
        <w:jc w:val="both"/>
        <w:rPr>
          <w:rFonts w:ascii="Simplified Arabic" w:hAnsi="Simplified Arabic" w:cs="Simplified Arabic"/>
          <w:sz w:val="28"/>
          <w:szCs w:val="28"/>
          <w:rtl/>
        </w:rPr>
      </w:pPr>
      <w:r w:rsidRPr="00C71C1D">
        <w:rPr>
          <w:rFonts w:ascii="Simplified Arabic" w:hAnsi="Simplified Arabic" w:cs="Simplified Arabic"/>
          <w:sz w:val="28"/>
          <w:szCs w:val="28"/>
          <w:rtl/>
        </w:rPr>
        <w:t>وجود علاقة ذات دلالة احصائية بين معدل استخدام المبحوثين للتطبيق الاذاعي وبين معدل اهتمام عينة الدراسة بالمعلومات التوعوية المقدمة ‏بالتطبيق الإذاعي.</w:t>
      </w:r>
    </w:p>
    <w:p w:rsidR="009E3E62" w:rsidRPr="00C71C1D" w:rsidRDefault="009E3E62" w:rsidP="009E3E62">
      <w:pPr>
        <w:widowControl w:val="0"/>
        <w:spacing w:before="120" w:after="120" w:line="228" w:lineRule="auto"/>
        <w:jc w:val="both"/>
        <w:rPr>
          <w:rFonts w:ascii="Simplified Arabic" w:hAnsi="Simplified Arabic" w:cs="Simplified Arabic"/>
          <w:b/>
          <w:bCs/>
          <w:spacing w:val="-6"/>
          <w:sz w:val="26"/>
          <w:szCs w:val="28"/>
          <w:rtl/>
        </w:rPr>
      </w:pPr>
      <w:r w:rsidRPr="00C71C1D">
        <w:rPr>
          <w:rFonts w:ascii="Simplified Arabic" w:hAnsi="Simplified Arabic" w:cs="Simplified Arabic"/>
          <w:b/>
          <w:bCs/>
          <w:sz w:val="28"/>
          <w:szCs w:val="28"/>
          <w:u w:val="single"/>
          <w:rtl/>
        </w:rPr>
        <w:t>ومن ثم  يمكننا القول بأن الفرض الرابع قد تحقق كليا.‏</w:t>
      </w:r>
    </w:p>
    <w:p w:rsidR="009E3E62" w:rsidRPr="00C71C1D" w:rsidRDefault="009E3E62" w:rsidP="009E3E62">
      <w:pPr>
        <w:pStyle w:val="a5"/>
        <w:spacing w:before="120" w:after="120" w:line="360" w:lineRule="auto"/>
        <w:ind w:left="-29"/>
        <w:rPr>
          <w:rFonts w:ascii="Simplified Arabic" w:hAnsi="Simplified Arabic" w:cs="Simplified Arabic"/>
          <w:spacing w:val="-6"/>
          <w:sz w:val="26"/>
          <w:szCs w:val="28"/>
          <w:rtl/>
        </w:rPr>
      </w:pPr>
      <w:r w:rsidRPr="00C71C1D">
        <w:rPr>
          <w:rFonts w:ascii="Simplified Arabic" w:hAnsi="Simplified Arabic" w:cs="Simplified Arabic"/>
          <w:b/>
          <w:bCs/>
          <w:sz w:val="28"/>
          <w:szCs w:val="28"/>
          <w:u w:val="single"/>
          <w:rtl/>
        </w:rPr>
        <w:t>الفرض الخامس</w:t>
      </w:r>
      <w:r w:rsidRPr="00C71C1D">
        <w:rPr>
          <w:rFonts w:ascii="Simplified Arabic" w:hAnsi="Simplified Arabic" w:cs="Simplified Arabic"/>
          <w:b/>
          <w:bCs/>
          <w:spacing w:val="-10"/>
          <w:sz w:val="26"/>
          <w:szCs w:val="28"/>
          <w:rtl/>
        </w:rPr>
        <w:t xml:space="preserve"> </w:t>
      </w:r>
    </w:p>
    <w:p w:rsidR="009E3E62" w:rsidRPr="00C71C1D" w:rsidRDefault="009E3E62" w:rsidP="009E3E62">
      <w:pPr>
        <w:pStyle w:val="a5"/>
        <w:spacing w:before="120" w:after="120" w:line="360" w:lineRule="auto"/>
        <w:ind w:left="-29"/>
        <w:rPr>
          <w:rFonts w:ascii="Simplified Arabic" w:hAnsi="Simplified Arabic" w:cs="Simplified Arabic"/>
          <w:b/>
          <w:bCs/>
          <w:spacing w:val="-6"/>
          <w:sz w:val="26"/>
          <w:szCs w:val="28"/>
        </w:rPr>
      </w:pPr>
      <w:r w:rsidRPr="00C71C1D">
        <w:rPr>
          <w:rFonts w:ascii="Simplified Arabic" w:hAnsi="Simplified Arabic" w:cs="Simplified Arabic"/>
          <w:b/>
          <w:bCs/>
          <w:spacing w:val="-6"/>
          <w:sz w:val="26"/>
          <w:szCs w:val="28"/>
          <w:rtl/>
        </w:rPr>
        <w:t>" توجد علاقة ذات دلالة احصائية بين معدل استخدام المبحوثين للتطبيق الاذاعي وبين زيادة اعتمادهم على التطبيق الإذاعي في الحصول على المعلومات المختلفة"".</w:t>
      </w:r>
    </w:p>
    <w:p w:rsidR="009E3E62" w:rsidRPr="00C71C1D" w:rsidRDefault="009E3E62" w:rsidP="009E3E62">
      <w:pPr>
        <w:spacing w:line="360" w:lineRule="auto"/>
        <w:jc w:val="lowKashida"/>
        <w:rPr>
          <w:rFonts w:ascii="Simplified Arabic" w:hAnsi="Simplified Arabic" w:cs="Simplified Arabic"/>
          <w:b/>
          <w:bCs/>
          <w:sz w:val="28"/>
          <w:szCs w:val="28"/>
          <w:u w:val="single"/>
          <w:rtl/>
          <w:lang w:bidi="ar-EG"/>
        </w:rPr>
      </w:pPr>
      <w:r w:rsidRPr="00C71C1D">
        <w:rPr>
          <w:rFonts w:ascii="Simplified Arabic" w:hAnsi="Simplified Arabic" w:cs="Simplified Arabic"/>
          <w:b/>
          <w:bCs/>
          <w:sz w:val="28"/>
          <w:szCs w:val="28"/>
          <w:u w:val="single"/>
          <w:rtl/>
        </w:rPr>
        <w:t>ونستعرض لمدي تحقق هذا الفرض من خلال الجدول التالي:.</w:t>
      </w:r>
    </w:p>
    <w:p w:rsidR="009E3E62" w:rsidRPr="00C71C1D" w:rsidRDefault="009E3E62" w:rsidP="009E3E62">
      <w:pPr>
        <w:jc w:val="center"/>
        <w:rPr>
          <w:rFonts w:ascii="Simplified Arabic" w:hAnsi="Simplified Arabic" w:cs="Simplified Arabic"/>
          <w:b/>
          <w:bCs/>
          <w:sz w:val="28"/>
          <w:szCs w:val="28"/>
          <w:u w:val="single"/>
          <w:rtl/>
        </w:rPr>
      </w:pPr>
    </w:p>
    <w:p w:rsidR="009E3E62" w:rsidRPr="00C71C1D" w:rsidRDefault="009E3E62" w:rsidP="009E3E62">
      <w:pPr>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جدول رقم  (40)</w:t>
      </w:r>
    </w:p>
    <w:p w:rsidR="009E3E62" w:rsidRPr="00C71C1D" w:rsidRDefault="009E3E62" w:rsidP="009E3E62">
      <w:pPr>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 xml:space="preserve"> يوضح العلاقة بين معدل استخدام المبحوثين للتطبيق الاذاعي </w:t>
      </w:r>
    </w:p>
    <w:p w:rsidR="009E3E62" w:rsidRPr="00C71C1D" w:rsidRDefault="009E3E62" w:rsidP="009E3E62">
      <w:pPr>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وبين زيادة اعتمادهم على التطبيق الإذاعي في الحصول على ‏المعلومات المختلفة‏.</w:t>
      </w:r>
    </w:p>
    <w:p w:rsidR="009E3E62" w:rsidRPr="00C71C1D" w:rsidRDefault="009E3E62" w:rsidP="009E3E62">
      <w:pPr>
        <w:widowControl w:val="0"/>
        <w:jc w:val="center"/>
        <w:rPr>
          <w:rFonts w:ascii="Simplified Arabic" w:hAnsi="Simplified Arabic" w:cs="Simplified Arabic"/>
          <w:b/>
          <w:bCs/>
          <w:sz w:val="6"/>
          <w:szCs w:val="6"/>
          <w:u w:val="single"/>
          <w:rtl/>
        </w:rPr>
      </w:pPr>
    </w:p>
    <w:tbl>
      <w:tblPr>
        <w:bidiVisual/>
        <w:tblW w:w="9603" w:type="dxa"/>
        <w:jc w:val="center"/>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ook w:val="01E0" w:firstRow="1" w:lastRow="1" w:firstColumn="1" w:lastColumn="1" w:noHBand="0" w:noVBand="0"/>
      </w:tblPr>
      <w:tblGrid>
        <w:gridCol w:w="2257"/>
        <w:gridCol w:w="958"/>
        <w:gridCol w:w="1113"/>
        <w:gridCol w:w="1229"/>
        <w:gridCol w:w="835"/>
        <w:gridCol w:w="714"/>
        <w:gridCol w:w="2497"/>
      </w:tblGrid>
      <w:tr w:rsidR="009E3E62" w:rsidRPr="00C71C1D" w:rsidTr="009E3E62">
        <w:trPr>
          <w:trHeight w:val="758"/>
          <w:jc w:val="center"/>
        </w:trPr>
        <w:tc>
          <w:tcPr>
            <w:tcW w:w="0" w:type="auto"/>
            <w:tcBorders>
              <w:top w:val="thinThickSmallGap" w:sz="18" w:space="0" w:color="auto"/>
              <w:left w:val="thinThickSmallGap" w:sz="18"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المتغير</w:t>
            </w:r>
          </w:p>
        </w:tc>
        <w:tc>
          <w:tcPr>
            <w:tcW w:w="0" w:type="auto"/>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المتوسط</w:t>
            </w:r>
          </w:p>
        </w:tc>
        <w:tc>
          <w:tcPr>
            <w:tcW w:w="1113" w:type="dxa"/>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الانحراف المعياري</w:t>
            </w:r>
          </w:p>
        </w:tc>
        <w:tc>
          <w:tcPr>
            <w:tcW w:w="1072" w:type="dxa"/>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rtl/>
                <w:lang w:bidi="ar-EG"/>
              </w:rPr>
            </w:pPr>
            <w:r w:rsidRPr="009E3E62">
              <w:rPr>
                <w:rFonts w:ascii="Simplified Arabic" w:hAnsi="Simplified Arabic" w:cs="Simplified Arabic"/>
                <w:b/>
                <w:bCs/>
                <w:sz w:val="28"/>
                <w:szCs w:val="28"/>
                <w:rtl/>
              </w:rPr>
              <w:t>معامل</w:t>
            </w:r>
          </w:p>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 xml:space="preserve"> الارتباط</w:t>
            </w:r>
          </w:p>
        </w:tc>
        <w:tc>
          <w:tcPr>
            <w:tcW w:w="835" w:type="dxa"/>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الاتجاه</w:t>
            </w:r>
          </w:p>
        </w:tc>
        <w:tc>
          <w:tcPr>
            <w:tcW w:w="0" w:type="auto"/>
            <w:tcBorders>
              <w:top w:val="thinThickSmallGap"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القوة</w:t>
            </w:r>
          </w:p>
        </w:tc>
        <w:tc>
          <w:tcPr>
            <w:tcW w:w="2497" w:type="dxa"/>
            <w:tcBorders>
              <w:top w:val="thinThickSmallGap" w:sz="18" w:space="0" w:color="auto"/>
              <w:left w:val="single" w:sz="12" w:space="0" w:color="auto"/>
              <w:bottom w:val="single" w:sz="12" w:space="0" w:color="auto"/>
              <w:right w:val="thinThickSmallGap" w:sz="18" w:space="0" w:color="auto"/>
            </w:tcBorders>
            <w:shd w:val="clear" w:color="auto" w:fill="D9D9D9" w:themeFill="background1" w:themeFillShade="D9"/>
            <w:vAlign w:val="center"/>
            <w:hideMark/>
          </w:tcPr>
          <w:p w:rsidR="009E3E62" w:rsidRPr="009E3E62" w:rsidRDefault="009E3E62" w:rsidP="003F1413">
            <w:pPr>
              <w:widowControl w:val="0"/>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مستوى الدلالة</w:t>
            </w:r>
          </w:p>
        </w:tc>
      </w:tr>
      <w:tr w:rsidR="009E3E62" w:rsidRPr="00C71C1D" w:rsidTr="009E3E62">
        <w:trPr>
          <w:trHeight w:val="389"/>
          <w:jc w:val="center"/>
        </w:trPr>
        <w:tc>
          <w:tcPr>
            <w:tcW w:w="0" w:type="auto"/>
            <w:tcBorders>
              <w:top w:val="single" w:sz="12" w:space="0" w:color="auto"/>
              <w:left w:val="thinThickSmallGap" w:sz="18" w:space="0" w:color="auto"/>
              <w:bottom w:val="single" w:sz="12" w:space="0" w:color="auto"/>
              <w:right w:val="single" w:sz="12" w:space="0" w:color="auto"/>
            </w:tcBorders>
            <w:shd w:val="clear" w:color="auto" w:fill="D9D9D9" w:themeFill="background1" w:themeFillShade="D9"/>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معدل الاستخدام</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1.50</w:t>
            </w:r>
          </w:p>
        </w:tc>
        <w:tc>
          <w:tcPr>
            <w:tcW w:w="1113" w:type="dxa"/>
            <w:tcBorders>
              <w:top w:val="single" w:sz="12" w:space="0" w:color="auto"/>
              <w:left w:val="single" w:sz="12" w:space="0" w:color="auto"/>
              <w:bottom w:val="single" w:sz="12" w:space="0" w:color="auto"/>
              <w:right w:val="single" w:sz="12" w:space="0" w:color="auto"/>
            </w:tcBorders>
            <w:vAlign w:val="center"/>
            <w:hideMark/>
          </w:tcPr>
          <w:p w:rsidR="009E3E62" w:rsidRPr="009E3E62" w:rsidRDefault="009E3E62" w:rsidP="003F1413">
            <w:pPr>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0.501</w:t>
            </w:r>
          </w:p>
        </w:tc>
        <w:tc>
          <w:tcPr>
            <w:tcW w:w="1072" w:type="dxa"/>
            <w:tcBorders>
              <w:top w:val="single" w:sz="12" w:space="0" w:color="auto"/>
              <w:left w:val="single" w:sz="12" w:space="0" w:color="auto"/>
              <w:bottom w:val="single" w:sz="12" w:space="0" w:color="auto"/>
              <w:right w:val="single" w:sz="12"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c>
          <w:tcPr>
            <w:tcW w:w="835" w:type="dxa"/>
            <w:tcBorders>
              <w:top w:val="single" w:sz="12" w:space="0" w:color="auto"/>
              <w:left w:val="single" w:sz="12" w:space="0" w:color="auto"/>
              <w:bottom w:val="single" w:sz="12" w:space="0" w:color="auto"/>
              <w:right w:val="single" w:sz="12"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c>
          <w:tcPr>
            <w:tcW w:w="0" w:type="auto"/>
            <w:tcBorders>
              <w:top w:val="single" w:sz="12" w:space="0" w:color="auto"/>
              <w:left w:val="single" w:sz="12" w:space="0" w:color="auto"/>
              <w:bottom w:val="single" w:sz="12" w:space="0" w:color="auto"/>
              <w:right w:val="single" w:sz="12"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c>
          <w:tcPr>
            <w:tcW w:w="2497" w:type="dxa"/>
            <w:tcBorders>
              <w:top w:val="single" w:sz="12" w:space="0" w:color="auto"/>
              <w:left w:val="single" w:sz="12" w:space="0" w:color="auto"/>
              <w:bottom w:val="single" w:sz="12" w:space="0" w:color="auto"/>
              <w:right w:val="thinThickSmallGap" w:sz="18" w:space="0" w:color="auto"/>
            </w:tcBorders>
            <w:vAlign w:val="center"/>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p>
        </w:tc>
      </w:tr>
      <w:tr w:rsidR="009E3E62" w:rsidRPr="00C71C1D" w:rsidTr="009E3E62">
        <w:trPr>
          <w:trHeight w:val="509"/>
          <w:jc w:val="center"/>
        </w:trPr>
        <w:tc>
          <w:tcPr>
            <w:tcW w:w="0" w:type="auto"/>
            <w:tcBorders>
              <w:top w:val="single" w:sz="12" w:space="0" w:color="auto"/>
              <w:left w:val="thinThickSmallGap" w:sz="18" w:space="0" w:color="auto"/>
              <w:bottom w:val="thinThickSmallGap" w:sz="18" w:space="0" w:color="auto"/>
              <w:right w:val="single" w:sz="12" w:space="0" w:color="auto"/>
            </w:tcBorders>
            <w:shd w:val="clear" w:color="auto" w:fill="D9D9D9" w:themeFill="background1" w:themeFillShade="D9"/>
            <w:vAlign w:val="center"/>
            <w:hideMark/>
          </w:tcPr>
          <w:p w:rsidR="009E3E62" w:rsidRPr="009E3E62" w:rsidRDefault="009E3E62" w:rsidP="003F1413">
            <w:pPr>
              <w:jc w:val="center"/>
              <w:rPr>
                <w:rFonts w:ascii="Simplified Arabic" w:hAnsi="Simplified Arabic" w:cs="Simplified Arabic"/>
                <w:b/>
                <w:bCs/>
                <w:sz w:val="28"/>
                <w:szCs w:val="28"/>
              </w:rPr>
            </w:pPr>
            <w:r w:rsidRPr="009E3E62">
              <w:rPr>
                <w:rFonts w:ascii="Simplified Arabic" w:hAnsi="Simplified Arabic" w:cs="Simplified Arabic"/>
                <w:b/>
                <w:bCs/>
                <w:sz w:val="28"/>
                <w:szCs w:val="28"/>
                <w:rtl/>
              </w:rPr>
              <w:t>درجة الاعتماد على التطبيق الإذاعي</w:t>
            </w:r>
          </w:p>
        </w:tc>
        <w:tc>
          <w:tcPr>
            <w:tcW w:w="0" w:type="auto"/>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1.41</w:t>
            </w:r>
          </w:p>
        </w:tc>
        <w:tc>
          <w:tcPr>
            <w:tcW w:w="1113" w:type="dxa"/>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0.492</w:t>
            </w:r>
          </w:p>
        </w:tc>
        <w:tc>
          <w:tcPr>
            <w:tcW w:w="1072" w:type="dxa"/>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0.817**</w:t>
            </w:r>
          </w:p>
        </w:tc>
        <w:tc>
          <w:tcPr>
            <w:tcW w:w="835" w:type="dxa"/>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طردي</w:t>
            </w:r>
          </w:p>
        </w:tc>
        <w:tc>
          <w:tcPr>
            <w:tcW w:w="0" w:type="auto"/>
            <w:tcBorders>
              <w:top w:val="single" w:sz="12" w:space="0" w:color="auto"/>
              <w:left w:val="single" w:sz="12" w:space="0" w:color="auto"/>
              <w:bottom w:val="thinThickSmallGap" w:sz="18" w:space="0" w:color="auto"/>
              <w:right w:val="single" w:sz="12"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مرتفع</w:t>
            </w:r>
          </w:p>
        </w:tc>
        <w:tc>
          <w:tcPr>
            <w:tcW w:w="2497" w:type="dxa"/>
            <w:tcBorders>
              <w:top w:val="single" w:sz="12" w:space="0" w:color="auto"/>
              <w:left w:val="single" w:sz="12" w:space="0" w:color="auto"/>
              <w:bottom w:val="thinThickSmallGap" w:sz="18" w:space="0" w:color="auto"/>
              <w:right w:val="thinThickSmallGap" w:sz="18" w:space="0" w:color="auto"/>
            </w:tcBorders>
            <w:vAlign w:val="center"/>
            <w:hideMark/>
          </w:tcPr>
          <w:p w:rsidR="009E3E62" w:rsidRPr="009E3E62" w:rsidRDefault="009E3E62" w:rsidP="003F1413">
            <w:pPr>
              <w:widowControl w:val="0"/>
              <w:spacing w:before="2" w:after="2"/>
              <w:jc w:val="center"/>
              <w:rPr>
                <w:rFonts w:ascii="Simplified Arabic" w:hAnsi="Simplified Arabic" w:cs="Simplified Arabic"/>
                <w:b/>
                <w:bCs/>
                <w:sz w:val="28"/>
                <w:szCs w:val="28"/>
                <w:lang w:bidi="ar-EG"/>
              </w:rPr>
            </w:pPr>
            <w:r w:rsidRPr="009E3E62">
              <w:rPr>
                <w:rFonts w:ascii="Simplified Arabic" w:hAnsi="Simplified Arabic" w:cs="Simplified Arabic"/>
                <w:b/>
                <w:bCs/>
                <w:sz w:val="28"/>
                <w:szCs w:val="28"/>
                <w:rtl/>
              </w:rPr>
              <w:t>دالة عند مستوى 0.001</w:t>
            </w:r>
          </w:p>
        </w:tc>
      </w:tr>
    </w:tbl>
    <w:p w:rsidR="009E3E62" w:rsidRPr="00C71C1D" w:rsidRDefault="009E3E62" w:rsidP="009E3E62">
      <w:pPr>
        <w:widowControl w:val="0"/>
        <w:spacing w:before="120" w:after="120" w:line="228" w:lineRule="auto"/>
        <w:jc w:val="both"/>
        <w:rPr>
          <w:rFonts w:ascii="Simplified Arabic" w:hAnsi="Simplified Arabic" w:cs="Simplified Arabic"/>
          <w:b/>
          <w:bCs/>
          <w:sz w:val="28"/>
          <w:szCs w:val="28"/>
          <w:u w:val="single"/>
          <w:rtl/>
          <w:lang w:bidi="ar-EG"/>
        </w:rPr>
      </w:pPr>
      <w:r w:rsidRPr="00C71C1D">
        <w:rPr>
          <w:rFonts w:ascii="Simplified Arabic" w:hAnsi="Simplified Arabic" w:cs="Simplified Arabic"/>
          <w:b/>
          <w:bCs/>
          <w:sz w:val="28"/>
          <w:szCs w:val="28"/>
          <w:u w:val="single"/>
          <w:rtl/>
        </w:rPr>
        <w:t>يتضح من الجدول السابق :</w:t>
      </w:r>
    </w:p>
    <w:p w:rsidR="009E3E62" w:rsidRPr="00C71C1D" w:rsidRDefault="009E3E62" w:rsidP="009E3E62">
      <w:pPr>
        <w:widowControl w:val="0"/>
        <w:spacing w:before="120" w:after="120" w:line="360" w:lineRule="auto"/>
        <w:jc w:val="both"/>
        <w:rPr>
          <w:rFonts w:ascii="Simplified Arabic" w:hAnsi="Simplified Arabic" w:cs="Simplified Arabic"/>
          <w:sz w:val="28"/>
          <w:szCs w:val="28"/>
          <w:rtl/>
        </w:rPr>
      </w:pPr>
      <w:r w:rsidRPr="00C71C1D">
        <w:rPr>
          <w:rFonts w:ascii="Simplified Arabic" w:hAnsi="Simplified Arabic" w:cs="Simplified Arabic"/>
          <w:sz w:val="28"/>
          <w:szCs w:val="28"/>
          <w:rtl/>
        </w:rPr>
        <w:t>وجود علاقة ذات دلالة احصائية بين معدل استخدام المبحوثين للتطبيق الاذاعي ‏وبين زيادة اعتمادهم على التطبيق الإذاعي في الحصول على ‏المعلومات المختلفة.</w:t>
      </w:r>
    </w:p>
    <w:p w:rsidR="009E3E62" w:rsidRPr="00C71C1D" w:rsidRDefault="009E3E62" w:rsidP="009E3E62">
      <w:pPr>
        <w:widowControl w:val="0"/>
        <w:spacing w:before="120" w:after="120" w:line="360" w:lineRule="auto"/>
        <w:jc w:val="both"/>
        <w:rPr>
          <w:rFonts w:ascii="Simplified Arabic" w:hAnsi="Simplified Arabic" w:cs="Simplified Arabic"/>
          <w:b/>
          <w:bCs/>
          <w:spacing w:val="-6"/>
          <w:sz w:val="26"/>
          <w:szCs w:val="28"/>
          <w:rtl/>
        </w:rPr>
      </w:pPr>
      <w:r w:rsidRPr="00C71C1D">
        <w:rPr>
          <w:rFonts w:ascii="Simplified Arabic" w:hAnsi="Simplified Arabic" w:cs="Simplified Arabic"/>
          <w:b/>
          <w:bCs/>
          <w:sz w:val="28"/>
          <w:szCs w:val="28"/>
          <w:u w:val="single"/>
          <w:rtl/>
        </w:rPr>
        <w:t>ومن ثم  يمكننا القول بأن الفرض الخامس قد تحقق كليا.‏</w:t>
      </w:r>
    </w:p>
    <w:p w:rsidR="009E3E62" w:rsidRPr="00C71C1D" w:rsidRDefault="009E3E62" w:rsidP="009E3E62">
      <w:pPr>
        <w:pStyle w:val="a5"/>
        <w:spacing w:before="120" w:after="120" w:line="360" w:lineRule="auto"/>
        <w:ind w:left="-29"/>
        <w:rPr>
          <w:rFonts w:ascii="Simplified Arabic" w:hAnsi="Simplified Arabic" w:cs="Simplified Arabic"/>
          <w:spacing w:val="-6"/>
          <w:sz w:val="26"/>
          <w:szCs w:val="28"/>
          <w:rtl/>
        </w:rPr>
      </w:pPr>
      <w:r w:rsidRPr="00C71C1D">
        <w:rPr>
          <w:rFonts w:ascii="Simplified Arabic" w:hAnsi="Simplified Arabic" w:cs="Simplified Arabic"/>
          <w:b/>
          <w:bCs/>
          <w:sz w:val="28"/>
          <w:szCs w:val="28"/>
          <w:u w:val="single"/>
          <w:rtl/>
        </w:rPr>
        <w:t>الفرض السادس</w:t>
      </w:r>
      <w:r w:rsidRPr="00C71C1D">
        <w:rPr>
          <w:rFonts w:ascii="Simplified Arabic" w:hAnsi="Simplified Arabic" w:cs="Simplified Arabic"/>
          <w:b/>
          <w:bCs/>
          <w:spacing w:val="-10"/>
          <w:sz w:val="26"/>
          <w:szCs w:val="28"/>
          <w:rtl/>
        </w:rPr>
        <w:t xml:space="preserve"> </w:t>
      </w:r>
    </w:p>
    <w:p w:rsidR="009E3E62" w:rsidRPr="00C71C1D" w:rsidRDefault="009E3E62" w:rsidP="009E3E62">
      <w:pPr>
        <w:pStyle w:val="a5"/>
        <w:spacing w:before="120" w:after="120" w:line="360" w:lineRule="auto"/>
        <w:ind w:left="-29"/>
        <w:rPr>
          <w:rFonts w:ascii="Simplified Arabic" w:hAnsi="Simplified Arabic" w:cs="Simplified Arabic"/>
          <w:b/>
          <w:bCs/>
          <w:spacing w:val="-6"/>
          <w:sz w:val="26"/>
          <w:szCs w:val="28"/>
        </w:rPr>
      </w:pPr>
      <w:r w:rsidRPr="00C71C1D">
        <w:rPr>
          <w:rFonts w:ascii="Simplified Arabic" w:hAnsi="Simplified Arabic" w:cs="Simplified Arabic"/>
          <w:b/>
          <w:bCs/>
          <w:spacing w:val="-6"/>
          <w:sz w:val="26"/>
          <w:szCs w:val="28"/>
          <w:rtl/>
        </w:rPr>
        <w:t xml:space="preserve"> " توجد فروق إحصائية في معدل موافقة عينة الدراسة على بث قناة راديو خاصة بالحجاج والمعتمرين عن طريق سماعة راديو لاسلكية توزع عليهم تعزى للمتغيرات الديموجرافية لصالح الإناث".</w:t>
      </w:r>
    </w:p>
    <w:p w:rsidR="009E3E62" w:rsidRPr="00C71C1D" w:rsidRDefault="009E3E62" w:rsidP="009E3E62">
      <w:pPr>
        <w:jc w:val="both"/>
        <w:rPr>
          <w:rFonts w:ascii="Simplified Arabic" w:hAnsi="Simplified Arabic" w:cs="Simplified Arabic"/>
          <w:color w:val="000000"/>
          <w:sz w:val="28"/>
          <w:szCs w:val="28"/>
          <w:rtl/>
        </w:rPr>
      </w:pPr>
      <w:r w:rsidRPr="00C71C1D">
        <w:rPr>
          <w:rFonts w:ascii="Simplified Arabic" w:hAnsi="Simplified Arabic" w:cs="Simplified Arabic"/>
          <w:color w:val="000000"/>
          <w:sz w:val="28"/>
          <w:szCs w:val="28"/>
          <w:rtl/>
        </w:rPr>
        <w:t>وللتحقق من صحة هذا الفرض تم استخدام اختبار (ت) لدلالة الفروق بين متوسطي درجات أفراد العينة (الذكور ـ الإناث) ، وأستعرض لمدي تحقق هذا الفرض من خلال الجدول التالي:.</w:t>
      </w:r>
    </w:p>
    <w:p w:rsidR="009E3E62" w:rsidRDefault="009E3E62" w:rsidP="009E3E62">
      <w:pPr>
        <w:jc w:val="center"/>
        <w:rPr>
          <w:rFonts w:ascii="Simplified Arabic" w:hAnsi="Simplified Arabic" w:cs="Simplified Arabic"/>
          <w:b/>
          <w:bCs/>
          <w:sz w:val="28"/>
          <w:szCs w:val="28"/>
          <w:u w:val="single"/>
          <w:rtl/>
        </w:rPr>
      </w:pPr>
    </w:p>
    <w:p w:rsidR="009E3E62" w:rsidRPr="00C71C1D" w:rsidRDefault="009E3E62" w:rsidP="009E3E62">
      <w:pPr>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جدول رقم (41)</w:t>
      </w:r>
    </w:p>
    <w:p w:rsidR="009E3E62" w:rsidRPr="00C71C1D" w:rsidRDefault="009E3E62" w:rsidP="009E3E62">
      <w:pPr>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يوضح قيمة (ت) لدلالة الفروق بين متوسطي درجات الذكور والإناث</w:t>
      </w:r>
    </w:p>
    <w:p w:rsidR="009E3E62" w:rsidRPr="00C71C1D" w:rsidRDefault="009E3E62" w:rsidP="009E3E62">
      <w:pPr>
        <w:jc w:val="center"/>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 xml:space="preserve">لمعدل موافقة عينة الدراسة على بث قناة راديو خاصة بالحجاج والمعتمرين </w:t>
      </w:r>
    </w:p>
    <w:p w:rsidR="009E3E62" w:rsidRPr="00C71C1D" w:rsidRDefault="009E3E62" w:rsidP="009E3E62">
      <w:pPr>
        <w:jc w:val="center"/>
        <w:rPr>
          <w:rFonts w:ascii="Simplified Arabic" w:hAnsi="Simplified Arabic" w:cs="Simplified Arabic"/>
          <w:sz w:val="28"/>
          <w:szCs w:val="28"/>
          <w:u w:val="single"/>
          <w:rtl/>
        </w:rPr>
      </w:pPr>
      <w:r w:rsidRPr="00C71C1D">
        <w:rPr>
          <w:rFonts w:ascii="Simplified Arabic" w:hAnsi="Simplified Arabic" w:cs="Simplified Arabic"/>
          <w:b/>
          <w:bCs/>
          <w:sz w:val="28"/>
          <w:szCs w:val="28"/>
          <w:u w:val="single"/>
          <w:rtl/>
        </w:rPr>
        <w:t>عن طريق سماعة راديو ‏لاسلكية توزع عليهم‏.</w:t>
      </w:r>
    </w:p>
    <w:tbl>
      <w:tblPr>
        <w:tblpPr w:leftFromText="180" w:rightFromText="180" w:vertAnchor="text" w:horzAnchor="margin" w:tblpXSpec="center" w:tblpY="28"/>
        <w:bidiVisual/>
        <w:tblW w:w="8321" w:type="dxa"/>
        <w:tblLayout w:type="fixed"/>
        <w:tblLook w:val="01E0" w:firstRow="1" w:lastRow="1" w:firstColumn="1" w:lastColumn="1" w:noHBand="0" w:noVBand="0"/>
      </w:tblPr>
      <w:tblGrid>
        <w:gridCol w:w="1658"/>
        <w:gridCol w:w="993"/>
        <w:gridCol w:w="1134"/>
        <w:gridCol w:w="992"/>
        <w:gridCol w:w="992"/>
        <w:gridCol w:w="1412"/>
        <w:gridCol w:w="1140"/>
      </w:tblGrid>
      <w:tr w:rsidR="009E3E62" w:rsidRPr="00C71C1D" w:rsidTr="009E3E62">
        <w:trPr>
          <w:cantSplit/>
          <w:trHeight w:val="152"/>
        </w:trPr>
        <w:tc>
          <w:tcPr>
            <w:tcW w:w="1658" w:type="dxa"/>
            <w:vMerge w:val="restart"/>
            <w:tcBorders>
              <w:top w:val="thinThickSmallGap" w:sz="18" w:space="0" w:color="auto"/>
              <w:left w:val="thinThickSmallGap" w:sz="18" w:space="0" w:color="auto"/>
              <w:bottom w:val="thinThickSmallGap" w:sz="24" w:space="0" w:color="auto"/>
              <w:right w:val="thinThickSmallGap" w:sz="18" w:space="0" w:color="auto"/>
              <w:tr2bl w:val="single" w:sz="12"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النوع</w:t>
            </w:r>
          </w:p>
          <w:p w:rsidR="009E3E62" w:rsidRPr="00C71C1D" w:rsidRDefault="009E3E62" w:rsidP="003F1413">
            <w:pPr>
              <w:rPr>
                <w:rFonts w:ascii="Simplified Arabic" w:hAnsi="Simplified Arabic" w:cs="Simplified Arabic"/>
                <w:b/>
                <w:bCs/>
                <w:sz w:val="28"/>
                <w:szCs w:val="28"/>
              </w:rPr>
            </w:pPr>
            <w:r w:rsidRPr="00C71C1D">
              <w:rPr>
                <w:rFonts w:ascii="Simplified Arabic" w:hAnsi="Simplified Arabic" w:cs="Simplified Arabic"/>
                <w:b/>
                <w:bCs/>
                <w:sz w:val="28"/>
                <w:szCs w:val="28"/>
                <w:rtl/>
              </w:rPr>
              <w:t>المعدل</w:t>
            </w:r>
          </w:p>
        </w:tc>
        <w:tc>
          <w:tcPr>
            <w:tcW w:w="2127"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ذكور (ن=200)</w:t>
            </w:r>
          </w:p>
        </w:tc>
        <w:tc>
          <w:tcPr>
            <w:tcW w:w="1984"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إناث (ن=200)</w:t>
            </w:r>
          </w:p>
        </w:tc>
        <w:tc>
          <w:tcPr>
            <w:tcW w:w="1412"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ت</w:t>
            </w:r>
          </w:p>
        </w:tc>
        <w:tc>
          <w:tcPr>
            <w:tcW w:w="1140" w:type="dxa"/>
            <w:vMerge w:val="restart"/>
            <w:tcBorders>
              <w:top w:val="thinThickSmallGap" w:sz="18" w:space="0" w:color="auto"/>
              <w:left w:val="thinThickSmallGap" w:sz="18" w:space="0" w:color="auto"/>
              <w:bottom w:val="thinThickSmallGap" w:sz="24"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الدلالة</w:t>
            </w:r>
          </w:p>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د-ح398</w:t>
            </w:r>
          </w:p>
        </w:tc>
      </w:tr>
      <w:tr w:rsidR="009E3E62" w:rsidRPr="00C71C1D" w:rsidTr="009E3E62">
        <w:trPr>
          <w:cantSplit/>
          <w:trHeight w:val="99"/>
        </w:trPr>
        <w:tc>
          <w:tcPr>
            <w:tcW w:w="1658" w:type="dxa"/>
            <w:vMerge/>
            <w:tcBorders>
              <w:top w:val="thinThickSmallGap" w:sz="24" w:space="0" w:color="auto"/>
              <w:left w:val="thinThickSmallGap" w:sz="18" w:space="0" w:color="auto"/>
              <w:bottom w:val="thinThickSmallGap" w:sz="18" w:space="0" w:color="auto"/>
              <w:right w:val="thinThickSmallGap" w:sz="18" w:space="0" w:color="auto"/>
              <w:tr2bl w:val="single" w:sz="4"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م</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ع</w:t>
            </w:r>
          </w:p>
        </w:tc>
        <w:tc>
          <w:tcPr>
            <w:tcW w:w="1412"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c>
          <w:tcPr>
            <w:tcW w:w="1140" w:type="dxa"/>
            <w:vMerge/>
            <w:tcBorders>
              <w:top w:val="thinThickSmallGap" w:sz="24"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p>
        </w:tc>
      </w:tr>
      <w:tr w:rsidR="009E3E62" w:rsidRPr="00C71C1D" w:rsidTr="009E3E62">
        <w:trPr>
          <w:trHeight w:val="340"/>
        </w:trPr>
        <w:tc>
          <w:tcPr>
            <w:tcW w:w="1658"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tcPr>
          <w:p w:rsidR="009E3E62" w:rsidRPr="00C71C1D" w:rsidRDefault="009E3E62" w:rsidP="003F1413">
            <w:pPr>
              <w:jc w:val="center"/>
              <w:rPr>
                <w:rFonts w:ascii="Simplified Arabic" w:hAnsi="Simplified Arabic" w:cs="Simplified Arabic"/>
                <w:b/>
                <w:bCs/>
                <w:sz w:val="28"/>
                <w:szCs w:val="28"/>
                <w:rtl/>
              </w:rPr>
            </w:pPr>
            <w:r w:rsidRPr="00C71C1D">
              <w:rPr>
                <w:rFonts w:ascii="Simplified Arabic" w:hAnsi="Simplified Arabic" w:cs="Simplified Arabic"/>
                <w:b/>
                <w:bCs/>
                <w:sz w:val="28"/>
                <w:szCs w:val="28"/>
                <w:rtl/>
              </w:rPr>
              <w:t>معدل الموافقة</w:t>
            </w:r>
          </w:p>
        </w:tc>
        <w:tc>
          <w:tcPr>
            <w:tcW w:w="993"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1.87</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0.337</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1.96</w:t>
            </w:r>
          </w:p>
        </w:tc>
        <w:tc>
          <w:tcPr>
            <w:tcW w:w="99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0.196</w:t>
            </w:r>
          </w:p>
        </w:tc>
        <w:tc>
          <w:tcPr>
            <w:tcW w:w="1412"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3.262</w:t>
            </w:r>
          </w:p>
        </w:tc>
        <w:tc>
          <w:tcPr>
            <w:tcW w:w="1140"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9E3E62" w:rsidRPr="00C71C1D" w:rsidRDefault="009E3E62" w:rsidP="003F1413">
            <w:pPr>
              <w:jc w:val="center"/>
              <w:rPr>
                <w:rFonts w:ascii="Simplified Arabic" w:hAnsi="Simplified Arabic" w:cs="Simplified Arabic"/>
                <w:b/>
                <w:bCs/>
                <w:sz w:val="28"/>
                <w:szCs w:val="28"/>
              </w:rPr>
            </w:pPr>
            <w:r w:rsidRPr="00C71C1D">
              <w:rPr>
                <w:rFonts w:ascii="Simplified Arabic" w:hAnsi="Simplified Arabic" w:cs="Simplified Arabic"/>
                <w:b/>
                <w:bCs/>
                <w:sz w:val="28"/>
                <w:szCs w:val="28"/>
                <w:rtl/>
              </w:rPr>
              <w:t>0.001 دالة</w:t>
            </w:r>
          </w:p>
        </w:tc>
      </w:tr>
    </w:tbl>
    <w:p w:rsidR="009E3E62" w:rsidRPr="00C71C1D" w:rsidRDefault="009E3E62" w:rsidP="009E3E62">
      <w:pPr>
        <w:jc w:val="both"/>
        <w:rPr>
          <w:rFonts w:ascii="Simplified Arabic" w:hAnsi="Simplified Arabic" w:cs="Simplified Arabic"/>
          <w:b/>
          <w:bCs/>
          <w:sz w:val="27"/>
          <w:szCs w:val="27"/>
          <w:u w:val="single"/>
          <w:rtl/>
        </w:rPr>
      </w:pPr>
    </w:p>
    <w:p w:rsidR="009E3E62" w:rsidRPr="00C71C1D" w:rsidRDefault="009E3E62" w:rsidP="009E3E62">
      <w:pPr>
        <w:jc w:val="both"/>
        <w:rPr>
          <w:rFonts w:ascii="Simplified Arabic" w:hAnsi="Simplified Arabic" w:cs="Simplified Arabic"/>
          <w:b/>
          <w:bCs/>
          <w:sz w:val="27"/>
          <w:szCs w:val="27"/>
          <w:u w:val="single"/>
          <w:rtl/>
        </w:rPr>
      </w:pPr>
      <w:r w:rsidRPr="00C71C1D">
        <w:rPr>
          <w:rFonts w:ascii="Simplified Arabic" w:hAnsi="Simplified Arabic" w:cs="Simplified Arabic"/>
          <w:b/>
          <w:bCs/>
          <w:sz w:val="27"/>
          <w:szCs w:val="27"/>
          <w:u w:val="single"/>
          <w:rtl/>
        </w:rPr>
        <w:t>يتضح من الجدول السابق :-</w:t>
      </w:r>
    </w:p>
    <w:p w:rsidR="009E3E62" w:rsidRPr="00C71C1D" w:rsidRDefault="009E3E62" w:rsidP="009E3E62">
      <w:pPr>
        <w:jc w:val="both"/>
        <w:rPr>
          <w:rFonts w:ascii="Simplified Arabic" w:hAnsi="Simplified Arabic" w:cs="Simplified Arabic"/>
          <w:sz w:val="27"/>
          <w:szCs w:val="27"/>
          <w:rtl/>
        </w:rPr>
      </w:pPr>
      <w:r w:rsidRPr="00C71C1D">
        <w:rPr>
          <w:rFonts w:ascii="Simplified Arabic" w:hAnsi="Simplified Arabic" w:cs="Simplified Arabic"/>
          <w:sz w:val="27"/>
          <w:szCs w:val="27"/>
          <w:rtl/>
        </w:rPr>
        <w:t xml:space="preserve"> وجود فروق ذات دلالة إحصائية بين متوسطي درجات أفراد العينة الذكور وأفراد العينة الإناث </w:t>
      </w:r>
      <w:r w:rsidRPr="00C71C1D">
        <w:rPr>
          <w:rFonts w:ascii="Simplified Arabic" w:hAnsi="Simplified Arabic" w:cs="Simplified Arabic"/>
          <w:color w:val="000000"/>
          <w:sz w:val="28"/>
          <w:szCs w:val="28"/>
          <w:rtl/>
        </w:rPr>
        <w:t xml:space="preserve">في معدل موافقة عينة الدراسة على بث قناة راديو خاصة بالحجاج والمعتمرين عن طريق سماعة ‏راديو لاسلكية توزع عليهم </w:t>
      </w:r>
      <w:r w:rsidRPr="00C71C1D">
        <w:rPr>
          <w:rFonts w:ascii="Simplified Arabic" w:hAnsi="Simplified Arabic" w:cs="Simplified Arabic"/>
          <w:sz w:val="27"/>
          <w:szCs w:val="27"/>
          <w:rtl/>
        </w:rPr>
        <w:t xml:space="preserve">، حيث كانت قيمة (ت) دالة عند مستوى0.001 </w:t>
      </w:r>
      <w:r w:rsidRPr="00C71C1D">
        <w:rPr>
          <w:rFonts w:ascii="Simplified Arabic" w:hAnsi="Simplified Arabic" w:cs="Simplified Arabic"/>
          <w:color w:val="000000"/>
          <w:sz w:val="28"/>
          <w:szCs w:val="28"/>
          <w:rtl/>
        </w:rPr>
        <w:t>تعزى للمتغيرات الديموجرافية</w:t>
      </w:r>
      <w:r w:rsidRPr="00C71C1D">
        <w:rPr>
          <w:rFonts w:ascii="Simplified Arabic" w:hAnsi="Simplified Arabic" w:cs="Simplified Arabic"/>
          <w:color w:val="000000"/>
          <w:sz w:val="28"/>
          <w:szCs w:val="28"/>
        </w:rPr>
        <w:t xml:space="preserve"> </w:t>
      </w:r>
      <w:r w:rsidRPr="00C71C1D">
        <w:rPr>
          <w:rFonts w:ascii="Simplified Arabic" w:hAnsi="Simplified Arabic" w:cs="Simplified Arabic"/>
          <w:color w:val="000000"/>
          <w:sz w:val="28"/>
          <w:szCs w:val="28"/>
          <w:rtl/>
        </w:rPr>
        <w:t>لصالح الاناث</w:t>
      </w:r>
      <w:r w:rsidRPr="00C71C1D">
        <w:rPr>
          <w:rFonts w:ascii="Simplified Arabic" w:hAnsi="Simplified Arabic" w:cs="Simplified Arabic"/>
          <w:sz w:val="27"/>
          <w:szCs w:val="27"/>
          <w:rtl/>
        </w:rPr>
        <w:t xml:space="preserve"> .</w:t>
      </w:r>
    </w:p>
    <w:p w:rsidR="009E3E62" w:rsidRPr="00C71C1D" w:rsidRDefault="009E3E62" w:rsidP="009E3E62">
      <w:pPr>
        <w:jc w:val="both"/>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 xml:space="preserve">مما سبق نلاحظ </w:t>
      </w:r>
    </w:p>
    <w:p w:rsidR="009E3E62" w:rsidRPr="00C71C1D" w:rsidRDefault="009E3E62" w:rsidP="009E3E62">
      <w:pPr>
        <w:jc w:val="both"/>
        <w:rPr>
          <w:rFonts w:ascii="Simplified Arabic" w:hAnsi="Simplified Arabic" w:cs="Simplified Arabic"/>
          <w:color w:val="000000"/>
          <w:sz w:val="28"/>
          <w:szCs w:val="28"/>
          <w:rtl/>
        </w:rPr>
      </w:pPr>
      <w:r w:rsidRPr="00C71C1D">
        <w:rPr>
          <w:rFonts w:ascii="Simplified Arabic" w:hAnsi="Simplified Arabic" w:cs="Simplified Arabic"/>
          <w:color w:val="000000"/>
          <w:sz w:val="28"/>
          <w:szCs w:val="28"/>
          <w:rtl/>
        </w:rPr>
        <w:t>توجد فروق ذات دلالة إحصائية بين أفراد عينة الدراسة (ذكور ـ إناث) في معدلات استخدام المبحوثين للتطبيق الاذاعي‏ تعزى للمتغيرات الديموجرافية</w:t>
      </w:r>
      <w:r w:rsidRPr="00C71C1D">
        <w:rPr>
          <w:rFonts w:ascii="Simplified Arabic" w:hAnsi="Simplified Arabic" w:cs="Simplified Arabic"/>
          <w:color w:val="000000"/>
          <w:sz w:val="28"/>
          <w:szCs w:val="28"/>
        </w:rPr>
        <w:t xml:space="preserve"> </w:t>
      </w:r>
      <w:r w:rsidRPr="00C71C1D">
        <w:rPr>
          <w:rFonts w:ascii="Simplified Arabic" w:hAnsi="Simplified Arabic" w:cs="Simplified Arabic"/>
          <w:color w:val="000000"/>
          <w:sz w:val="28"/>
          <w:szCs w:val="28"/>
          <w:rtl/>
        </w:rPr>
        <w:t>لصالح الاناث.</w:t>
      </w:r>
    </w:p>
    <w:p w:rsidR="009E3E62" w:rsidRPr="00C71C1D" w:rsidRDefault="009E3E62" w:rsidP="009E3E62">
      <w:pPr>
        <w:spacing w:before="120" w:after="120"/>
        <w:rPr>
          <w:rFonts w:ascii="Simplified Arabic" w:hAnsi="Simplified Arabic" w:cs="Simplified Arabic"/>
          <w:b/>
          <w:bCs/>
          <w:sz w:val="28"/>
          <w:szCs w:val="28"/>
          <w:u w:val="single"/>
          <w:rtl/>
        </w:rPr>
      </w:pPr>
      <w:r w:rsidRPr="00C71C1D">
        <w:rPr>
          <w:rFonts w:ascii="Simplified Arabic" w:hAnsi="Simplified Arabic" w:cs="Simplified Arabic"/>
          <w:b/>
          <w:bCs/>
          <w:sz w:val="28"/>
          <w:szCs w:val="28"/>
          <w:u w:val="single"/>
          <w:rtl/>
        </w:rPr>
        <w:t>ومن ثم  يمكننا القول بأن الفرض السادس قد تحقق كليا.</w:t>
      </w:r>
    </w:p>
    <w:p w:rsidR="009E3E62" w:rsidRPr="00C71C1D" w:rsidRDefault="009E3E62" w:rsidP="009E3E62">
      <w:pPr>
        <w:spacing w:before="120" w:after="120"/>
        <w:rPr>
          <w:rFonts w:ascii="Simplified Arabic" w:hAnsi="Simplified Arabic" w:cs="Simplified Arabic"/>
          <w:b/>
          <w:bCs/>
          <w:sz w:val="28"/>
          <w:szCs w:val="28"/>
          <w:u w:val="single"/>
          <w:rtl/>
        </w:rPr>
      </w:pPr>
    </w:p>
    <w:p w:rsidR="009E3E62" w:rsidRPr="00C71C1D" w:rsidRDefault="009E3E62" w:rsidP="009E3E62">
      <w:pPr>
        <w:jc w:val="both"/>
        <w:rPr>
          <w:rFonts w:ascii="Simplified Arabic" w:hAnsi="Simplified Arabic" w:cs="Simplified Arabic"/>
        </w:rPr>
      </w:pPr>
    </w:p>
    <w:p w:rsidR="00F24C89" w:rsidRPr="009E3E62" w:rsidRDefault="00F24C89" w:rsidP="00F24C89">
      <w:pPr>
        <w:rPr>
          <w:rFonts w:ascii="Simplified Arabic" w:hAnsi="Simplified Arabic" w:cs="Simplified Arabic"/>
          <w:sz w:val="28"/>
          <w:szCs w:val="28"/>
        </w:rPr>
      </w:pPr>
    </w:p>
    <w:p w:rsidR="00F24C89" w:rsidRPr="00D17C5F" w:rsidRDefault="006F3F70" w:rsidP="0090052A">
      <w:pPr>
        <w:rPr>
          <w:rFonts w:cs="Simplified Arabic"/>
          <w:b/>
          <w:bCs/>
          <w:sz w:val="44"/>
          <w:szCs w:val="44"/>
          <w:u w:val="single"/>
          <w:rtl/>
        </w:rPr>
      </w:pPr>
      <w:r w:rsidRPr="00D17C5F">
        <w:rPr>
          <w:rFonts w:ascii="Simplified Arabic" w:hAnsi="Simplified Arabic" w:cs="Simplified Arabic" w:hint="cs"/>
          <w:b/>
          <w:bCs/>
          <w:color w:val="000000"/>
          <w:sz w:val="44"/>
          <w:szCs w:val="44"/>
          <w:u w:val="single"/>
          <w:rtl/>
        </w:rPr>
        <w:t>ثالثاً:</w:t>
      </w:r>
      <w:r w:rsidRPr="00D17C5F">
        <w:rPr>
          <w:rFonts w:ascii="Simplified Arabic" w:hAnsi="Simplified Arabic" w:cs="Simplified Arabic"/>
          <w:b/>
          <w:bCs/>
          <w:sz w:val="44"/>
          <w:szCs w:val="44"/>
          <w:u w:val="single"/>
          <w:rtl/>
        </w:rPr>
        <w:t xml:space="preserve"> </w:t>
      </w:r>
      <w:r w:rsidRPr="00D17C5F">
        <w:rPr>
          <w:rFonts w:cs="Simplified Arabic" w:hint="eastAsia"/>
          <w:b/>
          <w:bCs/>
          <w:sz w:val="44"/>
          <w:szCs w:val="44"/>
          <w:u w:val="single"/>
          <w:rtl/>
        </w:rPr>
        <w:t>أهم</w:t>
      </w:r>
      <w:r w:rsidRPr="00D17C5F">
        <w:rPr>
          <w:rFonts w:cs="Simplified Arabic"/>
          <w:b/>
          <w:bCs/>
          <w:sz w:val="44"/>
          <w:szCs w:val="44"/>
          <w:u w:val="single"/>
          <w:rtl/>
        </w:rPr>
        <w:t xml:space="preserve"> </w:t>
      </w:r>
      <w:r w:rsidRPr="00D17C5F">
        <w:rPr>
          <w:rFonts w:cs="Simplified Arabic" w:hint="eastAsia"/>
          <w:b/>
          <w:bCs/>
          <w:sz w:val="44"/>
          <w:szCs w:val="44"/>
          <w:u w:val="single"/>
          <w:rtl/>
        </w:rPr>
        <w:t>النتائج</w:t>
      </w:r>
      <w:r w:rsidRPr="00D17C5F">
        <w:rPr>
          <w:rFonts w:cs="Simplified Arabic"/>
          <w:b/>
          <w:bCs/>
          <w:sz w:val="44"/>
          <w:szCs w:val="44"/>
          <w:u w:val="single"/>
          <w:rtl/>
        </w:rPr>
        <w:t xml:space="preserve"> </w:t>
      </w:r>
      <w:r w:rsidRPr="00D17C5F">
        <w:rPr>
          <w:rFonts w:cs="Simplified Arabic" w:hint="eastAsia"/>
          <w:b/>
          <w:bCs/>
          <w:sz w:val="44"/>
          <w:szCs w:val="44"/>
          <w:u w:val="single"/>
          <w:rtl/>
        </w:rPr>
        <w:t>التي</w:t>
      </w:r>
      <w:r w:rsidRPr="00D17C5F">
        <w:rPr>
          <w:rFonts w:cs="Simplified Arabic"/>
          <w:b/>
          <w:bCs/>
          <w:sz w:val="44"/>
          <w:szCs w:val="44"/>
          <w:u w:val="single"/>
          <w:rtl/>
        </w:rPr>
        <w:t xml:space="preserve"> </w:t>
      </w:r>
      <w:r w:rsidRPr="00D17C5F">
        <w:rPr>
          <w:rFonts w:cs="Simplified Arabic" w:hint="eastAsia"/>
          <w:b/>
          <w:bCs/>
          <w:sz w:val="44"/>
          <w:szCs w:val="44"/>
          <w:u w:val="single"/>
          <w:rtl/>
        </w:rPr>
        <w:t>توصلت</w:t>
      </w:r>
      <w:r w:rsidRPr="00D17C5F">
        <w:rPr>
          <w:rFonts w:cs="Simplified Arabic"/>
          <w:b/>
          <w:bCs/>
          <w:sz w:val="44"/>
          <w:szCs w:val="44"/>
          <w:u w:val="single"/>
          <w:rtl/>
        </w:rPr>
        <w:t xml:space="preserve"> </w:t>
      </w:r>
      <w:r w:rsidRPr="00D17C5F">
        <w:rPr>
          <w:rFonts w:cs="Simplified Arabic" w:hint="eastAsia"/>
          <w:b/>
          <w:bCs/>
          <w:sz w:val="44"/>
          <w:szCs w:val="44"/>
          <w:u w:val="single"/>
          <w:rtl/>
        </w:rPr>
        <w:t>إليها</w:t>
      </w:r>
      <w:r w:rsidRPr="00D17C5F">
        <w:rPr>
          <w:rFonts w:cs="Simplified Arabic"/>
          <w:b/>
          <w:bCs/>
          <w:sz w:val="44"/>
          <w:szCs w:val="44"/>
          <w:u w:val="single"/>
          <w:rtl/>
        </w:rPr>
        <w:t xml:space="preserve"> </w:t>
      </w:r>
      <w:r w:rsidRPr="00D17C5F">
        <w:rPr>
          <w:rFonts w:cs="Simplified Arabic" w:hint="eastAsia"/>
          <w:b/>
          <w:bCs/>
          <w:sz w:val="44"/>
          <w:szCs w:val="44"/>
          <w:u w:val="single"/>
          <w:rtl/>
        </w:rPr>
        <w:t>الدراسة</w:t>
      </w:r>
      <w:r w:rsidRPr="00D17C5F">
        <w:rPr>
          <w:rFonts w:cs="Simplified Arabic"/>
          <w:b/>
          <w:bCs/>
          <w:sz w:val="44"/>
          <w:szCs w:val="44"/>
          <w:u w:val="single"/>
          <w:rtl/>
        </w:rPr>
        <w:t>:</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rPr>
      </w:pPr>
      <w:r w:rsidRPr="00D17C5F">
        <w:rPr>
          <w:rFonts w:ascii="Simplified Arabic" w:hAnsi="Simplified Arabic" w:cs="Simplified Arabic"/>
          <w:color w:val="000000"/>
          <w:sz w:val="28"/>
          <w:szCs w:val="28"/>
          <w:rtl/>
        </w:rPr>
        <w:t>توجد فروق إحصائية في معدلات استخدام المبحوثين للتطبيق الاذاعي تعزى للمتغيرات الديموجرافية لصالح الذكور</w:t>
      </w:r>
      <w:r w:rsidRPr="00D17C5F">
        <w:rPr>
          <w:rFonts w:ascii="Simplified Arabic" w:hAnsi="Simplified Arabic" w:cs="Simplified Arabic"/>
          <w:sz w:val="28"/>
          <w:szCs w:val="28"/>
          <w:rtl/>
        </w:rPr>
        <w:t>.</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rPr>
      </w:pPr>
      <w:r w:rsidRPr="00D17C5F">
        <w:rPr>
          <w:rFonts w:ascii="Simplified Arabic" w:hAnsi="Simplified Arabic" w:cs="Simplified Arabic"/>
          <w:color w:val="000000"/>
          <w:sz w:val="28"/>
          <w:szCs w:val="28"/>
          <w:rtl/>
        </w:rPr>
        <w:t xml:space="preserve">لا توجد فروق ذات دلالة إحصائية بين أفراد عينة الدراسة (ذكور ـ إناث) </w:t>
      </w:r>
      <w:r w:rsidRPr="00D17C5F">
        <w:rPr>
          <w:rFonts w:ascii="Simplified Arabic" w:hAnsi="Simplified Arabic" w:cs="Simplified Arabic"/>
          <w:sz w:val="28"/>
          <w:szCs w:val="28"/>
          <w:rtl/>
        </w:rPr>
        <w:t>في معدل الاعتماد على التطبيق الإذاعي  بجهازك في الحصول على المعلومات المختلفة.</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rPr>
      </w:pPr>
      <w:r w:rsidRPr="00D17C5F">
        <w:rPr>
          <w:rFonts w:ascii="Simplified Arabic" w:hAnsi="Simplified Arabic" w:cs="Simplified Arabic"/>
          <w:sz w:val="28"/>
          <w:szCs w:val="28"/>
          <w:rtl/>
        </w:rPr>
        <w:t>توجد فروق ذات دلالة إحصائية بين أفراد عينة الدراسة (ذكور ـ إناث) في معدل الاهتمام بالمعلومات التوعوية المقدمة بالتطبيق الإذاعي بجهازك لصالح الذكور.</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rPr>
      </w:pPr>
      <w:r w:rsidRPr="00D17C5F">
        <w:rPr>
          <w:rFonts w:ascii="Simplified Arabic" w:hAnsi="Simplified Arabic" w:cs="Simplified Arabic"/>
          <w:spacing w:val="-6"/>
          <w:sz w:val="28"/>
          <w:szCs w:val="28"/>
          <w:rtl/>
        </w:rPr>
        <w:t>توجد علاقة ذات دلالة احصائية بين معدل استخدام المبحوثين للتطبيق الاذاعي وبين معدل اهتمام عينة الدراسة بالمعلومات التوعوية المقدمة بالتطبيق الإذاعي</w:t>
      </w:r>
      <w:r w:rsidRPr="00D17C5F">
        <w:rPr>
          <w:rFonts w:ascii="Simplified Arabic" w:hAnsi="Simplified Arabic" w:cs="Simplified Arabic"/>
          <w:sz w:val="28"/>
          <w:szCs w:val="28"/>
          <w:rtl/>
        </w:rPr>
        <w:t>.</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rPr>
      </w:pPr>
      <w:r w:rsidRPr="00D17C5F">
        <w:rPr>
          <w:rFonts w:ascii="Simplified Arabic" w:hAnsi="Simplified Arabic" w:cs="Simplified Arabic"/>
          <w:spacing w:val="-6"/>
          <w:sz w:val="28"/>
          <w:szCs w:val="28"/>
          <w:rtl/>
        </w:rPr>
        <w:t>توجد علاقة ذات دلالة احصائية بين معدل استخدام المبحوثين للتطبيق الاذاعي وبين زيادة اعتمادهم على التطبيق الإذاعي في الحصول على المعلومات المختلفة</w:t>
      </w:r>
      <w:r w:rsidRPr="00D17C5F">
        <w:rPr>
          <w:rFonts w:ascii="Simplified Arabic" w:hAnsi="Simplified Arabic" w:cs="Simplified Arabic"/>
          <w:sz w:val="28"/>
          <w:szCs w:val="28"/>
          <w:rtl/>
        </w:rPr>
        <w:t>.</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pacing w:val="-6"/>
          <w:sz w:val="28"/>
          <w:szCs w:val="28"/>
          <w:rtl/>
        </w:rPr>
        <w:t>توجد فروق إحصائية في معدل موافقة عينة الدراسة على بث قناة راديو خاصة بالحجاج والمعتمرين عن طريق سماعة راديو لاسلكية توزع عليهم تعزى للمتغيرات الديموجرافية لصالح الإناث</w:t>
      </w:r>
      <w:r w:rsidRPr="00D17C5F">
        <w:rPr>
          <w:rFonts w:ascii="Simplified Arabic" w:hAnsi="Simplified Arabic" w:cs="Simplified Arabic"/>
          <w:sz w:val="28"/>
          <w:szCs w:val="28"/>
          <w:rtl/>
          <w:lang w:bidi="ar-EG"/>
        </w:rPr>
        <w:t xml:space="preserve"> .</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rPr>
      </w:pPr>
      <w:r w:rsidRPr="00D17C5F">
        <w:rPr>
          <w:rFonts w:ascii="Simplified Arabic" w:hAnsi="Simplified Arabic" w:cs="Simplified Arabic"/>
          <w:sz w:val="28"/>
          <w:szCs w:val="28"/>
          <w:rtl/>
        </w:rPr>
        <w:t>أن</w:t>
      </w:r>
      <w:r w:rsidRPr="00D17C5F">
        <w:rPr>
          <w:rFonts w:ascii="Simplified Arabic" w:hAnsi="Simplified Arabic" w:cs="Simplified Arabic"/>
          <w:sz w:val="28"/>
          <w:szCs w:val="28"/>
          <w:rtl/>
          <w:lang w:bidi="ar-EG"/>
        </w:rPr>
        <w:t xml:space="preserve"> </w:t>
      </w:r>
      <w:r w:rsidRPr="00D17C5F">
        <w:rPr>
          <w:rFonts w:ascii="Simplified Arabic" w:hAnsi="Simplified Arabic" w:cs="Simplified Arabic"/>
          <w:sz w:val="28"/>
          <w:szCs w:val="28"/>
          <w:rtl/>
        </w:rPr>
        <w:t>نسبة 75.3% من أفراد العينة لديهم جهاز اعلام جديد.</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rPr>
      </w:pPr>
      <w:r w:rsidRPr="00D17C5F">
        <w:rPr>
          <w:rFonts w:ascii="Simplified Arabic" w:hAnsi="Simplified Arabic" w:cs="Simplified Arabic"/>
          <w:sz w:val="28"/>
          <w:szCs w:val="28"/>
          <w:rtl/>
        </w:rPr>
        <w:t>أن</w:t>
      </w:r>
      <w:r w:rsidRPr="00D17C5F">
        <w:rPr>
          <w:rFonts w:ascii="Simplified Arabic" w:hAnsi="Simplified Arabic" w:cs="Simplified Arabic"/>
          <w:sz w:val="28"/>
          <w:szCs w:val="28"/>
          <w:rtl/>
          <w:lang w:bidi="ar-EG"/>
        </w:rPr>
        <w:t xml:space="preserve"> </w:t>
      </w:r>
      <w:r w:rsidRPr="00D17C5F">
        <w:rPr>
          <w:rFonts w:ascii="Simplified Arabic" w:hAnsi="Simplified Arabic" w:cs="Simplified Arabic"/>
          <w:sz w:val="28"/>
          <w:szCs w:val="28"/>
          <w:rtl/>
        </w:rPr>
        <w:t>نسبة 50.5% من أفراد العينة يستخدمون التطبيق الإذاعي بأجهزة الاعلام الجديد.</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أن أبرز أسباب استخدام عينة الدراسة للتطبيق الإذاعي ‏ التي تبث على أجهزة الاعلام الجديد ‏( موبايل – تابلت- أي باد – أي فون ) ‏‏في الترتيب الأول هي ‏الاستماع إلى إذاعة القرآن الكريم بنسبة 73.7%  ، يليها في الترتيب الثاني الاستماع إلى البرامج الدينية المختلفة بنسبة 64.5% ، يليها في الترتيب الثالث الاستماع إلى الأحاديث الشريفة والأدعية بنسبة‏ 39.5% ، يليها في الترتيب الرابع التعرف على الخدمات التي تقدم للحجيج والمعتمرين ‏بالحرم المكي بنسبة 26.3%،بينما جاء في الترتيب الاخير تعلم مناسك الحج والعمرة الصحيحة ‏بنسبة 7.2%.</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أن أبرز أسباب عدم استخدام عينة الدراسة للتطبيق الإذاعي ‏ التي تبث على أجهزة الاعلام الجديد ‏( موبايل – تابلت- أي باد – أي فون ) ‏‏في الترتيب الأول ‏لا يوجد لدي وقت بنسبة 36.9%  ، يليها في الترتيب الثاني ‏لدي طرق أخرى للحصول على المعلومات بنسبة 32.2%.</w:t>
      </w:r>
    </w:p>
    <w:p w:rsidR="00D17C5F" w:rsidRPr="00D17C5F" w:rsidRDefault="00D17C5F" w:rsidP="00D17C5F">
      <w:pPr>
        <w:pStyle w:val="a5"/>
        <w:numPr>
          <w:ilvl w:val="0"/>
          <w:numId w:val="23"/>
        </w:numPr>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بينما جاء في الترتيب الاخير لعدم بث برامجه بلغتي ‏بنسبة 7.4%.</w:t>
      </w:r>
    </w:p>
    <w:p w:rsidR="00D17C5F" w:rsidRPr="00D17C5F" w:rsidRDefault="00D17C5F" w:rsidP="00D17C5F">
      <w:pPr>
        <w:pStyle w:val="a5"/>
        <w:numPr>
          <w:ilvl w:val="0"/>
          <w:numId w:val="23"/>
        </w:numPr>
        <w:tabs>
          <w:tab w:val="left" w:pos="1175"/>
        </w:tabs>
        <w:spacing w:after="0"/>
        <w:ind w:left="714" w:right="-426" w:hanging="357"/>
        <w:jc w:val="both"/>
        <w:rPr>
          <w:rFonts w:ascii="Simplified Arabic" w:hAnsi="Simplified Arabic" w:cs="Simplified Arabic"/>
          <w:sz w:val="28"/>
          <w:szCs w:val="28"/>
          <w:rtl/>
        </w:rPr>
      </w:pPr>
      <w:r w:rsidRPr="00D17C5F">
        <w:rPr>
          <w:rFonts w:ascii="Simplified Arabic" w:hAnsi="Simplified Arabic" w:cs="Simplified Arabic"/>
          <w:sz w:val="28"/>
          <w:szCs w:val="28"/>
          <w:rtl/>
        </w:rPr>
        <w:t>أن نسبة 59.5% من أفراد العينة لا يعتمدون على ‏ التطبيق الاذاعي ‏.</w:t>
      </w:r>
    </w:p>
    <w:p w:rsidR="00D17C5F" w:rsidRPr="00D17C5F" w:rsidRDefault="00D17C5F" w:rsidP="00D17C5F">
      <w:pPr>
        <w:pStyle w:val="a5"/>
        <w:numPr>
          <w:ilvl w:val="0"/>
          <w:numId w:val="23"/>
        </w:numPr>
        <w:tabs>
          <w:tab w:val="left" w:pos="750"/>
          <w:tab w:val="left" w:pos="1175"/>
        </w:tabs>
        <w:spacing w:after="0"/>
        <w:ind w:left="714" w:right="-426" w:hanging="357"/>
        <w:jc w:val="lowKashida"/>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أن أبرز ‏أنواع المعلومات التي اكتسبتها عينة الدراسة من خلال تعرضها للتطبيق الإذاعي ‏التي تبث على أجهزة الاعلام الجديد ‏( موبايل – تابلت- أي باد – أي فون ) ‏‏في الترتيب الأول فتاوى دينية متعلقة بموضوعات مختلفة بنسبة 58.2%  ، يليها في الترتيب الثاني ‏</w:t>
      </w:r>
      <w:r w:rsidRPr="00D17C5F">
        <w:rPr>
          <w:rFonts w:ascii="Simplified Arabic" w:hAnsi="Simplified Arabic" w:cs="Simplified Arabic"/>
          <w:sz w:val="28"/>
          <w:szCs w:val="28"/>
          <w:rtl/>
          <w:lang w:bidi="ar-EG"/>
        </w:rPr>
        <w:tab/>
        <w:t>معلومات عن مناسك الحج والعمرة الصحيحة بنسبة 49.2% ، يليها في الترتيب الثالث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معلومات عن طرق النظافة الشخصية بنسبة‏ 47.5% ، بينما جاء في الترتيب الاخير معلومات عن كيفية التواصل مع الدفاع المدني في ‏حالات الطوارئ بنسبة 15.6% .</w:t>
      </w:r>
    </w:p>
    <w:p w:rsidR="00D17C5F" w:rsidRPr="00D17C5F" w:rsidRDefault="00D17C5F" w:rsidP="00D17C5F">
      <w:pPr>
        <w:pStyle w:val="a5"/>
        <w:numPr>
          <w:ilvl w:val="0"/>
          <w:numId w:val="23"/>
        </w:numPr>
        <w:tabs>
          <w:tab w:val="left" w:pos="892"/>
        </w:tabs>
        <w:spacing w:after="0"/>
        <w:ind w:left="714" w:right="-426" w:hanging="357"/>
        <w:jc w:val="lowKashida"/>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 xml:space="preserve">    أن أبرز ‏أسباب عدم اعتماد عينة الدراسة على التطبيق الإذاعي للحصول على المعلومات ‏التي تبث على أجهزة الاعلام الجديد ‏( موبايل – تابلت- أي باد – أي فون ) ‏‏في الترتيب الأول السبب القائل لأن لدي مصادر أخرى للحصول على المعلومات بنسبة 62%  ، يليها في الترتيب الثاني السبب القائل ‏لا يقدم لي معلومات جديدة بنسبة 20.1%، بينما جاء في الترتيب الاخير أخرى تذكر( لا أعرف استخدامه)‏بنسبة 11.7% .</w:t>
      </w:r>
    </w:p>
    <w:p w:rsidR="00D17C5F" w:rsidRPr="00D17C5F" w:rsidRDefault="00D17C5F" w:rsidP="00D17C5F">
      <w:pPr>
        <w:pStyle w:val="a5"/>
        <w:numPr>
          <w:ilvl w:val="0"/>
          <w:numId w:val="23"/>
        </w:numPr>
        <w:tabs>
          <w:tab w:val="left" w:pos="1033"/>
        </w:tabs>
        <w:spacing w:after="0"/>
        <w:ind w:left="714" w:right="-426" w:hanging="357"/>
        <w:jc w:val="lowKashida"/>
        <w:rPr>
          <w:rFonts w:ascii="Simplified Arabic" w:hAnsi="Simplified Arabic" w:cs="Simplified Arabic"/>
          <w:sz w:val="28"/>
          <w:szCs w:val="28"/>
          <w:rtl/>
        </w:rPr>
      </w:pPr>
      <w:r w:rsidRPr="00D17C5F">
        <w:rPr>
          <w:rFonts w:ascii="Simplified Arabic" w:hAnsi="Simplified Arabic" w:cs="Simplified Arabic"/>
          <w:sz w:val="28"/>
          <w:szCs w:val="28"/>
          <w:rtl/>
        </w:rPr>
        <w:t>أن نسبة 52.5% من أفراد العينة لا يهتمون بالمعلومات التوعوية المقدمة بالتطبيق الإذاعي ‏ ‏.</w:t>
      </w:r>
    </w:p>
    <w:p w:rsidR="00D17C5F" w:rsidRPr="00D17C5F" w:rsidRDefault="00D17C5F" w:rsidP="00D17C5F">
      <w:pPr>
        <w:pStyle w:val="a5"/>
        <w:numPr>
          <w:ilvl w:val="0"/>
          <w:numId w:val="23"/>
        </w:numPr>
        <w:tabs>
          <w:tab w:val="left" w:pos="1033"/>
        </w:tabs>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أن أبرز أسباب ‏اهتمام عينة الدراسة بالمعلومات التوعوية المقدمة عبر التطبيق الإذاعي ‏التي تبث على أجهزة الاعلام الجديد ‏( موبايل – تابلت- أي باد – أي فون ) ‏‏في الترتيب الأول السبب القائل لأنها تقدم لي معلومات مختلفة في العديد من ‏المجالات الدينية والصحية والأمنية والمرورية ‏وغيرها بنسبة 74.1%  ، يليها في الترتيب الثاني السبب القائل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لأنها تفيدني كثيرا خلال فترة تواجدي لأداء مناسك ‏الحج والعمرة في معرفة الأخطاء التي يقع فيها ‏الحجاج والمعتمرين بنسبة 70.6%.</w:t>
      </w:r>
    </w:p>
    <w:p w:rsidR="00D17C5F" w:rsidRPr="00D17C5F" w:rsidRDefault="00D17C5F" w:rsidP="00D17C5F">
      <w:pPr>
        <w:pStyle w:val="a5"/>
        <w:numPr>
          <w:ilvl w:val="0"/>
          <w:numId w:val="23"/>
        </w:numPr>
        <w:tabs>
          <w:tab w:val="left" w:pos="892"/>
        </w:tabs>
        <w:spacing w:after="0"/>
        <w:ind w:left="714" w:right="-426" w:hanging="357"/>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sidRPr="00D17C5F">
        <w:rPr>
          <w:rFonts w:ascii="Simplified Arabic" w:hAnsi="Simplified Arabic" w:cs="Simplified Arabic"/>
          <w:sz w:val="28"/>
          <w:szCs w:val="28"/>
          <w:rtl/>
          <w:lang w:bidi="ar-EG"/>
        </w:rPr>
        <w:t>أن أبرز أسباب ‏عدم‏ اهتمام عينة الدراسة بالمعلومات التوعوية المقدمة عبر التطبيق الإذاعي ‏التي تبث على أجهزة الاعلام الجديد ‏( موبايل – تابلت- أي باد – أي فون ) ‏‏في الترتيب الأول السبب القائل لأنها غير مهمة بالنسبة لي بنسبة 37.3% ، يليها في الترتيب الثاني السبب القائل ‏لأنها لا تقدم معلومات غير كافية بنسبة 36.1%.</w:t>
      </w:r>
    </w:p>
    <w:p w:rsidR="00D17C5F" w:rsidRPr="00D17C5F" w:rsidRDefault="00D17C5F" w:rsidP="00D17C5F">
      <w:pPr>
        <w:pStyle w:val="a5"/>
        <w:numPr>
          <w:ilvl w:val="0"/>
          <w:numId w:val="23"/>
        </w:numPr>
        <w:tabs>
          <w:tab w:val="left" w:pos="1033"/>
        </w:tabs>
        <w:spacing w:after="0"/>
        <w:ind w:left="714" w:right="-426" w:hanging="357"/>
        <w:rPr>
          <w:rFonts w:ascii="Simplified Arabic" w:hAnsi="Simplified Arabic" w:cs="Simplified Arabic"/>
          <w:sz w:val="28"/>
          <w:szCs w:val="28"/>
          <w:rtl/>
        </w:rPr>
      </w:pPr>
      <w:r w:rsidRPr="00D17C5F">
        <w:rPr>
          <w:rFonts w:ascii="Simplified Arabic" w:hAnsi="Simplified Arabic" w:cs="Simplified Arabic"/>
          <w:sz w:val="28"/>
          <w:szCs w:val="28"/>
          <w:rtl/>
        </w:rPr>
        <w:t>أن</w:t>
      </w:r>
      <w:r w:rsidRPr="00D17C5F">
        <w:rPr>
          <w:rFonts w:ascii="Simplified Arabic" w:hAnsi="Simplified Arabic" w:cs="Simplified Arabic"/>
          <w:sz w:val="28"/>
          <w:szCs w:val="28"/>
          <w:rtl/>
          <w:lang w:bidi="ar-EG"/>
        </w:rPr>
        <w:t xml:space="preserve"> </w:t>
      </w:r>
      <w:r w:rsidRPr="00D17C5F">
        <w:rPr>
          <w:rFonts w:ascii="Simplified Arabic" w:hAnsi="Simplified Arabic" w:cs="Simplified Arabic"/>
          <w:sz w:val="28"/>
          <w:szCs w:val="28"/>
          <w:rtl/>
        </w:rPr>
        <w:t>نسبة 91.5% من أفراد العينة يوافقون على بث قناة راديو خاصة بالحجاج والمعتمرين ‏عن طريق سماعة راديو لاسلكية توزع عليهم.</w:t>
      </w:r>
    </w:p>
    <w:p w:rsidR="00D17C5F" w:rsidRPr="00D17C5F" w:rsidRDefault="00D17C5F" w:rsidP="00D17C5F">
      <w:pPr>
        <w:pStyle w:val="a5"/>
        <w:numPr>
          <w:ilvl w:val="0"/>
          <w:numId w:val="23"/>
        </w:numPr>
        <w:tabs>
          <w:tab w:val="left" w:pos="1033"/>
        </w:tabs>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أن أبرز أسباب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موافقة عينة الدراسة على بث قناة راديو خاصة بالحجاج والمعتمرين عن طريق ‏سماعة راديو لاسلكية ‏‏توزع عليهم ‏ ‏‏في الترتيب الأول السبب القائل ضمان صحة ما يبث بها من معلومات وفتاوى بنسبة 77.9% ، يليها في الترتيب الثاني السبب القائل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تنوع البرامج التي ستبث بها لتوصيل المعلومة بنسبة 70.8% ، يليها في الترتيب الثالث ‏السبب القائل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لضمان استخدامها برامج تبث بلغات مختلفة 67.5%.</w:t>
      </w:r>
    </w:p>
    <w:p w:rsidR="00D17C5F" w:rsidRPr="00D17C5F" w:rsidRDefault="00D17C5F" w:rsidP="00D17C5F">
      <w:pPr>
        <w:pStyle w:val="a5"/>
        <w:numPr>
          <w:ilvl w:val="0"/>
          <w:numId w:val="23"/>
        </w:numPr>
        <w:tabs>
          <w:tab w:val="left" w:pos="1175"/>
        </w:tabs>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أن أبرز أسباب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تفضيل عينة الدراسة بث قناة راديو خاصة بالحجاج والمعتمرين عن طريق سماعة راديو ‏لاسلكية توزع عليهم ‏‏جاء في الترتيب الأول السبب القائل لأنها ستقدم معلومات توعوية مركزة وقوية عن ‏الحج والعمرة بنسبة 79.6% ، يليها في الترتيب الثاني السبب القائل لأنها ستنقل شعائر الحج وتقدم المساعدات للحجاج بنسبة 56.1% ، يليها في الترتيب الثالث ‏السبب القائل لأنني سأستمع من خلالها لجميع مشايخ الحرم بنسبة 52%.</w:t>
      </w:r>
    </w:p>
    <w:p w:rsidR="00D17C5F" w:rsidRPr="00D17C5F" w:rsidRDefault="00D17C5F" w:rsidP="00D17C5F">
      <w:pPr>
        <w:pStyle w:val="a5"/>
        <w:numPr>
          <w:ilvl w:val="0"/>
          <w:numId w:val="23"/>
        </w:numPr>
        <w:tabs>
          <w:tab w:val="left" w:pos="892"/>
        </w:tabs>
        <w:spacing w:after="0"/>
        <w:ind w:left="714" w:right="-426" w:hanging="357"/>
        <w:rPr>
          <w:rFonts w:ascii="Simplified Arabic" w:hAnsi="Simplified Arabic" w:cs="Simplified Arabic"/>
          <w:sz w:val="28"/>
          <w:szCs w:val="28"/>
          <w:rtl/>
          <w:lang w:bidi="ar-EG"/>
        </w:rPr>
      </w:pPr>
      <w:r w:rsidRPr="00D17C5F">
        <w:rPr>
          <w:rFonts w:ascii="Simplified Arabic" w:hAnsi="Simplified Arabic" w:cs="Simplified Arabic"/>
          <w:sz w:val="28"/>
          <w:szCs w:val="28"/>
          <w:rtl/>
          <w:lang w:bidi="ar-EG"/>
        </w:rPr>
        <w:t xml:space="preserve">    أن أبرز مقترحات عينة الدراسة لزيادة فاعلية التطبيق الإذاعي بأجهزة الإعلام الجديد الموجهة ‏للحجاج ‏والمعتمرين‏‏ ‏‏في الترتيب الأول المقترح القائل تعدد اللغات المستخدمة بنسبة 58.8% ، يليها في الترتيب الثاني المقترح القائل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ضمان المصداقية فيما يبث من معلومات بنسبة 23.3%.</w:t>
      </w:r>
    </w:p>
    <w:p w:rsidR="00D17C5F" w:rsidRPr="00D17C5F" w:rsidRDefault="00D17C5F" w:rsidP="00D17C5F">
      <w:pPr>
        <w:pStyle w:val="a5"/>
        <w:numPr>
          <w:ilvl w:val="0"/>
          <w:numId w:val="23"/>
        </w:numPr>
        <w:tabs>
          <w:tab w:val="left" w:pos="325"/>
          <w:tab w:val="left" w:pos="608"/>
          <w:tab w:val="left" w:pos="892"/>
        </w:tabs>
        <w:spacing w:after="0"/>
        <w:ind w:left="714" w:right="-426" w:hanging="357"/>
        <w:rPr>
          <w:rFonts w:ascii="Simplified Arabic" w:hAnsi="Simplified Arabic" w:cs="Simplified Arabic"/>
          <w:sz w:val="28"/>
          <w:szCs w:val="28"/>
          <w:lang w:bidi="ar-EG"/>
        </w:rPr>
      </w:pPr>
      <w:r w:rsidRPr="00D17C5F">
        <w:rPr>
          <w:rFonts w:ascii="Simplified Arabic" w:hAnsi="Simplified Arabic" w:cs="Simplified Arabic"/>
          <w:sz w:val="28"/>
          <w:szCs w:val="28"/>
          <w:rtl/>
          <w:lang w:bidi="ar-EG"/>
        </w:rPr>
        <w:t xml:space="preserve">    أن أبرز مقترحات عينة الدراسة لتفعيل بث قناة راديو خاصة بالحجاج والمعتمرين عن طريق سماعة راديو لاسلكية توزع ‏عليهم‏‏ ‏‏في الترتيب الأول المقترح القائل استخدام كل لغات العالم بنسبة 43.8% ، يليها في الترتيب الثاني المقترح القائل ‏</w:t>
      </w:r>
      <w:r w:rsidRPr="00D17C5F">
        <w:rPr>
          <w:rFonts w:ascii="Simplified Arabic" w:hAnsi="Simplified Arabic" w:cs="Simplified Arabic"/>
          <w:sz w:val="28"/>
          <w:szCs w:val="28"/>
          <w:rtl/>
        </w:rPr>
        <w:t xml:space="preserve"> </w:t>
      </w:r>
      <w:r w:rsidRPr="00D17C5F">
        <w:rPr>
          <w:rFonts w:ascii="Simplified Arabic" w:hAnsi="Simplified Arabic" w:cs="Simplified Arabic"/>
          <w:sz w:val="28"/>
          <w:szCs w:val="28"/>
          <w:rtl/>
          <w:lang w:bidi="ar-EG"/>
        </w:rPr>
        <w:t>توفير سبل لشحن البطارية بنسبة 28.5% ، يليها في الترتيب الثالث ‏المقترح القائل أن توزع السماعات مجاناً بنسبة 24%.</w:t>
      </w:r>
    </w:p>
    <w:p w:rsidR="006F3F70" w:rsidRPr="00D17C5F" w:rsidRDefault="006F3F70" w:rsidP="0090052A">
      <w:pPr>
        <w:rPr>
          <w:rFonts w:ascii="Simplified Arabic" w:hAnsi="Simplified Arabic" w:cs="Simplified Arabic"/>
          <w:b/>
          <w:bCs/>
          <w:color w:val="000000"/>
          <w:sz w:val="48"/>
          <w:szCs w:val="48"/>
          <w:u w:val="single"/>
          <w:rtl/>
        </w:rPr>
      </w:pPr>
      <w:r w:rsidRPr="00D17C5F">
        <w:rPr>
          <w:rFonts w:ascii="Simplified Arabic" w:hAnsi="Simplified Arabic" w:cs="Simplified Arabic" w:hint="cs"/>
          <w:b/>
          <w:bCs/>
          <w:color w:val="000000"/>
          <w:sz w:val="48"/>
          <w:szCs w:val="48"/>
          <w:u w:val="single"/>
          <w:rtl/>
        </w:rPr>
        <w:t>رابعاً:</w:t>
      </w:r>
      <w:r w:rsidRPr="00D17C5F">
        <w:rPr>
          <w:rFonts w:ascii="Simplified Arabic" w:hAnsi="Simplified Arabic" w:cs="Simplified Arabic"/>
          <w:b/>
          <w:bCs/>
          <w:sz w:val="48"/>
          <w:szCs w:val="48"/>
          <w:u w:val="single"/>
          <w:rtl/>
        </w:rPr>
        <w:t xml:space="preserve"> التوصيات المقترحة</w:t>
      </w:r>
    </w:p>
    <w:p w:rsidR="00F24C89"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القيام ببث قناة راديو خاصة بالحجاج عن طريق توزيع سماعة راديو لاسلكية اليهم.</w:t>
      </w:r>
    </w:p>
    <w:p w:rsidR="00A14ED2"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يتم توزيع السماعات على مطوفي الحملات بحيث يكونوا مسئولين عن تسليمها للحجاج واستلامها منهم في نهاية مناسك الحج والعمرة، وأن يكون مسئول عن تسليمها للجهات المسئولة.</w:t>
      </w:r>
    </w:p>
    <w:p w:rsidR="00A14ED2"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تكون السماعات بتكلفة رمزية للحجاج والمعتمرين.</w:t>
      </w:r>
    </w:p>
    <w:p w:rsidR="00A14ED2"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توفير سماعات في مناطق معروفة تباع بأسعار رمزية ، حتى يتوفر للحاج بديل في حين فقدانها أو تلفها ولا تسترد.</w:t>
      </w:r>
    </w:p>
    <w:p w:rsidR="00A14ED2"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توفير سماعات صوت في أماكن الحملات موصلة بالقناة حتى يستطيع الحجاج الاستماع إليها في حين ضعف شحن البطارية فقدها.</w:t>
      </w:r>
    </w:p>
    <w:p w:rsidR="000E012E" w:rsidRDefault="000E012E"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تكون السماعات سهلة الاستخدام لمراعاة الفروق بين الحجاج ففيهم الأمي والضعيف التعلم.</w:t>
      </w:r>
    </w:p>
    <w:p w:rsidR="000E012E" w:rsidRDefault="000E012E"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يتم توفير محطات لتقوية الارسال في المشاعر المقدسة.</w:t>
      </w:r>
    </w:p>
    <w:p w:rsidR="00A14ED2"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يتم التنوع في استخدام اللغات .</w:t>
      </w:r>
    </w:p>
    <w:p w:rsidR="00A14ED2"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إعداد مسح ميداني لمعرفة أكثر اللغات المنتشرة بين الحجاج حتى يتسنى استخدامها في الراديو حيث يصعب استخدام كل لغات العالم.</w:t>
      </w:r>
    </w:p>
    <w:p w:rsidR="00A14ED2"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استخدام الإعلانات عن سماعات الراديو اللاسلكي من بلد الحاج بحيث يعرف بها قبل وصوله.</w:t>
      </w:r>
    </w:p>
    <w:p w:rsidR="004853D6" w:rsidRDefault="00A14ED2" w:rsidP="000E012E">
      <w:pPr>
        <w:pStyle w:val="a5"/>
        <w:numPr>
          <w:ilvl w:val="0"/>
          <w:numId w:val="24"/>
        </w:numPr>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تكثيف الإعلانات عن الراديو اللاسلكي في أماكن مختلفة بالحرم المكي الشريف </w:t>
      </w:r>
      <w:r w:rsidRPr="00A14ED2">
        <w:rPr>
          <w:rFonts w:ascii="Simplified Arabic" w:hAnsi="Simplified Arabic" w:cs="Simplified Arabic" w:hint="cs"/>
          <w:sz w:val="28"/>
          <w:szCs w:val="28"/>
          <w:rtl/>
          <w:lang w:bidi="ar"/>
        </w:rPr>
        <w:t>حتى يعرف بها كل حاج ومعتمر.</w:t>
      </w:r>
    </w:p>
    <w:p w:rsidR="00A14ED2" w:rsidRDefault="00A14ED2" w:rsidP="000E012E">
      <w:pPr>
        <w:pStyle w:val="a5"/>
        <w:numPr>
          <w:ilvl w:val="0"/>
          <w:numId w:val="24"/>
        </w:numPr>
        <w:tabs>
          <w:tab w:val="left" w:pos="892"/>
        </w:tabs>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استخدام سماعات صوت </w:t>
      </w:r>
      <w:r w:rsidR="000E012E">
        <w:rPr>
          <w:rFonts w:ascii="Simplified Arabic" w:hAnsi="Simplified Arabic" w:cs="Simplified Arabic" w:hint="cs"/>
          <w:color w:val="000000"/>
          <w:sz w:val="28"/>
          <w:szCs w:val="28"/>
          <w:rtl/>
        </w:rPr>
        <w:t xml:space="preserve">بالمشاعر المقدسة </w:t>
      </w:r>
      <w:r>
        <w:rPr>
          <w:rFonts w:ascii="Simplified Arabic" w:hAnsi="Simplified Arabic" w:cs="Simplified Arabic" w:hint="cs"/>
          <w:color w:val="000000"/>
          <w:sz w:val="28"/>
          <w:szCs w:val="28"/>
          <w:rtl/>
        </w:rPr>
        <w:t>حتى يستطيع الحجاج الاستماع لها.</w:t>
      </w:r>
    </w:p>
    <w:p w:rsidR="00A14ED2" w:rsidRDefault="00A14ED2" w:rsidP="000E012E">
      <w:pPr>
        <w:pStyle w:val="a5"/>
        <w:numPr>
          <w:ilvl w:val="0"/>
          <w:numId w:val="24"/>
        </w:numPr>
        <w:tabs>
          <w:tab w:val="left" w:pos="892"/>
        </w:tabs>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يتوفر في الراديو أرقام خاصة لاستقبال استفسارات الحجاج وتعيين موظفين لاستقبالها ومن ثم تحديد موعد لبرنامج يكون معروف وثابت للإجابة على كافة استفسارات الحجاج.</w:t>
      </w:r>
    </w:p>
    <w:p w:rsidR="00A14ED2" w:rsidRDefault="00A14ED2" w:rsidP="000E012E">
      <w:pPr>
        <w:pStyle w:val="a5"/>
        <w:numPr>
          <w:ilvl w:val="0"/>
          <w:numId w:val="24"/>
        </w:numPr>
        <w:tabs>
          <w:tab w:val="left" w:pos="892"/>
        </w:tabs>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تبث القناة على الانترنت.</w:t>
      </w:r>
    </w:p>
    <w:p w:rsidR="00A14ED2" w:rsidRDefault="00A14ED2" w:rsidP="000E012E">
      <w:pPr>
        <w:pStyle w:val="a5"/>
        <w:numPr>
          <w:ilvl w:val="0"/>
          <w:numId w:val="24"/>
        </w:numPr>
        <w:tabs>
          <w:tab w:val="left" w:pos="892"/>
        </w:tabs>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الاستعانة بمشايخ الحرم في برامج توعوية للجمهور.</w:t>
      </w:r>
    </w:p>
    <w:p w:rsidR="00A14ED2" w:rsidRDefault="00A14ED2" w:rsidP="000E012E">
      <w:pPr>
        <w:pStyle w:val="a5"/>
        <w:numPr>
          <w:ilvl w:val="0"/>
          <w:numId w:val="24"/>
        </w:numPr>
        <w:tabs>
          <w:tab w:val="left" w:pos="892"/>
        </w:tabs>
        <w:ind w:right="-851"/>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أن يتم نقل الصلاة من المسجد الحرام.</w:t>
      </w:r>
    </w:p>
    <w:p w:rsidR="00331D89" w:rsidRPr="00E334A4" w:rsidRDefault="00E334A4" w:rsidP="00331D89">
      <w:pPr>
        <w:jc w:val="center"/>
        <w:rPr>
          <w:rFonts w:ascii="Simplified Arabic" w:hAnsi="Simplified Arabic" w:cs="Simplified Arabic"/>
          <w:b/>
          <w:bCs/>
          <w:sz w:val="40"/>
          <w:szCs w:val="40"/>
          <w:u w:val="single"/>
          <w:rtl/>
        </w:rPr>
      </w:pPr>
      <w:r w:rsidRPr="00E334A4">
        <w:rPr>
          <w:rFonts w:ascii="Simplified Arabic" w:hAnsi="Simplified Arabic" w:cs="Simplified Arabic"/>
          <w:b/>
          <w:bCs/>
          <w:sz w:val="40"/>
          <w:szCs w:val="40"/>
          <w:u w:val="single"/>
          <w:rtl/>
        </w:rPr>
        <w:t>مراجع الدراسة</w:t>
      </w:r>
    </w:p>
    <w:p w:rsidR="00117A53" w:rsidRDefault="00331D89" w:rsidP="00117A53">
      <w:pPr>
        <w:bidi w:val="0"/>
        <w:spacing w:before="120" w:after="120"/>
        <w:jc w:val="right"/>
        <w:rPr>
          <w:rFonts w:cs="Simplified Arabic"/>
          <w:b/>
          <w:bCs/>
          <w:sz w:val="32"/>
          <w:szCs w:val="32"/>
          <w:u w:val="single"/>
          <w:rtl/>
          <w:lang w:bidi="ar-EG"/>
        </w:rPr>
      </w:pPr>
      <w:r w:rsidRPr="00270B14">
        <w:rPr>
          <w:rFonts w:cs="Simplified Arabic" w:hint="cs"/>
          <w:b/>
          <w:bCs/>
          <w:sz w:val="32"/>
          <w:szCs w:val="32"/>
          <w:u w:val="single"/>
          <w:rtl/>
          <w:lang w:bidi="ar-EG"/>
        </w:rPr>
        <w:t>أولاً : الأبحاث غير المنشورة</w:t>
      </w:r>
    </w:p>
    <w:p w:rsidR="00117A53" w:rsidRPr="00117A53" w:rsidRDefault="00117A53" w:rsidP="009E5B52">
      <w:pPr>
        <w:pStyle w:val="a5"/>
        <w:numPr>
          <w:ilvl w:val="0"/>
          <w:numId w:val="15"/>
        </w:numPr>
        <w:rPr>
          <w:rFonts w:ascii="Simplified Arabic" w:hAnsi="Simplified Arabic" w:cs="Simplified Arabic"/>
          <w:sz w:val="28"/>
          <w:szCs w:val="28"/>
          <w:rtl/>
        </w:rPr>
      </w:pPr>
      <w:r w:rsidRPr="00680E93">
        <w:rPr>
          <w:rFonts w:ascii="Simplified Arabic" w:hAnsi="Simplified Arabic" w:cs="Simplified Arabic"/>
          <w:sz w:val="28"/>
          <w:szCs w:val="28"/>
          <w:rtl/>
        </w:rPr>
        <w:t>فهد عبدالله النفيعي :"دور</w:t>
      </w:r>
      <w:r w:rsidRPr="00680E93">
        <w:rPr>
          <w:rFonts w:ascii="Simplified Arabic" w:hAnsi="Simplified Arabic" w:cs="Simplified Arabic"/>
          <w:b/>
          <w:bCs/>
          <w:sz w:val="28"/>
          <w:szCs w:val="28"/>
          <w:rtl/>
        </w:rPr>
        <w:t xml:space="preserve"> </w:t>
      </w:r>
      <w:r w:rsidRPr="00680E93">
        <w:rPr>
          <w:rFonts w:ascii="Simplified Arabic" w:hAnsi="Simplified Arabic" w:cs="Simplified Arabic"/>
          <w:sz w:val="28"/>
          <w:szCs w:val="28"/>
          <w:rtl/>
        </w:rPr>
        <w:t xml:space="preserve">الاتصال والإعلام في توعية الحجاج بأمور السلامة خلال موسم حج عام 1416هـ" </w:t>
      </w:r>
      <w:r w:rsidRPr="00680E93">
        <w:rPr>
          <w:rFonts w:ascii="Simplified Arabic" w:hAnsi="Simplified Arabic" w:cs="Simplified Arabic"/>
          <w:sz w:val="28"/>
          <w:szCs w:val="28"/>
          <w:u w:val="single"/>
          <w:rtl/>
        </w:rPr>
        <w:t>، رسالة ماجستير غير منشورة</w:t>
      </w:r>
      <w:r w:rsidRPr="00680E93">
        <w:rPr>
          <w:rFonts w:ascii="Simplified Arabic" w:hAnsi="Simplified Arabic" w:cs="Simplified Arabic"/>
          <w:sz w:val="28"/>
          <w:szCs w:val="28"/>
          <w:rtl/>
        </w:rPr>
        <w:t xml:space="preserve"> ، (الرياض: أكاديمية نايف العربية للعلوم الأمنية ، 1420 هـ ).</w:t>
      </w:r>
    </w:p>
    <w:p w:rsidR="00331D89" w:rsidRPr="008B0084" w:rsidRDefault="00331D89" w:rsidP="00331D89">
      <w:pPr>
        <w:jc w:val="lowKashida"/>
        <w:rPr>
          <w:rFonts w:cs="Simplified Arabic"/>
          <w:b/>
          <w:bCs/>
          <w:sz w:val="32"/>
          <w:szCs w:val="32"/>
          <w:u w:val="single"/>
          <w:rtl/>
          <w:lang w:bidi="ar-EG"/>
        </w:rPr>
      </w:pPr>
      <w:r w:rsidRPr="004E2263">
        <w:rPr>
          <w:rFonts w:cs="Simplified Arabic" w:hint="cs"/>
          <w:b/>
          <w:bCs/>
          <w:sz w:val="32"/>
          <w:szCs w:val="32"/>
          <w:u w:val="single"/>
          <w:rtl/>
          <w:lang w:bidi="ar-EG"/>
        </w:rPr>
        <w:t>ثانياً: الأبحاث المنشورة</w:t>
      </w:r>
    </w:p>
    <w:p w:rsidR="00117A53" w:rsidRPr="00331D89" w:rsidRDefault="00117A53" w:rsidP="009E5B52">
      <w:pPr>
        <w:pStyle w:val="a5"/>
        <w:numPr>
          <w:ilvl w:val="0"/>
          <w:numId w:val="14"/>
        </w:numPr>
        <w:rPr>
          <w:rFonts w:ascii="Simplified Arabic" w:hAnsi="Simplified Arabic" w:cs="Simplified Arabic"/>
          <w:sz w:val="28"/>
          <w:szCs w:val="28"/>
          <w:rtl/>
        </w:rPr>
      </w:pPr>
      <w:r w:rsidRPr="00331D89">
        <w:rPr>
          <w:rFonts w:ascii="Simplified Arabic" w:hAnsi="Simplified Arabic" w:cs="Simplified Arabic"/>
          <w:sz w:val="28"/>
          <w:szCs w:val="28"/>
          <w:rtl/>
        </w:rPr>
        <w:t xml:space="preserve">أسامة صالح حريري." الاحتياج المعلوماتي لجماهير الحجيج " </w:t>
      </w:r>
      <w:r w:rsidRPr="00331D89">
        <w:rPr>
          <w:rFonts w:ascii="Simplified Arabic" w:hAnsi="Simplified Arabic" w:cs="Simplified Arabic"/>
          <w:sz w:val="28"/>
          <w:szCs w:val="28"/>
          <w:u w:val="single"/>
          <w:rtl/>
        </w:rPr>
        <w:t>بحث منشور</w:t>
      </w:r>
      <w:r w:rsidRPr="00331D8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331D89">
        <w:rPr>
          <w:rFonts w:ascii="Simplified Arabic" w:hAnsi="Simplified Arabic" w:cs="Simplified Arabic"/>
          <w:sz w:val="28"/>
          <w:szCs w:val="28"/>
          <w:rtl/>
        </w:rPr>
        <w:t>(  جامعة أم القرى ، معهد خادم الحرمين الشريفين لأبحاث الحج ، مكة المكرمة، 1419هـ).</w:t>
      </w:r>
    </w:p>
    <w:p w:rsidR="00117A53" w:rsidRPr="00331D89" w:rsidRDefault="00117A53" w:rsidP="009E5B52">
      <w:pPr>
        <w:pStyle w:val="a5"/>
        <w:numPr>
          <w:ilvl w:val="0"/>
          <w:numId w:val="14"/>
        </w:numPr>
        <w:rPr>
          <w:rFonts w:ascii="Simplified Arabic" w:hAnsi="Simplified Arabic" w:cs="Simplified Arabic"/>
          <w:sz w:val="28"/>
          <w:szCs w:val="28"/>
          <w:rtl/>
        </w:rPr>
      </w:pPr>
      <w:r w:rsidRPr="00331D89">
        <w:rPr>
          <w:rFonts w:ascii="Simplified Arabic" w:hAnsi="Simplified Arabic" w:cs="Simplified Arabic"/>
          <w:sz w:val="28"/>
          <w:szCs w:val="28"/>
          <w:rtl/>
        </w:rPr>
        <w:t xml:space="preserve">أسامة صالح حريري." قياس رجع الصدى لإذاعة التوعية في الحج " </w:t>
      </w:r>
      <w:r w:rsidRPr="00331D89">
        <w:rPr>
          <w:rFonts w:ascii="Simplified Arabic" w:hAnsi="Simplified Arabic" w:cs="Simplified Arabic"/>
          <w:sz w:val="28"/>
          <w:szCs w:val="28"/>
          <w:u w:val="single"/>
          <w:rtl/>
        </w:rPr>
        <w:t>بحث منشور</w:t>
      </w:r>
      <w:r w:rsidRPr="00331D89">
        <w:rPr>
          <w:rFonts w:ascii="Simplified Arabic" w:hAnsi="Simplified Arabic" w:cs="Simplified Arabic"/>
          <w:sz w:val="28"/>
          <w:szCs w:val="28"/>
          <w:rtl/>
        </w:rPr>
        <w:t xml:space="preserve"> (  جامعة أم القرى ، معهد خادم الحرمين الشريفين لأبحاث الحج ، مكة المكرمة، 1423ه).</w:t>
      </w:r>
    </w:p>
    <w:p w:rsidR="00117A53" w:rsidRDefault="00117A53" w:rsidP="009E5B52">
      <w:pPr>
        <w:pStyle w:val="a5"/>
        <w:numPr>
          <w:ilvl w:val="0"/>
          <w:numId w:val="14"/>
        </w:numPr>
      </w:pPr>
      <w:r w:rsidRPr="00680E93">
        <w:rPr>
          <w:rFonts w:ascii="Simplified Arabic" w:hAnsi="Simplified Arabic" w:cs="Simplified Arabic"/>
          <w:sz w:val="28"/>
          <w:szCs w:val="28"/>
          <w:rtl/>
        </w:rPr>
        <w:t xml:space="preserve">أسامة صالح حريري." تحليل البث الإذاعي لقناة الاتصال الجماهيري ( إذاعة الحج بمنى) من خلال منظور الخماسية " </w:t>
      </w:r>
      <w:r w:rsidRPr="00680E93">
        <w:rPr>
          <w:rFonts w:ascii="Simplified Arabic" w:hAnsi="Simplified Arabic" w:cs="Simplified Arabic"/>
          <w:sz w:val="28"/>
          <w:szCs w:val="28"/>
          <w:u w:val="single"/>
          <w:rtl/>
        </w:rPr>
        <w:t>بحث منشور</w:t>
      </w:r>
      <w:r w:rsidRPr="00680E93">
        <w:rPr>
          <w:rFonts w:ascii="Simplified Arabic" w:hAnsi="Simplified Arabic" w:cs="Simplified Arabic"/>
          <w:sz w:val="28"/>
          <w:szCs w:val="28"/>
          <w:rtl/>
        </w:rPr>
        <w:t xml:space="preserve"> (  جامعة أم القرى ، معهد خادم الحرمين الشريفين لأبحاث الحج ، مكة المكرمة، 1425ه).</w:t>
      </w:r>
    </w:p>
    <w:p w:rsidR="00117A53" w:rsidRPr="00680E93" w:rsidRDefault="00117A53" w:rsidP="009E5B52">
      <w:pPr>
        <w:pStyle w:val="a3"/>
        <w:numPr>
          <w:ilvl w:val="0"/>
          <w:numId w:val="14"/>
        </w:numPr>
        <w:rPr>
          <w:rFonts w:ascii="Simplified Arabic" w:hAnsi="Simplified Arabic" w:cs="Simplified Arabic"/>
          <w:sz w:val="28"/>
          <w:szCs w:val="28"/>
        </w:rPr>
      </w:pPr>
      <w:r w:rsidRPr="00680E93">
        <w:rPr>
          <w:rFonts w:ascii="Simplified Arabic" w:hAnsi="Simplified Arabic" w:cs="Simplified Arabic"/>
          <w:sz w:val="28"/>
          <w:szCs w:val="28"/>
          <w:rtl/>
        </w:rPr>
        <w:t xml:space="preserve">عبد الله العتيبي ، علي سعيد العسيري ."نظم وقنوات الاتصال في الحج " </w:t>
      </w:r>
      <w:r w:rsidRPr="00680E93">
        <w:rPr>
          <w:rFonts w:ascii="Simplified Arabic" w:hAnsi="Simplified Arabic" w:cs="Simplified Arabic"/>
          <w:sz w:val="28"/>
          <w:szCs w:val="28"/>
          <w:u w:val="single"/>
          <w:rtl/>
        </w:rPr>
        <w:t>بحث منشور</w:t>
      </w:r>
      <w:r w:rsidRPr="00680E93">
        <w:rPr>
          <w:rFonts w:ascii="Simplified Arabic" w:hAnsi="Simplified Arabic" w:cs="Simplified Arabic"/>
          <w:sz w:val="28"/>
          <w:szCs w:val="28"/>
          <w:rtl/>
        </w:rPr>
        <w:t>،(جامعة أم القرى ، مركز أبحاث الحج ، 1414هـ) .</w:t>
      </w:r>
    </w:p>
    <w:p w:rsidR="00117A53" w:rsidRPr="00117A53" w:rsidRDefault="00117A53" w:rsidP="009E5B52">
      <w:pPr>
        <w:pStyle w:val="a5"/>
        <w:numPr>
          <w:ilvl w:val="0"/>
          <w:numId w:val="14"/>
        </w:numPr>
        <w:rPr>
          <w:rFonts w:ascii="Simplified Arabic" w:hAnsi="Simplified Arabic" w:cs="Simplified Arabic"/>
          <w:sz w:val="28"/>
          <w:szCs w:val="28"/>
          <w:rtl/>
        </w:rPr>
      </w:pPr>
      <w:r w:rsidRPr="00117A53">
        <w:rPr>
          <w:rFonts w:ascii="Simplified Arabic" w:hAnsi="Simplified Arabic" w:cs="Simplified Arabic"/>
          <w:sz w:val="28"/>
          <w:szCs w:val="28"/>
          <w:rtl/>
        </w:rPr>
        <w:t xml:space="preserve">فريق البحث العلمي ." دراسة لاستجابة الحجاج لوسائل التوعية والإعلام" </w:t>
      </w:r>
      <w:r w:rsidRPr="00117A53">
        <w:rPr>
          <w:rFonts w:ascii="Simplified Arabic" w:hAnsi="Simplified Arabic" w:cs="Simplified Arabic"/>
          <w:sz w:val="28"/>
          <w:szCs w:val="28"/>
          <w:u w:val="single"/>
          <w:rtl/>
        </w:rPr>
        <w:t>بحث منشور</w:t>
      </w:r>
      <w:r w:rsidRPr="00117A53">
        <w:rPr>
          <w:rFonts w:ascii="Simplified Arabic" w:hAnsi="Simplified Arabic" w:cs="Simplified Arabic"/>
          <w:sz w:val="28"/>
          <w:szCs w:val="28"/>
          <w:rtl/>
        </w:rPr>
        <w:t>،(مجلس الدفاع المدني ، 1411هـ).</w:t>
      </w:r>
    </w:p>
    <w:p w:rsidR="00117A53" w:rsidRPr="00680E93" w:rsidRDefault="00117A53" w:rsidP="009E5B52">
      <w:pPr>
        <w:pStyle w:val="a3"/>
        <w:numPr>
          <w:ilvl w:val="0"/>
          <w:numId w:val="14"/>
        </w:numPr>
        <w:jc w:val="both"/>
        <w:rPr>
          <w:rFonts w:ascii="Simplified Arabic" w:hAnsi="Simplified Arabic" w:cs="Simplified Arabic"/>
          <w:sz w:val="28"/>
          <w:szCs w:val="28"/>
          <w:rtl/>
        </w:rPr>
      </w:pPr>
      <w:r w:rsidRPr="00680E93">
        <w:rPr>
          <w:rFonts w:ascii="Simplified Arabic" w:hAnsi="Simplified Arabic" w:cs="Simplified Arabic"/>
          <w:sz w:val="28"/>
          <w:szCs w:val="28"/>
          <w:rtl/>
        </w:rPr>
        <w:t xml:space="preserve">محمد بن علي الشريف ." احتياجات المعتمرين التوعوية" </w:t>
      </w:r>
      <w:r w:rsidRPr="00680E93">
        <w:rPr>
          <w:rFonts w:ascii="Simplified Arabic" w:hAnsi="Simplified Arabic" w:cs="Simplified Arabic"/>
          <w:sz w:val="28"/>
          <w:szCs w:val="28"/>
          <w:u w:val="single"/>
          <w:rtl/>
        </w:rPr>
        <w:t>بحث منشور</w:t>
      </w:r>
      <w:r w:rsidRPr="00680E93">
        <w:rPr>
          <w:rFonts w:ascii="Simplified Arabic" w:hAnsi="Simplified Arabic" w:cs="Simplified Arabic"/>
          <w:sz w:val="28"/>
          <w:szCs w:val="28"/>
          <w:rtl/>
        </w:rPr>
        <w:t xml:space="preserve"> (  جامعة أم القرى ، معهد خادم الحرمين الشريفين لأبحاث الحج ، مكة المكرمة،1425هـ).</w:t>
      </w:r>
    </w:p>
    <w:p w:rsidR="00331D89" w:rsidRDefault="00117A53" w:rsidP="009E5B52">
      <w:pPr>
        <w:pStyle w:val="a5"/>
        <w:numPr>
          <w:ilvl w:val="0"/>
          <w:numId w:val="14"/>
        </w:numPr>
        <w:rPr>
          <w:rtl/>
        </w:rPr>
      </w:pPr>
      <w:r w:rsidRPr="00680E93">
        <w:rPr>
          <w:rFonts w:ascii="Simplified Arabic" w:hAnsi="Simplified Arabic" w:cs="Simplified Arabic"/>
          <w:sz w:val="28"/>
          <w:szCs w:val="28"/>
          <w:rtl/>
        </w:rPr>
        <w:t>نبيه غطاس ، "</w:t>
      </w:r>
      <w:r w:rsidR="00234E09" w:rsidRPr="00234E09">
        <w:rPr>
          <w:rFonts w:ascii="Simplified Arabic" w:hAnsi="Simplified Arabic" w:cs="Simplified Arabic"/>
          <w:sz w:val="28"/>
          <w:szCs w:val="28"/>
          <w:rtl/>
        </w:rPr>
        <w:t>"التاتنيك</w:t>
      </w:r>
      <w:r w:rsidRPr="00680E93">
        <w:rPr>
          <w:rFonts w:ascii="Simplified Arabic" w:hAnsi="Simplified Arabic" w:cs="Simplified Arabic"/>
          <w:sz w:val="28"/>
          <w:szCs w:val="28"/>
          <w:rtl/>
        </w:rPr>
        <w:t xml:space="preserve"> السفينة التى لا تغرق" ، </w:t>
      </w:r>
      <w:r w:rsidRPr="00680E93">
        <w:rPr>
          <w:rFonts w:ascii="Simplified Arabic" w:hAnsi="Simplified Arabic" w:cs="Simplified Arabic"/>
          <w:sz w:val="28"/>
          <w:szCs w:val="28"/>
          <w:u w:val="single"/>
          <w:rtl/>
        </w:rPr>
        <w:t>القافلة الظهران</w:t>
      </w:r>
      <w:r w:rsidRPr="00680E93">
        <w:rPr>
          <w:rFonts w:ascii="Simplified Arabic" w:hAnsi="Simplified Arabic" w:cs="Simplified Arabic"/>
          <w:sz w:val="28"/>
          <w:szCs w:val="28"/>
          <w:rtl/>
        </w:rPr>
        <w:t xml:space="preserve"> ، (العدد السادس المجلد السادس والثلاثون 1988م)</w:t>
      </w:r>
      <w:r>
        <w:rPr>
          <w:rFonts w:hint="cs"/>
          <w:rtl/>
        </w:rPr>
        <w:t>.</w:t>
      </w:r>
    </w:p>
    <w:p w:rsidR="00331D89" w:rsidRDefault="00331D89" w:rsidP="00331D89">
      <w:pPr>
        <w:jc w:val="lowKashida"/>
        <w:rPr>
          <w:rFonts w:cs="Simplified Arabic"/>
          <w:b/>
          <w:bCs/>
          <w:sz w:val="32"/>
          <w:szCs w:val="32"/>
          <w:u w:val="single"/>
          <w:rtl/>
          <w:lang w:bidi="ar-EG"/>
        </w:rPr>
      </w:pPr>
      <w:r w:rsidRPr="002A37F3">
        <w:rPr>
          <w:rFonts w:cs="Simplified Arabic" w:hint="cs"/>
          <w:b/>
          <w:bCs/>
          <w:sz w:val="32"/>
          <w:szCs w:val="32"/>
          <w:u w:val="single"/>
          <w:rtl/>
          <w:lang w:bidi="ar-EG"/>
        </w:rPr>
        <w:t>ثالثاً: الكتب العربية</w:t>
      </w:r>
    </w:p>
    <w:p w:rsidR="00117A53" w:rsidRPr="00117A53" w:rsidRDefault="00117A53" w:rsidP="009E5B52">
      <w:pPr>
        <w:pStyle w:val="a5"/>
        <w:numPr>
          <w:ilvl w:val="0"/>
          <w:numId w:val="16"/>
        </w:numPr>
        <w:rPr>
          <w:rFonts w:ascii="Simplified Arabic" w:hAnsi="Simplified Arabic" w:cs="Simplified Arabic"/>
          <w:sz w:val="28"/>
          <w:szCs w:val="28"/>
          <w:rtl/>
        </w:rPr>
      </w:pPr>
      <w:r w:rsidRPr="00117A53">
        <w:rPr>
          <w:rFonts w:ascii="Simplified Arabic" w:hAnsi="Simplified Arabic" w:cs="Simplified Arabic"/>
          <w:sz w:val="28"/>
          <w:szCs w:val="28"/>
          <w:rtl/>
        </w:rPr>
        <w:t xml:space="preserve">بدر كريم." </w:t>
      </w:r>
      <w:r w:rsidRPr="00117A53">
        <w:rPr>
          <w:rFonts w:ascii="Simplified Arabic" w:hAnsi="Simplified Arabic" w:cs="Simplified Arabic"/>
          <w:sz w:val="28"/>
          <w:szCs w:val="28"/>
          <w:u w:val="single"/>
          <w:rtl/>
        </w:rPr>
        <w:t>نشأة وتطور الإذاعة فى المجتمع السعودى</w:t>
      </w:r>
      <w:r w:rsidRPr="00117A53">
        <w:rPr>
          <w:rFonts w:ascii="Simplified Arabic" w:hAnsi="Simplified Arabic" w:cs="Simplified Arabic"/>
          <w:sz w:val="28"/>
          <w:szCs w:val="28"/>
          <w:rtl/>
        </w:rPr>
        <w:t xml:space="preserve"> "، ط1 (جدة تهامة 1402 هـ)</w:t>
      </w:r>
      <w:r w:rsidRPr="00117A53">
        <w:rPr>
          <w:rFonts w:ascii="Simplified Arabic" w:hAnsi="Simplified Arabic" w:cs="Simplified Arabic" w:hint="cs"/>
          <w:sz w:val="28"/>
          <w:szCs w:val="28"/>
          <w:rtl/>
        </w:rPr>
        <w:t>.</w:t>
      </w:r>
    </w:p>
    <w:p w:rsidR="00117A53" w:rsidRDefault="00117A53" w:rsidP="009E5B52">
      <w:pPr>
        <w:pStyle w:val="a5"/>
        <w:numPr>
          <w:ilvl w:val="0"/>
          <w:numId w:val="16"/>
        </w:numPr>
        <w:rPr>
          <w:rFonts w:ascii="Simplified Arabic" w:hAnsi="Simplified Arabic" w:cs="Simplified Arabic"/>
          <w:sz w:val="28"/>
          <w:szCs w:val="28"/>
        </w:rPr>
      </w:pPr>
      <w:r w:rsidRPr="00680E93">
        <w:rPr>
          <w:rFonts w:ascii="Simplified Arabic" w:hAnsi="Simplified Arabic" w:cs="Simplified Arabic"/>
          <w:color w:val="000000"/>
          <w:sz w:val="28"/>
          <w:szCs w:val="28"/>
          <w:rtl/>
        </w:rPr>
        <w:t xml:space="preserve">عبدالعزيز شرف" </w:t>
      </w:r>
      <w:r w:rsidRPr="00680E93">
        <w:rPr>
          <w:rFonts w:ascii="Simplified Arabic" w:hAnsi="Simplified Arabic" w:cs="Simplified Arabic"/>
          <w:color w:val="000000"/>
          <w:sz w:val="28"/>
          <w:szCs w:val="28"/>
          <w:u w:val="single"/>
          <w:rtl/>
        </w:rPr>
        <w:t>الاعلام ولغة الحضارة</w:t>
      </w:r>
      <w:r w:rsidRPr="00680E93">
        <w:rPr>
          <w:rFonts w:ascii="Simplified Arabic" w:hAnsi="Simplified Arabic" w:cs="Simplified Arabic"/>
          <w:color w:val="000000"/>
          <w:sz w:val="28"/>
          <w:szCs w:val="28"/>
          <w:rtl/>
        </w:rPr>
        <w:t>" ،(سلسلة كتابك، مطابع دار المعارف، 1977)</w:t>
      </w:r>
      <w:r>
        <w:rPr>
          <w:rFonts w:ascii="Simplified Arabic" w:hAnsi="Simplified Arabic" w:cs="Simplified Arabic" w:hint="cs"/>
          <w:sz w:val="28"/>
          <w:szCs w:val="28"/>
          <w:rtl/>
        </w:rPr>
        <w:t>.</w:t>
      </w:r>
    </w:p>
    <w:p w:rsidR="00117A53" w:rsidRPr="00117A53" w:rsidRDefault="00117A53" w:rsidP="009E5B52">
      <w:pPr>
        <w:pStyle w:val="a5"/>
        <w:numPr>
          <w:ilvl w:val="0"/>
          <w:numId w:val="16"/>
        </w:numPr>
        <w:rPr>
          <w:rFonts w:ascii="Simplified Arabic" w:hAnsi="Simplified Arabic" w:cs="Simplified Arabic"/>
          <w:sz w:val="28"/>
          <w:szCs w:val="28"/>
          <w:rtl/>
        </w:rPr>
      </w:pPr>
      <w:r w:rsidRPr="00117A53">
        <w:rPr>
          <w:rFonts w:ascii="Simplified Arabic" w:hAnsi="Simplified Arabic" w:cs="Simplified Arabic"/>
          <w:sz w:val="28"/>
          <w:szCs w:val="28"/>
          <w:rtl/>
        </w:rPr>
        <w:t>عبد</w:t>
      </w:r>
      <w:r w:rsidRPr="00117A53">
        <w:rPr>
          <w:rFonts w:ascii="Simplified Arabic" w:hAnsi="Simplified Arabic" w:cs="Simplified Arabic" w:hint="cs"/>
          <w:sz w:val="28"/>
          <w:szCs w:val="28"/>
          <w:rtl/>
        </w:rPr>
        <w:t xml:space="preserve"> </w:t>
      </w:r>
      <w:r w:rsidRPr="00117A53">
        <w:rPr>
          <w:rFonts w:ascii="Simplified Arabic" w:hAnsi="Simplified Arabic" w:cs="Simplified Arabic"/>
          <w:sz w:val="28"/>
          <w:szCs w:val="28"/>
          <w:rtl/>
        </w:rPr>
        <w:t xml:space="preserve">الله زلطة . </w:t>
      </w:r>
      <w:r w:rsidRPr="00117A53">
        <w:rPr>
          <w:rFonts w:ascii="Simplified Arabic" w:hAnsi="Simplified Arabic" w:cs="Simplified Arabic"/>
          <w:sz w:val="28"/>
          <w:szCs w:val="28"/>
          <w:u w:val="single"/>
          <w:rtl/>
        </w:rPr>
        <w:t>الكتابة للراديو والتليفزيون</w:t>
      </w:r>
      <w:r w:rsidRPr="00117A53">
        <w:rPr>
          <w:rFonts w:ascii="Simplified Arabic" w:hAnsi="Simplified Arabic" w:cs="Simplified Arabic"/>
          <w:sz w:val="28"/>
          <w:szCs w:val="28"/>
          <w:rtl/>
        </w:rPr>
        <w:t>" ، ( القا</w:t>
      </w:r>
      <w:r>
        <w:rPr>
          <w:rFonts w:ascii="Simplified Arabic" w:hAnsi="Simplified Arabic" w:cs="Simplified Arabic"/>
          <w:sz w:val="28"/>
          <w:szCs w:val="28"/>
          <w:rtl/>
        </w:rPr>
        <w:t>هرة : دار الكتاب الجامعي ، 2003م</w:t>
      </w:r>
      <w:r w:rsidRPr="00117A53">
        <w:rPr>
          <w:rFonts w:ascii="Simplified Arabic" w:hAnsi="Simplified Arabic" w:cs="Simplified Arabic"/>
          <w:sz w:val="28"/>
          <w:szCs w:val="28"/>
          <w:rtl/>
        </w:rPr>
        <w:t>)</w:t>
      </w:r>
      <w:r>
        <w:rPr>
          <w:rFonts w:ascii="Simplified Arabic" w:hAnsi="Simplified Arabic" w:cs="Simplified Arabic" w:hint="cs"/>
          <w:sz w:val="28"/>
          <w:szCs w:val="28"/>
          <w:rtl/>
        </w:rPr>
        <w:t>.</w:t>
      </w:r>
    </w:p>
    <w:p w:rsidR="00331D89" w:rsidRPr="00117A53" w:rsidRDefault="00117A53" w:rsidP="009E5B52">
      <w:pPr>
        <w:pStyle w:val="a5"/>
        <w:numPr>
          <w:ilvl w:val="0"/>
          <w:numId w:val="16"/>
        </w:numPr>
        <w:rPr>
          <w:rFonts w:ascii="Simplified Arabic" w:hAnsi="Simplified Arabic" w:cs="Simplified Arabic"/>
          <w:sz w:val="28"/>
          <w:szCs w:val="28"/>
          <w:rtl/>
        </w:rPr>
      </w:pPr>
      <w:r w:rsidRPr="00680E93">
        <w:rPr>
          <w:rFonts w:ascii="Simplified Arabic" w:hAnsi="Simplified Arabic" w:cs="Simplified Arabic"/>
          <w:color w:val="000000"/>
          <w:sz w:val="28"/>
          <w:szCs w:val="28"/>
          <w:rtl/>
        </w:rPr>
        <w:t xml:space="preserve">محمد فريد الصحن " </w:t>
      </w:r>
      <w:r w:rsidRPr="00680E93">
        <w:rPr>
          <w:rFonts w:ascii="Simplified Arabic" w:hAnsi="Simplified Arabic" w:cs="Simplified Arabic"/>
          <w:color w:val="000000"/>
          <w:sz w:val="28"/>
          <w:szCs w:val="28"/>
          <w:u w:val="single"/>
          <w:rtl/>
        </w:rPr>
        <w:t>الإعلان</w:t>
      </w:r>
      <w:r w:rsidRPr="00680E93">
        <w:rPr>
          <w:rFonts w:ascii="Simplified Arabic" w:hAnsi="Simplified Arabic" w:cs="Simplified Arabic"/>
          <w:color w:val="000000"/>
          <w:sz w:val="28"/>
          <w:szCs w:val="28"/>
          <w:rtl/>
        </w:rPr>
        <w:t xml:space="preserve"> " الطبعة الأولى (الدار الجامعية ، 1988)</w:t>
      </w:r>
      <w:r>
        <w:rPr>
          <w:rFonts w:ascii="Simplified Arabic" w:hAnsi="Simplified Arabic" w:cs="Simplified Arabic" w:hint="cs"/>
          <w:sz w:val="28"/>
          <w:szCs w:val="28"/>
          <w:rtl/>
        </w:rPr>
        <w:t>.</w:t>
      </w:r>
    </w:p>
    <w:p w:rsidR="00331D89" w:rsidRDefault="00331D89" w:rsidP="00331D89">
      <w:pPr>
        <w:tabs>
          <w:tab w:val="left" w:pos="5141"/>
        </w:tabs>
        <w:jc w:val="lowKashida"/>
        <w:rPr>
          <w:rFonts w:asciiTheme="minorBidi" w:hAnsiTheme="minorBidi" w:cs="Simplified Arabic"/>
          <w:b/>
          <w:bCs/>
          <w:sz w:val="32"/>
          <w:szCs w:val="32"/>
          <w:u w:val="single"/>
          <w:rtl/>
        </w:rPr>
      </w:pPr>
      <w:r w:rsidRPr="002A37F3">
        <w:rPr>
          <w:rFonts w:asciiTheme="minorBidi" w:hAnsiTheme="minorBidi" w:cs="Simplified Arabic" w:hint="cs"/>
          <w:b/>
          <w:bCs/>
          <w:sz w:val="32"/>
          <w:szCs w:val="32"/>
          <w:u w:val="single"/>
          <w:rtl/>
          <w:lang w:bidi="ar-EG"/>
        </w:rPr>
        <w:t>رابعاً: مواقع لأبحاث منشورة على الانترنت</w:t>
      </w:r>
    </w:p>
    <w:p w:rsidR="00117A53" w:rsidRPr="00680E93" w:rsidRDefault="009E450C" w:rsidP="00117A53">
      <w:pPr>
        <w:tabs>
          <w:tab w:val="left" w:pos="7554"/>
          <w:tab w:val="left" w:pos="7980"/>
        </w:tabs>
        <w:ind w:right="-284"/>
        <w:jc w:val="right"/>
        <w:rPr>
          <w:rFonts w:ascii="Simplified Arabic" w:hAnsi="Simplified Arabic" w:cs="Simplified Arabic"/>
          <w:sz w:val="28"/>
          <w:szCs w:val="28"/>
          <w:rtl/>
        </w:rPr>
      </w:pPr>
      <w:hyperlink r:id="rId9" w:history="1">
        <w:r w:rsidR="00117A53" w:rsidRPr="00680E93">
          <w:rPr>
            <w:rStyle w:val="Hyperlink"/>
            <w:rFonts w:ascii="Simplified Arabic" w:hAnsi="Simplified Arabic" w:cs="Simplified Arabic"/>
            <w:sz w:val="28"/>
            <w:szCs w:val="28"/>
          </w:rPr>
          <w:t>http://shbib.hooxs.com/t29-topic</w:t>
        </w:r>
      </w:hyperlink>
      <w:r w:rsidR="00117A53" w:rsidRPr="00680E93">
        <w:rPr>
          <w:rFonts w:ascii="Simplified Arabic" w:hAnsi="Simplified Arabic" w:cs="Simplified Arabic"/>
          <w:sz w:val="28"/>
          <w:szCs w:val="28"/>
        </w:rPr>
        <w:t xml:space="preserve">       </w:t>
      </w:r>
      <w:r w:rsidR="00117A53">
        <w:rPr>
          <w:rFonts w:ascii="Simplified Arabic" w:hAnsi="Simplified Arabic" w:cs="Simplified Arabic"/>
          <w:sz w:val="28"/>
          <w:szCs w:val="28"/>
        </w:rPr>
        <w:t>(1)</w:t>
      </w:r>
      <w:r w:rsidR="00117A53" w:rsidRPr="00680E93">
        <w:rPr>
          <w:rFonts w:ascii="Simplified Arabic" w:hAnsi="Simplified Arabic" w:cs="Simplified Arabic"/>
          <w:sz w:val="28"/>
          <w:szCs w:val="28"/>
        </w:rPr>
        <w:t xml:space="preserve"> </w:t>
      </w:r>
    </w:p>
    <w:p w:rsidR="00117A53" w:rsidRDefault="00117A53" w:rsidP="00117A53">
      <w:pPr>
        <w:tabs>
          <w:tab w:val="left" w:pos="7412"/>
        </w:tabs>
        <w:ind w:right="284"/>
        <w:jc w:val="right"/>
        <w:rPr>
          <w:rFonts w:ascii="Simplified Arabic" w:hAnsi="Simplified Arabic" w:cs="Simplified Arabic"/>
          <w:sz w:val="28"/>
          <w:szCs w:val="28"/>
          <w:rtl/>
        </w:rPr>
      </w:pPr>
      <w:r>
        <w:rPr>
          <w:rFonts w:ascii="Simplified Arabic" w:hAnsi="Simplified Arabic" w:cs="Simplified Arabic"/>
          <w:sz w:val="28"/>
          <w:szCs w:val="28"/>
        </w:rPr>
        <w:t>(2)</w:t>
      </w:r>
      <w:r w:rsidRPr="00680E93">
        <w:rPr>
          <w:rFonts w:ascii="Simplified Arabic" w:hAnsi="Simplified Arabic" w:cs="Simplified Arabic"/>
          <w:sz w:val="28"/>
          <w:szCs w:val="28"/>
        </w:rPr>
        <w:t xml:space="preserve"> </w:t>
      </w:r>
      <w:hyperlink r:id="rId10" w:history="1">
        <w:r w:rsidRPr="00680E93">
          <w:rPr>
            <w:rStyle w:val="Hyperlink"/>
            <w:rFonts w:ascii="Simplified Arabic" w:hAnsi="Simplified Arabic" w:cs="Simplified Arabic"/>
            <w:sz w:val="28"/>
            <w:szCs w:val="28"/>
          </w:rPr>
          <w:t>http://mediacom.arabblogs.com/archive/2009/9/942240.html</w:t>
        </w:r>
      </w:hyperlink>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9B572A">
      <w:pPr>
        <w:rPr>
          <w:rtl/>
        </w:rPr>
      </w:pPr>
    </w:p>
    <w:p w:rsidR="00331D89" w:rsidRDefault="00331D89" w:rsidP="00331D89">
      <w:pPr>
        <w:jc w:val="center"/>
        <w:rPr>
          <w:rFonts w:ascii="Simplified Arabic" w:hAnsi="Simplified Arabic" w:cs="Simplified Arabic"/>
          <w:b/>
          <w:bCs/>
          <w:i/>
          <w:iCs/>
          <w:sz w:val="52"/>
          <w:szCs w:val="52"/>
          <w:u w:val="single"/>
          <w:rtl/>
        </w:rPr>
      </w:pPr>
    </w:p>
    <w:p w:rsidR="00331D89" w:rsidRPr="00331D89" w:rsidRDefault="006F3F70" w:rsidP="00331D89">
      <w:pPr>
        <w:jc w:val="center"/>
        <w:rPr>
          <w:rFonts w:ascii="Simplified Arabic" w:hAnsi="Simplified Arabic" w:cs="Simplified Arabic"/>
          <w:b/>
          <w:bCs/>
          <w:i/>
          <w:iCs/>
          <w:sz w:val="84"/>
          <w:szCs w:val="84"/>
          <w:u w:val="single"/>
          <w:rtl/>
        </w:rPr>
      </w:pPr>
      <w:r>
        <w:rPr>
          <w:rFonts w:ascii="Simplified Arabic" w:hAnsi="Simplified Arabic" w:cs="Simplified Arabic" w:hint="cs"/>
          <w:b/>
          <w:bCs/>
          <w:noProof/>
          <w:sz w:val="96"/>
          <w:szCs w:val="96"/>
          <w:rtl/>
        </w:rPr>
        <mc:AlternateContent>
          <mc:Choice Requires="wps">
            <w:drawing>
              <wp:anchor distT="0" distB="0" distL="114300" distR="114300" simplePos="0" relativeHeight="251658240" behindDoc="1" locked="0" layoutInCell="1" allowOverlap="1" wp14:anchorId="03E595C7" wp14:editId="19AF9C22">
                <wp:simplePos x="0" y="0"/>
                <wp:positionH relativeFrom="column">
                  <wp:posOffset>-781050</wp:posOffset>
                </wp:positionH>
                <wp:positionV relativeFrom="paragraph">
                  <wp:posOffset>34290</wp:posOffset>
                </wp:positionV>
                <wp:extent cx="5829300" cy="8772525"/>
                <wp:effectExtent l="0" t="0" r="19050" b="28575"/>
                <wp:wrapNone/>
                <wp:docPr id="1" name="زاوية مطوي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7252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1686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1" o:spid="_x0000_s1026" type="#_x0000_t65" style="position:absolute;left:0;text-align:left;margin-left:-61.5pt;margin-top:2.7pt;width:459pt;height:6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"/>
            </w:pict>
          </mc:Fallback>
        </mc:AlternateContent>
      </w:r>
    </w:p>
    <w:p w:rsidR="00E860FD" w:rsidRDefault="00E860FD" w:rsidP="00331D89">
      <w:pPr>
        <w:jc w:val="center"/>
        <w:rPr>
          <w:rFonts w:ascii="Simplified Arabic" w:hAnsi="Simplified Arabic" w:cs="Simplified Arabic"/>
          <w:b/>
          <w:bCs/>
          <w:i/>
          <w:iCs/>
          <w:sz w:val="96"/>
          <w:szCs w:val="96"/>
          <w:u w:val="single"/>
          <w:rtl/>
        </w:rPr>
      </w:pPr>
    </w:p>
    <w:p w:rsidR="00331D89" w:rsidRPr="00331D89" w:rsidRDefault="00331D89" w:rsidP="00331D89">
      <w:pPr>
        <w:jc w:val="center"/>
        <w:rPr>
          <w:rFonts w:ascii="Simplified Arabic" w:hAnsi="Simplified Arabic" w:cs="Simplified Arabic"/>
          <w:b/>
          <w:bCs/>
          <w:i/>
          <w:iCs/>
          <w:sz w:val="96"/>
          <w:szCs w:val="96"/>
          <w:u w:val="single"/>
          <w:rtl/>
        </w:rPr>
      </w:pPr>
      <w:r w:rsidRPr="00331D89">
        <w:rPr>
          <w:rFonts w:ascii="Simplified Arabic" w:hAnsi="Simplified Arabic" w:cs="Simplified Arabic"/>
          <w:b/>
          <w:bCs/>
          <w:i/>
          <w:iCs/>
          <w:sz w:val="96"/>
          <w:szCs w:val="96"/>
          <w:u w:val="single"/>
          <w:rtl/>
        </w:rPr>
        <w:t>ملاح</w:t>
      </w:r>
      <w:r w:rsidRPr="00331D89">
        <w:rPr>
          <w:rFonts w:ascii="Simplified Arabic" w:hAnsi="Simplified Arabic" w:cs="Simplified Arabic" w:hint="cs"/>
          <w:b/>
          <w:bCs/>
          <w:i/>
          <w:iCs/>
          <w:sz w:val="96"/>
          <w:szCs w:val="96"/>
          <w:u w:val="single"/>
          <w:rtl/>
        </w:rPr>
        <w:t>ـــ</w:t>
      </w:r>
      <w:r w:rsidRPr="00331D89">
        <w:rPr>
          <w:rFonts w:ascii="Simplified Arabic" w:hAnsi="Simplified Arabic" w:cs="Simplified Arabic"/>
          <w:b/>
          <w:bCs/>
          <w:i/>
          <w:iCs/>
          <w:sz w:val="96"/>
          <w:szCs w:val="96"/>
          <w:u w:val="single"/>
          <w:rtl/>
        </w:rPr>
        <w:t>ق ال</w:t>
      </w:r>
      <w:r w:rsidRPr="00331D89">
        <w:rPr>
          <w:rFonts w:ascii="Simplified Arabic" w:hAnsi="Simplified Arabic" w:cs="Simplified Arabic" w:hint="cs"/>
          <w:b/>
          <w:bCs/>
          <w:i/>
          <w:iCs/>
          <w:sz w:val="96"/>
          <w:szCs w:val="96"/>
          <w:u w:val="single"/>
          <w:rtl/>
        </w:rPr>
        <w:t>ـــ</w:t>
      </w:r>
      <w:r w:rsidRPr="00331D89">
        <w:rPr>
          <w:rFonts w:ascii="Simplified Arabic" w:hAnsi="Simplified Arabic" w:cs="Simplified Arabic"/>
          <w:b/>
          <w:bCs/>
          <w:i/>
          <w:iCs/>
          <w:sz w:val="96"/>
          <w:szCs w:val="96"/>
          <w:u w:val="single"/>
          <w:rtl/>
        </w:rPr>
        <w:t>دراس</w:t>
      </w:r>
      <w:r w:rsidRPr="00331D89">
        <w:rPr>
          <w:rFonts w:ascii="Simplified Arabic" w:hAnsi="Simplified Arabic" w:cs="Simplified Arabic" w:hint="cs"/>
          <w:b/>
          <w:bCs/>
          <w:i/>
          <w:iCs/>
          <w:sz w:val="96"/>
          <w:szCs w:val="96"/>
          <w:u w:val="single"/>
          <w:rtl/>
        </w:rPr>
        <w:t>ة</w:t>
      </w:r>
    </w:p>
    <w:p w:rsidR="00331D89" w:rsidRDefault="00331D89" w:rsidP="00331D89">
      <w:pPr>
        <w:jc w:val="center"/>
        <w:rPr>
          <w:sz w:val="96"/>
          <w:szCs w:val="96"/>
          <w:rtl/>
        </w:rPr>
      </w:pPr>
      <w:r w:rsidRPr="00331D89">
        <w:rPr>
          <w:rFonts w:ascii="Simplified Arabic" w:hAnsi="Simplified Arabic" w:cs="Simplified Arabic" w:hint="cs"/>
          <w:b/>
          <w:bCs/>
          <w:sz w:val="96"/>
          <w:szCs w:val="96"/>
          <w:rtl/>
        </w:rPr>
        <w:t>استمارة الاستبيان</w:t>
      </w:r>
    </w:p>
    <w:p w:rsidR="006F3F70" w:rsidRDefault="006F3F70" w:rsidP="00331D89">
      <w:pPr>
        <w:jc w:val="center"/>
        <w:rPr>
          <w:sz w:val="96"/>
          <w:szCs w:val="96"/>
          <w:rtl/>
        </w:rPr>
      </w:pPr>
    </w:p>
    <w:p w:rsidR="006F3F70" w:rsidRDefault="006F3F70" w:rsidP="00331D89">
      <w:pPr>
        <w:jc w:val="center"/>
        <w:rPr>
          <w:sz w:val="96"/>
          <w:szCs w:val="96"/>
          <w:rtl/>
        </w:rPr>
      </w:pPr>
    </w:p>
    <w:p w:rsidR="006F3F70" w:rsidRDefault="006F3F70" w:rsidP="00331D89">
      <w:pPr>
        <w:jc w:val="center"/>
        <w:rPr>
          <w:sz w:val="96"/>
          <w:szCs w:val="96"/>
          <w:rtl/>
        </w:rPr>
      </w:pPr>
    </w:p>
    <w:p w:rsidR="006F3F70" w:rsidRDefault="006F3F70" w:rsidP="00331D89">
      <w:pPr>
        <w:jc w:val="center"/>
        <w:rPr>
          <w:sz w:val="96"/>
          <w:szCs w:val="96"/>
          <w:rtl/>
        </w:rPr>
      </w:pPr>
    </w:p>
    <w:p w:rsidR="000E012E" w:rsidRDefault="000E012E" w:rsidP="000E012E">
      <w:pPr>
        <w:spacing w:line="240" w:lineRule="auto"/>
        <w:ind w:left="-410"/>
        <w:jc w:val="lowKashida"/>
        <w:rPr>
          <w:rFonts w:ascii="Simplified Arabic" w:hAnsi="Simplified Arabic" w:cs="Simplified Arabic"/>
          <w:b/>
          <w:bCs/>
          <w:sz w:val="28"/>
          <w:szCs w:val="28"/>
          <w:rtl/>
        </w:rPr>
      </w:pPr>
      <w:r w:rsidRPr="00A25777">
        <w:rPr>
          <w:rFonts w:ascii="Simplified Arabic" w:hAnsi="Simplified Arabic" w:cs="Simplified Arabic"/>
          <w:b/>
          <w:bCs/>
          <w:sz w:val="28"/>
          <w:szCs w:val="28"/>
          <w:rtl/>
        </w:rPr>
        <w:t xml:space="preserve">س1  :  هل </w:t>
      </w:r>
      <w:r>
        <w:rPr>
          <w:rFonts w:ascii="Simplified Arabic" w:hAnsi="Simplified Arabic" w:cs="Simplified Arabic" w:hint="cs"/>
          <w:b/>
          <w:bCs/>
          <w:sz w:val="28"/>
          <w:szCs w:val="28"/>
          <w:rtl/>
        </w:rPr>
        <w:t xml:space="preserve">لديك جهاز اعلام جديد ( موبايل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تابلت- أي باد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أي فون ) به تطبيق اذاعي</w:t>
      </w:r>
      <w:r w:rsidRPr="00A25777">
        <w:rPr>
          <w:rFonts w:ascii="Simplified Arabic" w:hAnsi="Simplified Arabic" w:cs="Simplified Arabic"/>
          <w:b/>
          <w:bCs/>
          <w:sz w:val="28"/>
          <w:szCs w:val="28"/>
          <w:rtl/>
        </w:rPr>
        <w:t xml:space="preserve"> ؟</w:t>
      </w:r>
    </w:p>
    <w:p w:rsidR="000E012E" w:rsidRPr="00A25777" w:rsidRDefault="000E012E" w:rsidP="000E012E">
      <w:pPr>
        <w:spacing w:after="0" w:line="240" w:lineRule="auto"/>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4692F73D" wp14:editId="0F23B8B4">
                <wp:simplePos x="0" y="0"/>
                <wp:positionH relativeFrom="column">
                  <wp:posOffset>2667000</wp:posOffset>
                </wp:positionH>
                <wp:positionV relativeFrom="paragraph">
                  <wp:posOffset>58420</wp:posOffset>
                </wp:positionV>
                <wp:extent cx="114300" cy="156210"/>
                <wp:effectExtent l="0" t="0" r="19050" b="15240"/>
                <wp:wrapNone/>
                <wp:docPr id="10" name="قوس كبير أيسر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6210"/>
                        </a:xfrm>
                        <a:prstGeom prst="leftBrace">
                          <a:avLst>
                            <a:gd name="adj1" fmla="val 11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4571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10" o:spid="_x0000_s1026" type="#_x0000_t87" style="position:absolute;left:0;text-align:left;margin-left:210pt;margin-top:4.6pt;width:9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14:anchorId="68718730" wp14:editId="665C264F">
                <wp:simplePos x="0" y="0"/>
                <wp:positionH relativeFrom="column">
                  <wp:posOffset>3543300</wp:posOffset>
                </wp:positionH>
                <wp:positionV relativeFrom="paragraph">
                  <wp:posOffset>58420</wp:posOffset>
                </wp:positionV>
                <wp:extent cx="228600" cy="146685"/>
                <wp:effectExtent l="9525" t="12700" r="9525" b="12065"/>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6A2B84" id="مستطيل 9" o:spid="_x0000_s1026" style="position:absolute;left:0;text-align:left;margin-left:279pt;margin-top:4.6pt;width:18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LNMQIAAD4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"/>
            </w:pict>
          </mc:Fallback>
        </mc:AlternateContent>
      </w:r>
      <w:r w:rsidRPr="00A25777">
        <w:rPr>
          <w:rFonts w:ascii="Simplified Arabic" w:hAnsi="Simplified Arabic" w:cs="Simplified Arabic"/>
          <w:sz w:val="28"/>
          <w:szCs w:val="28"/>
          <w:rtl/>
        </w:rPr>
        <w:t xml:space="preserve">         -   نعم </w:t>
      </w:r>
      <w:r w:rsidRPr="00A25777">
        <w:rPr>
          <w:rFonts w:ascii="Simplified Arabic" w:hAnsi="Simplified Arabic" w:cs="Simplified Arabic" w:hint="cs"/>
          <w:sz w:val="28"/>
          <w:szCs w:val="28"/>
          <w:rtl/>
        </w:rPr>
        <w:t xml:space="preserve">                       </w:t>
      </w:r>
      <w:r w:rsidRPr="00A25777">
        <w:rPr>
          <w:rFonts w:ascii="Simplified Arabic" w:hAnsi="Simplified Arabic" w:cs="Simplified Arabic"/>
          <w:sz w:val="28"/>
          <w:szCs w:val="28"/>
          <w:rtl/>
        </w:rPr>
        <w:t xml:space="preserve">         </w:t>
      </w:r>
      <w:r w:rsidRPr="00A25777">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  </w:t>
      </w:r>
      <w:r w:rsidRPr="00A25777">
        <w:rPr>
          <w:rFonts w:ascii="Simplified Arabic" w:hAnsi="Simplified Arabic" w:cs="Simplified Arabic"/>
          <w:b/>
          <w:bCs/>
          <w:sz w:val="28"/>
          <w:szCs w:val="28"/>
        </w:rPr>
        <w:t xml:space="preserve"> </w:t>
      </w:r>
      <w:r w:rsidRPr="00A25777">
        <w:rPr>
          <w:rFonts w:ascii="Simplified Arabic" w:hAnsi="Simplified Arabic" w:cs="Simplified Arabic"/>
          <w:b/>
          <w:bCs/>
          <w:sz w:val="28"/>
          <w:szCs w:val="28"/>
          <w:rtl/>
        </w:rPr>
        <w:t xml:space="preserve"> </w:t>
      </w:r>
      <w:r w:rsidRPr="00A25777">
        <w:rPr>
          <w:rFonts w:ascii="Simplified Arabic" w:hAnsi="Simplified Arabic" w:cs="Simplified Arabic"/>
          <w:sz w:val="28"/>
          <w:szCs w:val="28"/>
        </w:rPr>
        <w:t xml:space="preserve">} </w:t>
      </w:r>
      <w:r w:rsidRPr="00A25777">
        <w:rPr>
          <w:rFonts w:ascii="Simplified Arabic" w:hAnsi="Simplified Arabic" w:cs="Simplified Arabic"/>
          <w:sz w:val="28"/>
          <w:szCs w:val="28"/>
          <w:rtl/>
        </w:rPr>
        <w:t xml:space="preserve"> انتقل إلي السؤال رقم </w:t>
      </w:r>
      <w:r w:rsidRPr="00A25777">
        <w:rPr>
          <w:rFonts w:ascii="Simplified Arabic" w:hAnsi="Simplified Arabic" w:cs="Simplified Arabic" w:hint="cs"/>
          <w:sz w:val="28"/>
          <w:szCs w:val="28"/>
          <w:rtl/>
        </w:rPr>
        <w:t>2</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Pr="00A25777" w:rsidRDefault="000E012E" w:rsidP="000E012E">
      <w:pPr>
        <w:spacing w:after="0" w:line="240" w:lineRule="auto"/>
        <w:jc w:val="lowKashida"/>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68F449A0" wp14:editId="7EB9646D">
                <wp:simplePos x="0" y="0"/>
                <wp:positionH relativeFrom="column">
                  <wp:posOffset>2552700</wp:posOffset>
                </wp:positionH>
                <wp:positionV relativeFrom="paragraph">
                  <wp:posOffset>114935</wp:posOffset>
                </wp:positionV>
                <wp:extent cx="228600" cy="114300"/>
                <wp:effectExtent l="0" t="0" r="19050" b="19050"/>
                <wp:wrapNone/>
                <wp:docPr id="8" name="قوس كبير أيسر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6B057" id="قوس كبير أيسر 8" o:spid="_x0000_s1026" type="#_x0000_t87" style="position:absolute;left:0;text-align:left;margin-left:201pt;margin-top:9.0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1" allowOverlap="1" wp14:anchorId="294E999E" wp14:editId="47680B27">
                <wp:simplePos x="0" y="0"/>
                <wp:positionH relativeFrom="column">
                  <wp:posOffset>3543300</wp:posOffset>
                </wp:positionH>
                <wp:positionV relativeFrom="paragraph">
                  <wp:posOffset>87630</wp:posOffset>
                </wp:positionV>
                <wp:extent cx="228600" cy="146685"/>
                <wp:effectExtent l="9525" t="10160" r="9525" b="508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6F52FE" id="مستطيل 7" o:spid="_x0000_s1026" style="position:absolute;left:0;text-align:left;margin-left:279pt;margin-top:6.9pt;width:18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"/>
            </w:pict>
          </mc:Fallback>
        </mc:AlternateContent>
      </w:r>
      <w:r w:rsidRPr="00A25777">
        <w:rPr>
          <w:rFonts w:ascii="Simplified Arabic" w:hAnsi="Simplified Arabic" w:cs="Simplified Arabic"/>
          <w:sz w:val="28"/>
          <w:szCs w:val="28"/>
          <w:rtl/>
        </w:rPr>
        <w:t xml:space="preserve">        -   لا                   </w:t>
      </w:r>
      <w:r w:rsidRPr="00A25777">
        <w:rPr>
          <w:rFonts w:ascii="Simplified Arabic" w:hAnsi="Simplified Arabic" w:cs="Simplified Arabic"/>
          <w:sz w:val="28"/>
          <w:szCs w:val="28"/>
        </w:rPr>
        <w:t xml:space="preserve">  }                       </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11</w:t>
      </w:r>
      <w:r w:rsidRPr="00A25777">
        <w:rPr>
          <w:rFonts w:ascii="Simplified Arabic" w:hAnsi="Simplified Arabic" w:cs="Simplified Arabic"/>
          <w:sz w:val="28"/>
          <w:szCs w:val="28"/>
        </w:rPr>
        <w:t>{</w:t>
      </w:r>
    </w:p>
    <w:p w:rsidR="000E012E" w:rsidRDefault="000E012E" w:rsidP="000E012E">
      <w:pPr>
        <w:spacing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س2: هل تستخدم التطبيق الاذاعي بجهازك؟</w:t>
      </w:r>
    </w:p>
    <w:p w:rsidR="000E012E" w:rsidRPr="00A25777" w:rsidRDefault="000E012E" w:rsidP="000E012E">
      <w:pPr>
        <w:spacing w:after="0" w:line="240" w:lineRule="auto"/>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14:anchorId="49D56FAF" wp14:editId="1C2A575B">
                <wp:simplePos x="0" y="0"/>
                <wp:positionH relativeFrom="column">
                  <wp:posOffset>2667000</wp:posOffset>
                </wp:positionH>
                <wp:positionV relativeFrom="paragraph">
                  <wp:posOffset>58420</wp:posOffset>
                </wp:positionV>
                <wp:extent cx="114300" cy="156210"/>
                <wp:effectExtent l="0" t="0" r="19050" b="15240"/>
                <wp:wrapNone/>
                <wp:docPr id="2" name="قوس كبير أيسر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6210"/>
                        </a:xfrm>
                        <a:prstGeom prst="leftBrace">
                          <a:avLst>
                            <a:gd name="adj1" fmla="val 11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F0838" id="قوس كبير أيسر 2" o:spid="_x0000_s1026" type="#_x0000_t87" style="position:absolute;left:0;text-align:left;margin-left:210pt;margin-top:4.6pt;width:9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14:anchorId="1F65FC2D" wp14:editId="26881414">
                <wp:simplePos x="0" y="0"/>
                <wp:positionH relativeFrom="column">
                  <wp:posOffset>3543300</wp:posOffset>
                </wp:positionH>
                <wp:positionV relativeFrom="paragraph">
                  <wp:posOffset>58420</wp:posOffset>
                </wp:positionV>
                <wp:extent cx="228600" cy="146685"/>
                <wp:effectExtent l="9525" t="12700" r="9525" b="1206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9C173D" id="مستطيل 3" o:spid="_x0000_s1026" style="position:absolute;left:0;text-align:left;margin-left:279pt;margin-top:4.6pt;width:18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"/>
            </w:pict>
          </mc:Fallback>
        </mc:AlternateContent>
      </w:r>
      <w:r w:rsidRPr="00A25777">
        <w:rPr>
          <w:rFonts w:ascii="Simplified Arabic" w:hAnsi="Simplified Arabic" w:cs="Simplified Arabic"/>
          <w:sz w:val="28"/>
          <w:szCs w:val="28"/>
          <w:rtl/>
        </w:rPr>
        <w:t xml:space="preserve">         -   نعم </w:t>
      </w:r>
      <w:r w:rsidRPr="00A25777">
        <w:rPr>
          <w:rFonts w:ascii="Simplified Arabic" w:hAnsi="Simplified Arabic" w:cs="Simplified Arabic" w:hint="cs"/>
          <w:sz w:val="28"/>
          <w:szCs w:val="28"/>
          <w:rtl/>
        </w:rPr>
        <w:t xml:space="preserve">                       </w:t>
      </w:r>
      <w:r w:rsidRPr="00A25777">
        <w:rPr>
          <w:rFonts w:ascii="Simplified Arabic" w:hAnsi="Simplified Arabic" w:cs="Simplified Arabic"/>
          <w:sz w:val="28"/>
          <w:szCs w:val="28"/>
          <w:rtl/>
        </w:rPr>
        <w:t xml:space="preserve">        </w:t>
      </w:r>
      <w:r w:rsidRPr="00A25777">
        <w:rPr>
          <w:rFonts w:ascii="Simplified Arabic" w:hAnsi="Simplified Arabic" w:cs="Simplified Arabic"/>
          <w:b/>
          <w:bCs/>
          <w:sz w:val="28"/>
          <w:szCs w:val="28"/>
        </w:rPr>
        <w:t xml:space="preserve">       </w:t>
      </w:r>
      <w:r w:rsidRPr="00A25777">
        <w:rPr>
          <w:rFonts w:ascii="Simplified Arabic" w:hAnsi="Simplified Arabic" w:cs="Simplified Arabic"/>
          <w:b/>
          <w:bCs/>
          <w:sz w:val="28"/>
          <w:szCs w:val="28"/>
          <w:rtl/>
        </w:rPr>
        <w:t xml:space="preserve"> </w:t>
      </w:r>
      <w:r w:rsidRPr="00A25777">
        <w:rPr>
          <w:rFonts w:ascii="Simplified Arabic" w:hAnsi="Simplified Arabic" w:cs="Simplified Arabic"/>
          <w:sz w:val="28"/>
          <w:szCs w:val="28"/>
        </w:rPr>
        <w:t xml:space="preserve">} </w:t>
      </w:r>
      <w:r w:rsidRPr="00A25777">
        <w:rPr>
          <w:rFonts w:ascii="Simplified Arabic" w:hAnsi="Simplified Arabic" w:cs="Simplified Arabic"/>
          <w:sz w:val="28"/>
          <w:szCs w:val="28"/>
          <w:rtl/>
        </w:rPr>
        <w:t xml:space="preserve"> انتقل إلي السؤال رقم </w:t>
      </w:r>
      <w:r>
        <w:rPr>
          <w:rFonts w:ascii="Simplified Arabic" w:hAnsi="Simplified Arabic" w:cs="Simplified Arabic" w:hint="cs"/>
          <w:sz w:val="28"/>
          <w:szCs w:val="28"/>
          <w:rtl/>
        </w:rPr>
        <w:t>3</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Pr="00A25777" w:rsidRDefault="000E012E" w:rsidP="000E012E">
      <w:pPr>
        <w:spacing w:after="0" w:line="240" w:lineRule="auto"/>
        <w:jc w:val="lowKashida"/>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14:anchorId="2450C6CA" wp14:editId="49E6F458">
                <wp:simplePos x="0" y="0"/>
                <wp:positionH relativeFrom="column">
                  <wp:posOffset>2552700</wp:posOffset>
                </wp:positionH>
                <wp:positionV relativeFrom="paragraph">
                  <wp:posOffset>114935</wp:posOffset>
                </wp:positionV>
                <wp:extent cx="228600" cy="114300"/>
                <wp:effectExtent l="0" t="0" r="19050" b="19050"/>
                <wp:wrapNone/>
                <wp:docPr id="4" name="قوس كبير أيسر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FF6BFA" id="قوس كبير أيسر 4" o:spid="_x0000_s1026" type="#_x0000_t87" style="position:absolute;left:0;text-align:left;margin-left:201pt;margin-top:9.0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67456" behindDoc="0" locked="0" layoutInCell="1" allowOverlap="1" wp14:anchorId="3C38C051" wp14:editId="6836AFED">
                <wp:simplePos x="0" y="0"/>
                <wp:positionH relativeFrom="column">
                  <wp:posOffset>3543300</wp:posOffset>
                </wp:positionH>
                <wp:positionV relativeFrom="paragraph">
                  <wp:posOffset>87630</wp:posOffset>
                </wp:positionV>
                <wp:extent cx="228600" cy="146685"/>
                <wp:effectExtent l="9525" t="10160" r="9525" b="5080"/>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5BF35" id="مستطيل 5" o:spid="_x0000_s1026" style="position:absolute;left:0;text-align:left;margin-left:279pt;margin-top:6.9pt;width:18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"/>
            </w:pict>
          </mc:Fallback>
        </mc:AlternateContent>
      </w:r>
      <w:r w:rsidRPr="00A25777">
        <w:rPr>
          <w:rFonts w:ascii="Simplified Arabic" w:hAnsi="Simplified Arabic" w:cs="Simplified Arabic"/>
          <w:sz w:val="28"/>
          <w:szCs w:val="28"/>
          <w:rtl/>
        </w:rPr>
        <w:t xml:space="preserve">        -   لا                   </w:t>
      </w:r>
      <w:r w:rsidRPr="00A25777">
        <w:rPr>
          <w:rFonts w:ascii="Simplified Arabic" w:hAnsi="Simplified Arabic" w:cs="Simplified Arabic"/>
          <w:sz w:val="28"/>
          <w:szCs w:val="28"/>
        </w:rPr>
        <w:t xml:space="preserve">  }                       </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4</w:t>
      </w:r>
      <w:r w:rsidRPr="00A25777">
        <w:rPr>
          <w:rFonts w:ascii="Simplified Arabic" w:hAnsi="Simplified Arabic" w:cs="Simplified Arabic"/>
          <w:sz w:val="28"/>
          <w:szCs w:val="28"/>
        </w:rPr>
        <w:t>{</w:t>
      </w:r>
    </w:p>
    <w:p w:rsidR="000E012E" w:rsidRDefault="000E012E" w:rsidP="000E012E">
      <w:pPr>
        <w:spacing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س3: لماذا تستخدم</w:t>
      </w:r>
      <w:r w:rsidRPr="00370625">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التطبيق الاذاعي بجهازك؟     ( يمكن اختيار أكثر من بديل)</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0768" behindDoc="0" locked="0" layoutInCell="1" allowOverlap="1" wp14:anchorId="3560298F" wp14:editId="45271CC1">
                <wp:simplePos x="0" y="0"/>
                <wp:positionH relativeFrom="column">
                  <wp:posOffset>-333375</wp:posOffset>
                </wp:positionH>
                <wp:positionV relativeFrom="paragraph">
                  <wp:posOffset>52070</wp:posOffset>
                </wp:positionV>
                <wp:extent cx="228600" cy="146685"/>
                <wp:effectExtent l="0" t="0" r="19050" b="24765"/>
                <wp:wrapNone/>
                <wp:docPr id="26" name="مستطيل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E74978" id="مستطيل 26" o:spid="_x0000_s1026" style="position:absolute;left:0;text-align:left;margin-left:-26.25pt;margin-top:4.1pt;width:18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hMMwIAAEA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"/>
            </w:pict>
          </mc:Fallback>
        </mc:AlternateContent>
      </w:r>
      <w:r>
        <w:rPr>
          <w:rFonts w:ascii="Simplified Arabic" w:hAnsi="Simplified Arabic" w:cs="Simplified Arabic" w:hint="cs"/>
          <w:b/>
          <w:bCs/>
          <w:sz w:val="28"/>
          <w:szCs w:val="28"/>
          <w:rtl/>
        </w:rPr>
        <w:t xml:space="preserve"> </w:t>
      </w:r>
      <w:r w:rsidRPr="00CB23B1">
        <w:rPr>
          <w:rFonts w:ascii="Simplified Arabic" w:hAnsi="Simplified Arabic" w:cs="Simplified Arabic" w:hint="cs"/>
          <w:sz w:val="28"/>
          <w:szCs w:val="28"/>
          <w:rtl/>
        </w:rPr>
        <w:t>للاستماع إلى إذاعة القرآن الكريم</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1792" behindDoc="0" locked="0" layoutInCell="1" allowOverlap="1" wp14:anchorId="3B8154E0" wp14:editId="6BA1E027">
                <wp:simplePos x="0" y="0"/>
                <wp:positionH relativeFrom="column">
                  <wp:posOffset>-333375</wp:posOffset>
                </wp:positionH>
                <wp:positionV relativeFrom="paragraph">
                  <wp:posOffset>24130</wp:posOffset>
                </wp:positionV>
                <wp:extent cx="228600" cy="146685"/>
                <wp:effectExtent l="0" t="0" r="19050" b="24765"/>
                <wp:wrapNone/>
                <wp:docPr id="22" name="مستطيل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DED4B" id="مستطيل 22" o:spid="_x0000_s1026" style="position:absolute;left:0;text-align:left;margin-left:-26.25pt;margin-top:1.9pt;width:18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"/>
            </w:pict>
          </mc:Fallback>
        </mc:AlternateContent>
      </w:r>
      <w:r w:rsidRPr="00CB23B1">
        <w:rPr>
          <w:rFonts w:ascii="Simplified Arabic" w:hAnsi="Simplified Arabic" w:cs="Simplified Arabic" w:hint="cs"/>
          <w:sz w:val="28"/>
          <w:szCs w:val="28"/>
          <w:rtl/>
        </w:rPr>
        <w:t xml:space="preserve"> للاستماع إلى البرامج الدينية المختلفة</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2816" behindDoc="0" locked="0" layoutInCell="1" allowOverlap="1" wp14:anchorId="5D54D61C" wp14:editId="1AA6C6CB">
                <wp:simplePos x="0" y="0"/>
                <wp:positionH relativeFrom="column">
                  <wp:posOffset>-333375</wp:posOffset>
                </wp:positionH>
                <wp:positionV relativeFrom="paragraph">
                  <wp:posOffset>19050</wp:posOffset>
                </wp:positionV>
                <wp:extent cx="228600" cy="146685"/>
                <wp:effectExtent l="0" t="0" r="19050" b="24765"/>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C98A7" id="مستطيل 23" o:spid="_x0000_s1026" style="position:absolute;left:0;text-align:left;margin-left:-26.25pt;margin-top:1.5pt;width:18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"/>
            </w:pict>
          </mc:Fallback>
        </mc:AlternateContent>
      </w:r>
      <w:r w:rsidRPr="00CB23B1">
        <w:rPr>
          <w:rFonts w:ascii="Simplified Arabic" w:hAnsi="Simplified Arabic" w:cs="Simplified Arabic" w:hint="cs"/>
          <w:sz w:val="28"/>
          <w:szCs w:val="28"/>
          <w:rtl/>
        </w:rPr>
        <w:t>للاستماع إلى الأحاديث الشريفة والأدعية</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3840" behindDoc="0" locked="0" layoutInCell="1" allowOverlap="1" wp14:anchorId="275696EF" wp14:editId="3FE90CF1">
                <wp:simplePos x="0" y="0"/>
                <wp:positionH relativeFrom="column">
                  <wp:posOffset>-333375</wp:posOffset>
                </wp:positionH>
                <wp:positionV relativeFrom="paragraph">
                  <wp:posOffset>38735</wp:posOffset>
                </wp:positionV>
                <wp:extent cx="228600" cy="146685"/>
                <wp:effectExtent l="0" t="0" r="19050" b="24765"/>
                <wp:wrapNone/>
                <wp:docPr id="24" name="مستطيل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9E59CF" id="مستطيل 24" o:spid="_x0000_s1026" style="position:absolute;left:0;text-align:left;margin-left:-26.25pt;margin-top:3.05pt;width:18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FMMwIAAEA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"/>
            </w:pict>
          </mc:Fallback>
        </mc:AlternateContent>
      </w:r>
      <w:r w:rsidRPr="00CB23B1">
        <w:rPr>
          <w:rFonts w:ascii="Simplified Arabic" w:hAnsi="Simplified Arabic" w:cs="Simplified Arabic" w:hint="cs"/>
          <w:sz w:val="28"/>
          <w:szCs w:val="28"/>
          <w:rtl/>
        </w:rPr>
        <w:t>للتعرف على الخدمات التي تقدم للحجيج والمعتمرين بالحرم المكي</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4864" behindDoc="0" locked="0" layoutInCell="1" allowOverlap="1" wp14:anchorId="6DFBF0CD" wp14:editId="7551EBE5">
                <wp:simplePos x="0" y="0"/>
                <wp:positionH relativeFrom="column">
                  <wp:posOffset>-352425</wp:posOffset>
                </wp:positionH>
                <wp:positionV relativeFrom="paragraph">
                  <wp:posOffset>45085</wp:posOffset>
                </wp:positionV>
                <wp:extent cx="228600" cy="146685"/>
                <wp:effectExtent l="0" t="0" r="19050" b="24765"/>
                <wp:wrapNone/>
                <wp:docPr id="25" name="مستطيل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B8CEB" id="مستطيل 25" o:spid="_x0000_s1026" style="position:absolute;left:0;text-align:left;margin-left:-27.75pt;margin-top:3.55pt;width:18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"/>
            </w:pict>
          </mc:Fallback>
        </mc:AlternateContent>
      </w:r>
      <w:r w:rsidRPr="00CB23B1">
        <w:rPr>
          <w:rFonts w:ascii="Simplified Arabic" w:hAnsi="Simplified Arabic" w:cs="Simplified Arabic" w:hint="cs"/>
          <w:sz w:val="28"/>
          <w:szCs w:val="28"/>
          <w:rtl/>
        </w:rPr>
        <w:t>للتعرف على حركة المرور بمكة المكرمة</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5888" behindDoc="0" locked="0" layoutInCell="1" allowOverlap="1" wp14:anchorId="6BD87ED1" wp14:editId="6B861B59">
                <wp:simplePos x="0" y="0"/>
                <wp:positionH relativeFrom="column">
                  <wp:posOffset>-342900</wp:posOffset>
                </wp:positionH>
                <wp:positionV relativeFrom="paragraph">
                  <wp:posOffset>71755</wp:posOffset>
                </wp:positionV>
                <wp:extent cx="228600" cy="146685"/>
                <wp:effectExtent l="0" t="0" r="19050" b="24765"/>
                <wp:wrapNone/>
                <wp:docPr id="27" name="مستطيل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9C7B1" id="مستطيل 27" o:spid="_x0000_s1026" style="position:absolute;left:0;text-align:left;margin-left:-27pt;margin-top:5.65pt;width:18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"/>
            </w:pict>
          </mc:Fallback>
        </mc:AlternateContent>
      </w:r>
      <w:r w:rsidRPr="00CB23B1">
        <w:rPr>
          <w:rFonts w:ascii="Simplified Arabic" w:hAnsi="Simplified Arabic" w:cs="Simplified Arabic" w:hint="cs"/>
          <w:sz w:val="28"/>
          <w:szCs w:val="28"/>
          <w:rtl/>
        </w:rPr>
        <w:t xml:space="preserve">للاستماع إلى البرامج الصحية </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6912" behindDoc="0" locked="0" layoutInCell="1" allowOverlap="1" wp14:anchorId="6D6664E5" wp14:editId="0C39A89E">
                <wp:simplePos x="0" y="0"/>
                <wp:positionH relativeFrom="column">
                  <wp:posOffset>-352425</wp:posOffset>
                </wp:positionH>
                <wp:positionV relativeFrom="paragraph">
                  <wp:posOffset>93345</wp:posOffset>
                </wp:positionV>
                <wp:extent cx="228600" cy="146685"/>
                <wp:effectExtent l="0" t="0" r="19050" b="24765"/>
                <wp:wrapNone/>
                <wp:docPr id="28" name="مستطيل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BB519" id="مستطيل 28" o:spid="_x0000_s1026" style="position:absolute;left:0;text-align:left;margin-left:-27.75pt;margin-top:7.35pt;width:18pt;height:1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"/>
            </w:pict>
          </mc:Fallback>
        </mc:AlternateContent>
      </w:r>
      <w:r w:rsidRPr="00CB23B1">
        <w:rPr>
          <w:rFonts w:ascii="Simplified Arabic" w:hAnsi="Simplified Arabic" w:cs="Simplified Arabic" w:hint="cs"/>
          <w:sz w:val="28"/>
          <w:szCs w:val="28"/>
          <w:rtl/>
        </w:rPr>
        <w:t>للاستماع إلى التوجيهات المختلفة المتعلقة بحركة الحجيج اثناء رمي الجمرات</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7936" behindDoc="0" locked="0" layoutInCell="1" allowOverlap="1" wp14:anchorId="63678336" wp14:editId="1521AB13">
                <wp:simplePos x="0" y="0"/>
                <wp:positionH relativeFrom="column">
                  <wp:posOffset>-333375</wp:posOffset>
                </wp:positionH>
                <wp:positionV relativeFrom="paragraph">
                  <wp:posOffset>141605</wp:posOffset>
                </wp:positionV>
                <wp:extent cx="228600" cy="146685"/>
                <wp:effectExtent l="0" t="0" r="19050" b="24765"/>
                <wp:wrapNone/>
                <wp:docPr id="29" name="مستطيل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E1B72" id="مستطيل 29" o:spid="_x0000_s1026" style="position:absolute;left:0;text-align:left;margin-left:-26.25pt;margin-top:11.15pt;width:18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"/>
            </w:pict>
          </mc:Fallback>
        </mc:AlternateContent>
      </w:r>
      <w:r w:rsidRPr="00CB23B1">
        <w:rPr>
          <w:rFonts w:ascii="Simplified Arabic" w:hAnsi="Simplified Arabic" w:cs="Simplified Arabic" w:hint="cs"/>
          <w:sz w:val="28"/>
          <w:szCs w:val="28"/>
          <w:rtl/>
        </w:rPr>
        <w:t>للتعرف على المعلومات التوعوية بأماكن الرعاية الصحية بعرفات</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8960" behindDoc="0" locked="0" layoutInCell="1" allowOverlap="1" wp14:anchorId="4A452B39" wp14:editId="5A980B90">
                <wp:simplePos x="0" y="0"/>
                <wp:positionH relativeFrom="column">
                  <wp:posOffset>-342900</wp:posOffset>
                </wp:positionH>
                <wp:positionV relativeFrom="paragraph">
                  <wp:posOffset>94615</wp:posOffset>
                </wp:positionV>
                <wp:extent cx="228600" cy="146685"/>
                <wp:effectExtent l="0" t="0" r="19050" b="24765"/>
                <wp:wrapNone/>
                <wp:docPr id="30" name="مستطيل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2BB3DD" id="مستطيل 30" o:spid="_x0000_s1026" style="position:absolute;left:0;text-align:left;margin-left:-27pt;margin-top:7.45pt;width:18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"/>
            </w:pict>
          </mc:Fallback>
        </mc:AlternateContent>
      </w:r>
      <w:r w:rsidRPr="00CB23B1">
        <w:rPr>
          <w:rFonts w:ascii="Simplified Arabic" w:hAnsi="Simplified Arabic" w:cs="Simplified Arabic" w:hint="cs"/>
          <w:sz w:val="28"/>
          <w:szCs w:val="28"/>
          <w:rtl/>
        </w:rPr>
        <w:t>للتعرف على معلومات الحجاج التائهين</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89984" behindDoc="0" locked="0" layoutInCell="1" allowOverlap="1" wp14:anchorId="2AAFF419" wp14:editId="3B343308">
                <wp:simplePos x="0" y="0"/>
                <wp:positionH relativeFrom="column">
                  <wp:posOffset>-352425</wp:posOffset>
                </wp:positionH>
                <wp:positionV relativeFrom="paragraph">
                  <wp:posOffset>34925</wp:posOffset>
                </wp:positionV>
                <wp:extent cx="228600" cy="146685"/>
                <wp:effectExtent l="0" t="0" r="19050" b="24765"/>
                <wp:wrapNone/>
                <wp:docPr id="31" name="مستطيل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1D7006" id="مستطيل 31" o:spid="_x0000_s1026" style="position:absolute;left:0;text-align:left;margin-left:-27.75pt;margin-top:2.75pt;width:18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"/>
            </w:pict>
          </mc:Fallback>
        </mc:AlternateContent>
      </w:r>
      <w:r w:rsidRPr="00CB23B1">
        <w:rPr>
          <w:rFonts w:ascii="Simplified Arabic" w:hAnsi="Simplified Arabic" w:cs="Simplified Arabic" w:hint="cs"/>
          <w:sz w:val="28"/>
          <w:szCs w:val="28"/>
          <w:rtl/>
        </w:rPr>
        <w:t>لتعلم مناسك الحج والعمرة الصحيحة</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1008" behindDoc="0" locked="0" layoutInCell="1" allowOverlap="1" wp14:anchorId="1698049B" wp14:editId="60F57171">
                <wp:simplePos x="0" y="0"/>
                <wp:positionH relativeFrom="column">
                  <wp:posOffset>-352425</wp:posOffset>
                </wp:positionH>
                <wp:positionV relativeFrom="paragraph">
                  <wp:posOffset>31750</wp:posOffset>
                </wp:positionV>
                <wp:extent cx="228600" cy="146685"/>
                <wp:effectExtent l="0" t="0" r="19050" b="24765"/>
                <wp:wrapNone/>
                <wp:docPr id="576" name="مستطيل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8A48C" id="مستطيل 576" o:spid="_x0000_s1026" style="position:absolute;left:0;text-align:left;margin-left:-27.75pt;margin-top:2.5pt;width:18pt;height:1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"/>
            </w:pict>
          </mc:Fallback>
        </mc:AlternateContent>
      </w:r>
      <w:r w:rsidRPr="00CB23B1">
        <w:rPr>
          <w:rFonts w:ascii="Simplified Arabic" w:hAnsi="Simplified Arabic" w:cs="Simplified Arabic" w:hint="cs"/>
          <w:sz w:val="28"/>
          <w:szCs w:val="28"/>
          <w:rtl/>
        </w:rPr>
        <w:t>للاستماع إلى خطب المشايخ والعلماء</w:t>
      </w:r>
    </w:p>
    <w:p w:rsidR="000E012E" w:rsidRPr="00CB23B1" w:rsidRDefault="000E012E" w:rsidP="000E012E">
      <w:pPr>
        <w:pStyle w:val="a5"/>
        <w:numPr>
          <w:ilvl w:val="0"/>
          <w:numId w:val="19"/>
        </w:numPr>
        <w:spacing w:line="240" w:lineRule="auto"/>
        <w:jc w:val="lowKashida"/>
        <w:rPr>
          <w:rFonts w:ascii="Simplified Arabic" w:hAnsi="Simplified Arabic" w:cs="Simplified Arabic"/>
          <w:sz w:val="28"/>
          <w:szCs w:val="28"/>
        </w:rPr>
      </w:pPr>
      <w:r w:rsidRPr="00CB23B1">
        <w:rPr>
          <w:rFonts w:ascii="Simplified Arabic" w:hAnsi="Simplified Arabic" w:cs="Simplified Arabic" w:hint="cs"/>
          <w:sz w:val="28"/>
          <w:szCs w:val="28"/>
          <w:rtl/>
        </w:rPr>
        <w:t>أخرى تذكر.........................................</w:t>
      </w:r>
    </w:p>
    <w:p w:rsidR="000E012E" w:rsidRPr="009F2644" w:rsidRDefault="000E012E" w:rsidP="000E012E">
      <w:pPr>
        <w:spacing w:line="240" w:lineRule="auto"/>
        <w:ind w:left="-410"/>
        <w:jc w:val="lowKashida"/>
        <w:rPr>
          <w:rFonts w:ascii="Simplified Arabic" w:hAnsi="Simplified Arabic" w:cs="Simplified Arabic"/>
          <w:b/>
          <w:bCs/>
          <w:sz w:val="28"/>
          <w:szCs w:val="28"/>
          <w:rtl/>
        </w:rPr>
      </w:pPr>
      <w:r w:rsidRPr="009F2644">
        <w:rPr>
          <w:rFonts w:ascii="Simplified Arabic" w:hAnsi="Simplified Arabic" w:cs="Simplified Arabic" w:hint="cs"/>
          <w:b/>
          <w:bCs/>
          <w:sz w:val="28"/>
          <w:szCs w:val="28"/>
          <w:rtl/>
        </w:rPr>
        <w:t>س</w:t>
      </w:r>
      <w:r>
        <w:rPr>
          <w:rFonts w:ascii="Simplified Arabic" w:hAnsi="Simplified Arabic" w:cs="Simplified Arabic" w:hint="cs"/>
          <w:b/>
          <w:bCs/>
          <w:sz w:val="28"/>
          <w:szCs w:val="28"/>
          <w:rtl/>
        </w:rPr>
        <w:t>4</w:t>
      </w:r>
      <w:r w:rsidRPr="009F2644">
        <w:rPr>
          <w:rFonts w:ascii="Simplified Arabic" w:hAnsi="Simplified Arabic" w:cs="Simplified Arabic" w:hint="cs"/>
          <w:b/>
          <w:bCs/>
          <w:sz w:val="28"/>
          <w:szCs w:val="28"/>
          <w:rtl/>
        </w:rPr>
        <w:t xml:space="preserve">: لماذا </w:t>
      </w:r>
      <w:r>
        <w:rPr>
          <w:rFonts w:ascii="Simplified Arabic" w:hAnsi="Simplified Arabic" w:cs="Simplified Arabic" w:hint="cs"/>
          <w:b/>
          <w:bCs/>
          <w:sz w:val="28"/>
          <w:szCs w:val="28"/>
          <w:rtl/>
        </w:rPr>
        <w:t xml:space="preserve">لا </w:t>
      </w:r>
      <w:r w:rsidRPr="009F2644">
        <w:rPr>
          <w:rFonts w:ascii="Simplified Arabic" w:hAnsi="Simplified Arabic" w:cs="Simplified Arabic" w:hint="cs"/>
          <w:b/>
          <w:bCs/>
          <w:sz w:val="28"/>
          <w:szCs w:val="28"/>
          <w:rtl/>
        </w:rPr>
        <w:t>تستخدم التطبيق الاذاعي بجهازك؟     ( يمكن اختيار أكثر من بديل)</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sidRPr="00CB23B1">
        <w:rPr>
          <w:rFonts w:ascii="Simplified Arabic" w:hAnsi="Simplified Arabic" w:cs="Simplified Arabic" w:hint="cs"/>
          <w:sz w:val="28"/>
          <w:szCs w:val="28"/>
          <w:rtl/>
        </w:rPr>
        <w:t>لا يوجد لدي وقت</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9680" behindDoc="0" locked="0" layoutInCell="1" allowOverlap="1" wp14:anchorId="6F71B788" wp14:editId="789AC527">
                <wp:simplePos x="0" y="0"/>
                <wp:positionH relativeFrom="column">
                  <wp:posOffset>-495300</wp:posOffset>
                </wp:positionH>
                <wp:positionV relativeFrom="paragraph">
                  <wp:posOffset>100965</wp:posOffset>
                </wp:positionV>
                <wp:extent cx="228600" cy="146685"/>
                <wp:effectExtent l="0" t="0" r="19050" b="24765"/>
                <wp:wrapNone/>
                <wp:docPr id="604"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EABB7" id="مستطيل 19" o:spid="_x0000_s1026" style="position:absolute;left:0;text-align:left;margin-left:-39pt;margin-top:7.95pt;width:18pt;height:1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vrMw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"/>
            </w:pict>
          </mc:Fallback>
        </mc:AlternateContent>
      </w:r>
      <w:r w:rsidRPr="00CB23B1">
        <w:rPr>
          <w:rFonts w:ascii="Simplified Arabic" w:hAnsi="Simplified Arabic" w:cs="Simplified Arabic" w:hint="cs"/>
          <w:sz w:val="28"/>
          <w:szCs w:val="28"/>
          <w:rtl/>
        </w:rPr>
        <w:t xml:space="preserve">أفضل معرفة المعلومات الدينية من الكتب والمطبوعات المختلفة </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8656" behindDoc="0" locked="0" layoutInCell="1" allowOverlap="1" wp14:anchorId="2C9D3766" wp14:editId="26630ED6">
                <wp:simplePos x="0" y="0"/>
                <wp:positionH relativeFrom="column">
                  <wp:posOffset>-495300</wp:posOffset>
                </wp:positionH>
                <wp:positionV relativeFrom="paragraph">
                  <wp:posOffset>97790</wp:posOffset>
                </wp:positionV>
                <wp:extent cx="228600" cy="146685"/>
                <wp:effectExtent l="0" t="0" r="19050" b="24765"/>
                <wp:wrapNone/>
                <wp:docPr id="603"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651CA" id="مستطيل 19" o:spid="_x0000_s1026" style="position:absolute;left:0;text-align:left;margin-left:-39pt;margin-top:7.7pt;width:18pt;height:1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"/>
            </w:pict>
          </mc:Fallback>
        </mc:AlternateContent>
      </w:r>
      <w:r w:rsidRPr="00CB23B1">
        <w:rPr>
          <w:rFonts w:ascii="Simplified Arabic" w:hAnsi="Simplified Arabic" w:cs="Simplified Arabic" w:hint="cs"/>
          <w:sz w:val="28"/>
          <w:szCs w:val="28"/>
          <w:rtl/>
        </w:rPr>
        <w:t>لدي طرق أخرى للحصول على المعلومات</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7632" behindDoc="0" locked="0" layoutInCell="1" allowOverlap="1" wp14:anchorId="584AF2A6" wp14:editId="4E4BC051">
                <wp:simplePos x="0" y="0"/>
                <wp:positionH relativeFrom="column">
                  <wp:posOffset>-552450</wp:posOffset>
                </wp:positionH>
                <wp:positionV relativeFrom="paragraph">
                  <wp:posOffset>79375</wp:posOffset>
                </wp:positionV>
                <wp:extent cx="228600" cy="146685"/>
                <wp:effectExtent l="0" t="0" r="19050" b="24765"/>
                <wp:wrapNone/>
                <wp:docPr id="602"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B32FA" id="مستطيل 19" o:spid="_x0000_s1026" style="position:absolute;left:0;text-align:left;margin-left:-43.5pt;margin-top:6.25pt;width:18pt;height:1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"/>
            </w:pict>
          </mc:Fallback>
        </mc:AlternateContent>
      </w:r>
      <w:r w:rsidRPr="00CB23B1">
        <w:rPr>
          <w:rFonts w:ascii="Simplified Arabic" w:hAnsi="Simplified Arabic" w:cs="Simplified Arabic" w:hint="cs"/>
          <w:sz w:val="28"/>
          <w:szCs w:val="28"/>
          <w:rtl/>
        </w:rPr>
        <w:t>أفضل الاستماع للقرآن الكريم بصوت شيخ معين أسجله عندي</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6608" behindDoc="0" locked="0" layoutInCell="1" allowOverlap="1" wp14:anchorId="4F6E45D0" wp14:editId="54792490">
                <wp:simplePos x="0" y="0"/>
                <wp:positionH relativeFrom="column">
                  <wp:posOffset>-552450</wp:posOffset>
                </wp:positionH>
                <wp:positionV relativeFrom="paragraph">
                  <wp:posOffset>80010</wp:posOffset>
                </wp:positionV>
                <wp:extent cx="228600" cy="146685"/>
                <wp:effectExtent l="0" t="0" r="19050" b="24765"/>
                <wp:wrapNone/>
                <wp:docPr id="601"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FDFF2" id="مستطيل 19" o:spid="_x0000_s1026" style="position:absolute;left:0;text-align:left;margin-left:-43.5pt;margin-top:6.3pt;width:18pt;height:11.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y/Mw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"/>
            </w:pict>
          </mc:Fallback>
        </mc:AlternateContent>
      </w:r>
      <w:r w:rsidRPr="00CB23B1">
        <w:rPr>
          <w:rFonts w:ascii="Simplified Arabic" w:hAnsi="Simplified Arabic" w:cs="Simplified Arabic" w:hint="cs"/>
          <w:sz w:val="28"/>
          <w:szCs w:val="28"/>
          <w:rtl/>
        </w:rPr>
        <w:t>أفضل استخدام الانترنت في البحث عما احتاجه من معلومات حول حركة المرور وغيرها</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3536" behindDoc="0" locked="0" layoutInCell="1" allowOverlap="1" wp14:anchorId="32465C15" wp14:editId="504759EF">
                <wp:simplePos x="0" y="0"/>
                <wp:positionH relativeFrom="column">
                  <wp:posOffset>-552450</wp:posOffset>
                </wp:positionH>
                <wp:positionV relativeFrom="paragraph">
                  <wp:posOffset>118110</wp:posOffset>
                </wp:positionV>
                <wp:extent cx="228600" cy="146685"/>
                <wp:effectExtent l="0" t="0" r="19050" b="24765"/>
                <wp:wrapNone/>
                <wp:docPr id="598"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EE5BB7" id="مستطيل 19" o:spid="_x0000_s1026" style="position:absolute;left:0;text-align:left;margin-left:-43.5pt;margin-top:9.3pt;width:18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4gMw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"/>
            </w:pict>
          </mc:Fallback>
        </mc:AlternateContent>
      </w:r>
      <w:r w:rsidRPr="00CB23B1">
        <w:rPr>
          <w:rFonts w:ascii="Simplified Arabic" w:hAnsi="Simplified Arabic" w:cs="Simplified Arabic" w:hint="cs"/>
          <w:sz w:val="28"/>
          <w:szCs w:val="28"/>
          <w:rtl/>
        </w:rPr>
        <w:t>أفضل اللجوء إلى مشايخ الحرم المكي للتعرف على المناسك الصحيحة لأداء الحج والعمرة</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4560" behindDoc="0" locked="0" layoutInCell="1" allowOverlap="1" wp14:anchorId="526ABBAD" wp14:editId="63AEC57F">
                <wp:simplePos x="0" y="0"/>
                <wp:positionH relativeFrom="column">
                  <wp:posOffset>-552450</wp:posOffset>
                </wp:positionH>
                <wp:positionV relativeFrom="paragraph">
                  <wp:posOffset>137795</wp:posOffset>
                </wp:positionV>
                <wp:extent cx="228600" cy="146685"/>
                <wp:effectExtent l="0" t="0" r="19050" b="24765"/>
                <wp:wrapNone/>
                <wp:docPr id="599"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27626" id="مستطيل 19" o:spid="_x0000_s1026" style="position:absolute;left:0;text-align:left;margin-left:-43.5pt;margin-top:10.85pt;width:18pt;height:1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AxNA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"/>
            </w:pict>
          </mc:Fallback>
        </mc:AlternateContent>
      </w:r>
      <w:r w:rsidRPr="00CB23B1">
        <w:rPr>
          <w:rFonts w:ascii="Simplified Arabic" w:hAnsi="Simplified Arabic" w:cs="Simplified Arabic" w:hint="cs"/>
          <w:sz w:val="28"/>
          <w:szCs w:val="28"/>
          <w:rtl/>
        </w:rPr>
        <w:t xml:space="preserve"> لأنه يتسبب في إفراغ شحن البطارية بسرعة</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5584" behindDoc="0" locked="0" layoutInCell="1" allowOverlap="1" wp14:anchorId="787D6AFD" wp14:editId="7E7E62D1">
                <wp:simplePos x="0" y="0"/>
                <wp:positionH relativeFrom="column">
                  <wp:posOffset>-552450</wp:posOffset>
                </wp:positionH>
                <wp:positionV relativeFrom="paragraph">
                  <wp:posOffset>147955</wp:posOffset>
                </wp:positionV>
                <wp:extent cx="228600" cy="146685"/>
                <wp:effectExtent l="0" t="0" r="19050" b="24765"/>
                <wp:wrapNone/>
                <wp:docPr id="600"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79A31" id="مستطيل 19" o:spid="_x0000_s1026" style="position:absolute;left:0;text-align:left;margin-left:-43.5pt;margin-top:11.65pt;width:18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"/>
            </w:pict>
          </mc:Fallback>
        </mc:AlternateContent>
      </w:r>
      <w:r w:rsidRPr="00CB23B1">
        <w:rPr>
          <w:rFonts w:ascii="Simplified Arabic" w:hAnsi="Simplified Arabic" w:cs="Simplified Arabic" w:hint="cs"/>
          <w:sz w:val="28"/>
          <w:szCs w:val="28"/>
          <w:rtl/>
        </w:rPr>
        <w:t>لعدم بث برامجه بلغتي</w:t>
      </w:r>
    </w:p>
    <w:p w:rsidR="000E012E" w:rsidRPr="00CB23B1" w:rsidRDefault="000E012E" w:rsidP="000E012E">
      <w:pPr>
        <w:pStyle w:val="a5"/>
        <w:numPr>
          <w:ilvl w:val="0"/>
          <w:numId w:val="25"/>
        </w:numPr>
        <w:spacing w:line="240" w:lineRule="auto"/>
        <w:jc w:val="lowKashida"/>
        <w:rPr>
          <w:rFonts w:ascii="Simplified Arabic" w:hAnsi="Simplified Arabic" w:cs="Simplified Arabic"/>
          <w:sz w:val="28"/>
          <w:szCs w:val="28"/>
        </w:rPr>
      </w:pPr>
      <w:r w:rsidRPr="00CB23B1">
        <w:rPr>
          <w:rFonts w:ascii="Simplified Arabic" w:hAnsi="Simplified Arabic" w:cs="Simplified Arabic" w:hint="cs"/>
          <w:sz w:val="28"/>
          <w:szCs w:val="28"/>
          <w:rtl/>
        </w:rPr>
        <w:t>أخرى تذكر...........................................</w:t>
      </w:r>
    </w:p>
    <w:p w:rsidR="000E012E" w:rsidRDefault="000E012E" w:rsidP="000E012E">
      <w:pPr>
        <w:spacing w:after="0"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س5: هل تعتمد على التطبيق الإذاعي بجهازك في الحصول على المعلومات المختلفة؟</w:t>
      </w:r>
    </w:p>
    <w:p w:rsidR="000E012E" w:rsidRPr="00A25777" w:rsidRDefault="000E012E" w:rsidP="000E012E">
      <w:pPr>
        <w:spacing w:after="0" w:line="240" w:lineRule="auto"/>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68480" behindDoc="0" locked="0" layoutInCell="1" allowOverlap="1" wp14:anchorId="3F62BEE9" wp14:editId="4A42C6D0">
                <wp:simplePos x="0" y="0"/>
                <wp:positionH relativeFrom="column">
                  <wp:posOffset>2667000</wp:posOffset>
                </wp:positionH>
                <wp:positionV relativeFrom="paragraph">
                  <wp:posOffset>58420</wp:posOffset>
                </wp:positionV>
                <wp:extent cx="114300" cy="156210"/>
                <wp:effectExtent l="0" t="0" r="19050" b="15240"/>
                <wp:wrapNone/>
                <wp:docPr id="6" name="قوس كبير أيسر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6210"/>
                        </a:xfrm>
                        <a:prstGeom prst="leftBrace">
                          <a:avLst>
                            <a:gd name="adj1" fmla="val 11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34116" id="قوس كبير أيسر 6" o:spid="_x0000_s1026" type="#_x0000_t87" style="position:absolute;left:0;text-align:left;margin-left:210pt;margin-top:4.6pt;width:9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70528" behindDoc="0" locked="0" layoutInCell="1" allowOverlap="1" wp14:anchorId="7ED1EF0D" wp14:editId="56CCCF97">
                <wp:simplePos x="0" y="0"/>
                <wp:positionH relativeFrom="column">
                  <wp:posOffset>3543300</wp:posOffset>
                </wp:positionH>
                <wp:positionV relativeFrom="paragraph">
                  <wp:posOffset>58420</wp:posOffset>
                </wp:positionV>
                <wp:extent cx="228600" cy="146685"/>
                <wp:effectExtent l="9525" t="12700" r="9525" b="12065"/>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7DFE4" id="مستطيل 11" o:spid="_x0000_s1026" style="position:absolute;left:0;text-align:left;margin-left:279pt;margin-top:4.6pt;width:18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"/>
            </w:pict>
          </mc:Fallback>
        </mc:AlternateContent>
      </w:r>
      <w:r w:rsidRPr="00A25777">
        <w:rPr>
          <w:rFonts w:ascii="Simplified Arabic" w:hAnsi="Simplified Arabic" w:cs="Simplified Arabic"/>
          <w:sz w:val="28"/>
          <w:szCs w:val="28"/>
          <w:rtl/>
        </w:rPr>
        <w:t xml:space="preserve">         -   نعم </w:t>
      </w:r>
      <w:r w:rsidRPr="00A25777">
        <w:rPr>
          <w:rFonts w:ascii="Simplified Arabic" w:hAnsi="Simplified Arabic" w:cs="Simplified Arabic" w:hint="cs"/>
          <w:sz w:val="28"/>
          <w:szCs w:val="28"/>
          <w:rtl/>
        </w:rPr>
        <w:t xml:space="preserve">                       </w:t>
      </w:r>
      <w:r w:rsidRPr="00A25777">
        <w:rPr>
          <w:rFonts w:ascii="Simplified Arabic" w:hAnsi="Simplified Arabic" w:cs="Simplified Arabic"/>
          <w:sz w:val="28"/>
          <w:szCs w:val="28"/>
          <w:rtl/>
        </w:rPr>
        <w:t xml:space="preserve">         </w:t>
      </w:r>
      <w:r w:rsidRPr="00A25777">
        <w:rPr>
          <w:rFonts w:ascii="Simplified Arabic" w:hAnsi="Simplified Arabic" w:cs="Simplified Arabic"/>
          <w:b/>
          <w:bCs/>
          <w:sz w:val="28"/>
          <w:szCs w:val="28"/>
        </w:rPr>
        <w:t xml:space="preserve">     </w:t>
      </w:r>
      <w:r w:rsidRPr="00A25777">
        <w:rPr>
          <w:rFonts w:ascii="Simplified Arabic" w:hAnsi="Simplified Arabic" w:cs="Simplified Arabic"/>
          <w:b/>
          <w:bCs/>
          <w:sz w:val="28"/>
          <w:szCs w:val="28"/>
          <w:rtl/>
        </w:rPr>
        <w:t xml:space="preserve"> </w:t>
      </w:r>
      <w:r w:rsidRPr="00A25777">
        <w:rPr>
          <w:rFonts w:ascii="Simplified Arabic" w:hAnsi="Simplified Arabic" w:cs="Simplified Arabic"/>
          <w:sz w:val="28"/>
          <w:szCs w:val="28"/>
        </w:rPr>
        <w:t xml:space="preserve">} </w:t>
      </w:r>
      <w:r w:rsidRPr="00A25777">
        <w:rPr>
          <w:rFonts w:ascii="Simplified Arabic" w:hAnsi="Simplified Arabic" w:cs="Simplified Arabic"/>
          <w:sz w:val="28"/>
          <w:szCs w:val="28"/>
          <w:rtl/>
        </w:rPr>
        <w:t xml:space="preserve"> انتقل إلي السؤال رقم </w:t>
      </w:r>
      <w:r>
        <w:rPr>
          <w:rFonts w:ascii="Simplified Arabic" w:hAnsi="Simplified Arabic" w:cs="Simplified Arabic" w:hint="cs"/>
          <w:sz w:val="28"/>
          <w:szCs w:val="28"/>
          <w:rtl/>
        </w:rPr>
        <w:t>6</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Pr="00A25777" w:rsidRDefault="000E012E" w:rsidP="000E012E">
      <w:pPr>
        <w:spacing w:after="0" w:line="240" w:lineRule="auto"/>
        <w:jc w:val="lowKashida"/>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69504" behindDoc="0" locked="0" layoutInCell="1" allowOverlap="1" wp14:anchorId="28D781AE" wp14:editId="6E96A961">
                <wp:simplePos x="0" y="0"/>
                <wp:positionH relativeFrom="column">
                  <wp:posOffset>2552700</wp:posOffset>
                </wp:positionH>
                <wp:positionV relativeFrom="paragraph">
                  <wp:posOffset>114935</wp:posOffset>
                </wp:positionV>
                <wp:extent cx="228600" cy="114300"/>
                <wp:effectExtent l="0" t="0" r="19050" b="19050"/>
                <wp:wrapNone/>
                <wp:docPr id="12" name="قوس كبير أيسر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588E02" id="قوس كبير أيسر 12" o:spid="_x0000_s1026" type="#_x0000_t87" style="position:absolute;left:0;text-align:left;margin-left:201pt;margin-top:9.0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71552" behindDoc="0" locked="0" layoutInCell="1" allowOverlap="1" wp14:anchorId="24ECDEC8" wp14:editId="2E2B71E7">
                <wp:simplePos x="0" y="0"/>
                <wp:positionH relativeFrom="column">
                  <wp:posOffset>3543300</wp:posOffset>
                </wp:positionH>
                <wp:positionV relativeFrom="paragraph">
                  <wp:posOffset>87630</wp:posOffset>
                </wp:positionV>
                <wp:extent cx="228600" cy="146685"/>
                <wp:effectExtent l="9525" t="10160" r="9525" b="508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553E1" id="مستطيل 13" o:spid="_x0000_s1026" style="position:absolute;left:0;text-align:left;margin-left:279pt;margin-top:6.9pt;width:18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"/>
            </w:pict>
          </mc:Fallback>
        </mc:AlternateContent>
      </w:r>
      <w:r w:rsidRPr="00A25777">
        <w:rPr>
          <w:rFonts w:ascii="Simplified Arabic" w:hAnsi="Simplified Arabic" w:cs="Simplified Arabic"/>
          <w:sz w:val="28"/>
          <w:szCs w:val="28"/>
          <w:rtl/>
        </w:rPr>
        <w:t xml:space="preserve">        -   لا                   </w:t>
      </w:r>
      <w:r w:rsidRPr="00A25777">
        <w:rPr>
          <w:rFonts w:ascii="Simplified Arabic" w:hAnsi="Simplified Arabic" w:cs="Simplified Arabic"/>
          <w:sz w:val="28"/>
          <w:szCs w:val="28"/>
        </w:rPr>
        <w:t xml:space="preserve">  }                      </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7</w:t>
      </w:r>
      <w:r w:rsidRPr="00A25777">
        <w:rPr>
          <w:rFonts w:ascii="Simplified Arabic" w:hAnsi="Simplified Arabic" w:cs="Simplified Arabic"/>
          <w:sz w:val="28"/>
          <w:szCs w:val="28"/>
        </w:rPr>
        <w:t>{</w:t>
      </w:r>
    </w:p>
    <w:p w:rsidR="000E012E" w:rsidRDefault="000E012E" w:rsidP="000E012E">
      <w:pPr>
        <w:spacing w:after="0"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س6 : ما نوع المعلومات التي اكتسبتها من خلال تعرضك للتطبيق الإذاعي بجهازك؟ </w:t>
      </w:r>
    </w:p>
    <w:p w:rsidR="000E012E" w:rsidRDefault="000E012E" w:rsidP="000E012E">
      <w:pPr>
        <w:spacing w:after="0" w:line="240" w:lineRule="auto"/>
        <w:ind w:left="-410"/>
        <w:jc w:val="right"/>
        <w:rPr>
          <w:rFonts w:ascii="Simplified Arabic" w:hAnsi="Simplified Arabic" w:cs="Simplified Arabic"/>
          <w:b/>
          <w:bCs/>
          <w:sz w:val="28"/>
          <w:szCs w:val="28"/>
          <w:rtl/>
        </w:rPr>
      </w:pPr>
      <w:r w:rsidRPr="009F2644">
        <w:rPr>
          <w:rFonts w:ascii="Simplified Arabic" w:hAnsi="Simplified Arabic" w:cs="Simplified Arabic" w:hint="cs"/>
          <w:b/>
          <w:bCs/>
          <w:sz w:val="28"/>
          <w:szCs w:val="28"/>
          <w:rtl/>
        </w:rPr>
        <w:t>( يمكن اختيار أكثر من بديل)</w:t>
      </w:r>
    </w:p>
    <w:p w:rsidR="000E012E" w:rsidRPr="00CB23B1" w:rsidRDefault="000E012E" w:rsidP="000E012E">
      <w:pPr>
        <w:pStyle w:val="a5"/>
        <w:numPr>
          <w:ilvl w:val="0"/>
          <w:numId w:val="26"/>
        </w:numPr>
        <w:spacing w:after="0"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2032" behindDoc="0" locked="0" layoutInCell="1" allowOverlap="1" wp14:anchorId="3D633777" wp14:editId="22539398">
                <wp:simplePos x="0" y="0"/>
                <wp:positionH relativeFrom="column">
                  <wp:posOffset>428625</wp:posOffset>
                </wp:positionH>
                <wp:positionV relativeFrom="paragraph">
                  <wp:posOffset>75565</wp:posOffset>
                </wp:positionV>
                <wp:extent cx="228600" cy="146685"/>
                <wp:effectExtent l="0" t="0" r="19050" b="24765"/>
                <wp:wrapNone/>
                <wp:docPr id="577" name="مستطيل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355DB6" id="مستطيل 577" o:spid="_x0000_s1026" style="position:absolute;left:0;text-align:left;margin-left:33.75pt;margin-top:5.95pt;width:18pt;height:1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"/>
            </w:pict>
          </mc:Fallback>
        </mc:AlternateContent>
      </w:r>
      <w:r w:rsidRPr="00CB23B1">
        <w:rPr>
          <w:rFonts w:ascii="Simplified Arabic" w:hAnsi="Simplified Arabic" w:cs="Simplified Arabic" w:hint="cs"/>
          <w:sz w:val="28"/>
          <w:szCs w:val="28"/>
          <w:rtl/>
        </w:rPr>
        <w:t>معلومات عن مناسك الحج والعمرة الصحيحة</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3056" behindDoc="0" locked="0" layoutInCell="1" allowOverlap="1" wp14:anchorId="10FE47D0" wp14:editId="0615A133">
                <wp:simplePos x="0" y="0"/>
                <wp:positionH relativeFrom="column">
                  <wp:posOffset>428625</wp:posOffset>
                </wp:positionH>
                <wp:positionV relativeFrom="paragraph">
                  <wp:posOffset>104775</wp:posOffset>
                </wp:positionV>
                <wp:extent cx="228600" cy="146685"/>
                <wp:effectExtent l="0" t="0" r="19050" b="24765"/>
                <wp:wrapNone/>
                <wp:docPr id="578" name="مستطيل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3DA81B" id="مستطيل 578" o:spid="_x0000_s1026" style="position:absolute;left:0;text-align:left;margin-left:33.75pt;margin-top:8.25pt;width:18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"/>
            </w:pict>
          </mc:Fallback>
        </mc:AlternateContent>
      </w:r>
      <w:r w:rsidRPr="00CB23B1">
        <w:rPr>
          <w:rFonts w:ascii="Simplified Arabic" w:hAnsi="Simplified Arabic" w:cs="Simplified Arabic" w:hint="cs"/>
          <w:sz w:val="28"/>
          <w:szCs w:val="28"/>
          <w:rtl/>
        </w:rPr>
        <w:t>معلومات عن أماكن الرعاية الصحية المقدمة للحجاج والمعتمرين</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4080" behindDoc="0" locked="0" layoutInCell="1" allowOverlap="1" wp14:anchorId="5661A1A0" wp14:editId="7A8265DE">
                <wp:simplePos x="0" y="0"/>
                <wp:positionH relativeFrom="column">
                  <wp:posOffset>428625</wp:posOffset>
                </wp:positionH>
                <wp:positionV relativeFrom="paragraph">
                  <wp:posOffset>133350</wp:posOffset>
                </wp:positionV>
                <wp:extent cx="228600" cy="146685"/>
                <wp:effectExtent l="0" t="0" r="19050" b="24765"/>
                <wp:wrapNone/>
                <wp:docPr id="579" name="مستطيل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DE5F6" id="مستطيل 579" o:spid="_x0000_s1026" style="position:absolute;left:0;text-align:left;margin-left:33.75pt;margin-top:10.5pt;width:18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"/>
            </w:pict>
          </mc:Fallback>
        </mc:AlternateContent>
      </w:r>
      <w:r w:rsidRPr="00CB23B1">
        <w:rPr>
          <w:rFonts w:ascii="Simplified Arabic" w:hAnsi="Simplified Arabic" w:cs="Simplified Arabic" w:hint="cs"/>
          <w:sz w:val="28"/>
          <w:szCs w:val="28"/>
          <w:rtl/>
        </w:rPr>
        <w:t>معلومات عن طرق النظافة الشخصية</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5104" behindDoc="0" locked="0" layoutInCell="1" allowOverlap="1" wp14:anchorId="25F2E161" wp14:editId="71BD10F0">
                <wp:simplePos x="0" y="0"/>
                <wp:positionH relativeFrom="column">
                  <wp:posOffset>428625</wp:posOffset>
                </wp:positionH>
                <wp:positionV relativeFrom="paragraph">
                  <wp:posOffset>133985</wp:posOffset>
                </wp:positionV>
                <wp:extent cx="228600" cy="146685"/>
                <wp:effectExtent l="0" t="0" r="19050" b="24765"/>
                <wp:wrapNone/>
                <wp:docPr id="580" name="مستطيل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45D94D" id="مستطيل 580" o:spid="_x0000_s1026" style="position:absolute;left:0;text-align:left;margin-left:33.75pt;margin-top:10.55pt;width:18pt;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"/>
            </w:pict>
          </mc:Fallback>
        </mc:AlternateContent>
      </w:r>
      <w:r w:rsidRPr="00CB23B1">
        <w:rPr>
          <w:rFonts w:ascii="Simplified Arabic" w:hAnsi="Simplified Arabic" w:cs="Simplified Arabic" w:hint="cs"/>
          <w:sz w:val="28"/>
          <w:szCs w:val="28"/>
          <w:rtl/>
        </w:rPr>
        <w:t>معلومات عن كيفية المحافظة على نظافة الأرض الحرام</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6128" behindDoc="0" locked="0" layoutInCell="1" allowOverlap="1" wp14:anchorId="135DF2AB" wp14:editId="1633331C">
                <wp:simplePos x="0" y="0"/>
                <wp:positionH relativeFrom="column">
                  <wp:posOffset>428625</wp:posOffset>
                </wp:positionH>
                <wp:positionV relativeFrom="paragraph">
                  <wp:posOffset>115570</wp:posOffset>
                </wp:positionV>
                <wp:extent cx="228600" cy="146685"/>
                <wp:effectExtent l="0" t="0" r="19050" b="24765"/>
                <wp:wrapNone/>
                <wp:docPr id="581" name="مستطيل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9F069" id="مستطيل 581" o:spid="_x0000_s1026" style="position:absolute;left:0;text-align:left;margin-left:33.75pt;margin-top:9.1pt;width:18pt;height:1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"/>
            </w:pict>
          </mc:Fallback>
        </mc:AlternateContent>
      </w:r>
      <w:r w:rsidRPr="00CB23B1">
        <w:rPr>
          <w:rFonts w:ascii="Simplified Arabic" w:hAnsi="Simplified Arabic" w:cs="Simplified Arabic" w:hint="cs"/>
          <w:sz w:val="28"/>
          <w:szCs w:val="28"/>
          <w:rtl/>
        </w:rPr>
        <w:t>معلومات عن الخدمات التي تقدمها الرئاسة العامة لشئون المسجد الحرام</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7152" behindDoc="0" locked="0" layoutInCell="1" allowOverlap="1" wp14:anchorId="3C2EF64F" wp14:editId="70AC1B33">
                <wp:simplePos x="0" y="0"/>
                <wp:positionH relativeFrom="column">
                  <wp:posOffset>428625</wp:posOffset>
                </wp:positionH>
                <wp:positionV relativeFrom="paragraph">
                  <wp:posOffset>87630</wp:posOffset>
                </wp:positionV>
                <wp:extent cx="228600" cy="146685"/>
                <wp:effectExtent l="0" t="0" r="19050" b="24765"/>
                <wp:wrapNone/>
                <wp:docPr id="582" name="مستطيل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AB784" id="مستطيل 582" o:spid="_x0000_s1026" style="position:absolute;left:0;text-align:left;margin-left:33.75pt;margin-top:6.9pt;width:18pt;height:1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5/NAIAAEI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"/>
            </w:pict>
          </mc:Fallback>
        </mc:AlternateContent>
      </w:r>
      <w:r w:rsidRPr="00CB23B1">
        <w:rPr>
          <w:rFonts w:ascii="Simplified Arabic" w:hAnsi="Simplified Arabic" w:cs="Simplified Arabic" w:hint="cs"/>
          <w:sz w:val="28"/>
          <w:szCs w:val="28"/>
          <w:rtl/>
        </w:rPr>
        <w:t>معلومات عن حركة المرور بمكة المكرمة</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8176" behindDoc="0" locked="0" layoutInCell="1" allowOverlap="1" wp14:anchorId="2B19C0D3" wp14:editId="16072670">
                <wp:simplePos x="0" y="0"/>
                <wp:positionH relativeFrom="column">
                  <wp:posOffset>428625</wp:posOffset>
                </wp:positionH>
                <wp:positionV relativeFrom="paragraph">
                  <wp:posOffset>107315</wp:posOffset>
                </wp:positionV>
                <wp:extent cx="228600" cy="146685"/>
                <wp:effectExtent l="0" t="0" r="19050" b="24765"/>
                <wp:wrapNone/>
                <wp:docPr id="583" name="مستطيل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28D740" id="مستطيل 583" o:spid="_x0000_s1026" style="position:absolute;left:0;text-align:left;margin-left:33.75pt;margin-top:8.45pt;width:18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"/>
            </w:pict>
          </mc:Fallback>
        </mc:AlternateContent>
      </w:r>
      <w:r w:rsidRPr="00CB23B1">
        <w:rPr>
          <w:rFonts w:ascii="Simplified Arabic" w:hAnsi="Simplified Arabic" w:cs="Simplified Arabic" w:hint="cs"/>
          <w:sz w:val="28"/>
          <w:szCs w:val="28"/>
          <w:rtl/>
        </w:rPr>
        <w:t>فتاوى دينية متعلقة بموضوعات مختلفة</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699200" behindDoc="0" locked="0" layoutInCell="1" allowOverlap="1" wp14:anchorId="41ED3E27" wp14:editId="45764532">
                <wp:simplePos x="0" y="0"/>
                <wp:positionH relativeFrom="column">
                  <wp:posOffset>428625</wp:posOffset>
                </wp:positionH>
                <wp:positionV relativeFrom="paragraph">
                  <wp:posOffset>88900</wp:posOffset>
                </wp:positionV>
                <wp:extent cx="228600" cy="146685"/>
                <wp:effectExtent l="0" t="0" r="19050" b="24765"/>
                <wp:wrapNone/>
                <wp:docPr id="584" name="مستطيل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9B1F0" id="مستطيل 584" o:spid="_x0000_s1026" style="position:absolute;left:0;text-align:left;margin-left:33.75pt;margin-top:7pt;width:18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mHNAIAAEI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"/>
            </w:pict>
          </mc:Fallback>
        </mc:AlternateContent>
      </w:r>
      <w:r w:rsidRPr="00CB23B1">
        <w:rPr>
          <w:rFonts w:ascii="Simplified Arabic" w:hAnsi="Simplified Arabic" w:cs="Simplified Arabic" w:hint="cs"/>
          <w:sz w:val="28"/>
          <w:szCs w:val="28"/>
          <w:rtl/>
        </w:rPr>
        <w:t>معلومات عن كيفية التواصل مع الدفاع المدني في حالات الطوارئ</w:t>
      </w:r>
    </w:p>
    <w:p w:rsidR="000E012E" w:rsidRPr="00CB23B1" w:rsidRDefault="000E012E" w:rsidP="000E012E">
      <w:pPr>
        <w:pStyle w:val="a5"/>
        <w:numPr>
          <w:ilvl w:val="0"/>
          <w:numId w:val="26"/>
        </w:numPr>
        <w:spacing w:line="240" w:lineRule="auto"/>
        <w:jc w:val="lowKashida"/>
        <w:rPr>
          <w:rFonts w:ascii="Simplified Arabic" w:hAnsi="Simplified Arabic" w:cs="Simplified Arabic"/>
          <w:sz w:val="28"/>
          <w:szCs w:val="28"/>
        </w:rPr>
      </w:pPr>
      <w:r w:rsidRPr="00CB23B1">
        <w:rPr>
          <w:rFonts w:ascii="Simplified Arabic" w:hAnsi="Simplified Arabic" w:cs="Simplified Arabic" w:hint="cs"/>
          <w:sz w:val="28"/>
          <w:szCs w:val="28"/>
          <w:rtl/>
        </w:rPr>
        <w:t>أخرى تذكر..............................................</w:t>
      </w:r>
    </w:p>
    <w:p w:rsidR="000E012E" w:rsidRDefault="000E012E" w:rsidP="000E012E">
      <w:pPr>
        <w:spacing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س7 : لماذا لا تعتمد على  التطبيق الإذاعي بجهازك للحصول على المعلومات؟(يمكن اختيار أكثر من بديل)</w:t>
      </w:r>
    </w:p>
    <w:p w:rsidR="000E012E" w:rsidRPr="00CB23B1" w:rsidRDefault="000E012E" w:rsidP="000E012E">
      <w:pPr>
        <w:pStyle w:val="a5"/>
        <w:numPr>
          <w:ilvl w:val="0"/>
          <w:numId w:val="27"/>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0224" behindDoc="0" locked="0" layoutInCell="1" allowOverlap="1" wp14:anchorId="56994664" wp14:editId="512E3BA0">
                <wp:simplePos x="0" y="0"/>
                <wp:positionH relativeFrom="column">
                  <wp:posOffset>1857375</wp:posOffset>
                </wp:positionH>
                <wp:positionV relativeFrom="paragraph">
                  <wp:posOffset>18415</wp:posOffset>
                </wp:positionV>
                <wp:extent cx="228600" cy="146685"/>
                <wp:effectExtent l="0" t="0" r="19050" b="24765"/>
                <wp:wrapNone/>
                <wp:docPr id="585" name="مستطيل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0FA165" id="مستطيل 585" o:spid="_x0000_s1026" style="position:absolute;left:0;text-align:left;margin-left:146.25pt;margin-top:1.45pt;width:18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"/>
            </w:pict>
          </mc:Fallback>
        </mc:AlternateContent>
      </w:r>
      <w:r w:rsidRPr="00CB23B1">
        <w:rPr>
          <w:rFonts w:ascii="Simplified Arabic" w:hAnsi="Simplified Arabic" w:cs="Simplified Arabic" w:hint="cs"/>
          <w:sz w:val="28"/>
          <w:szCs w:val="28"/>
          <w:rtl/>
        </w:rPr>
        <w:t>لأني لا أثق بما يقدم بها من معلومات</w:t>
      </w:r>
    </w:p>
    <w:p w:rsidR="000E012E" w:rsidRPr="00CB23B1" w:rsidRDefault="000E012E" w:rsidP="000E012E">
      <w:pPr>
        <w:pStyle w:val="a5"/>
        <w:numPr>
          <w:ilvl w:val="0"/>
          <w:numId w:val="27"/>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1248" behindDoc="0" locked="0" layoutInCell="1" allowOverlap="1" wp14:anchorId="5335AA19" wp14:editId="4CCB7166">
                <wp:simplePos x="0" y="0"/>
                <wp:positionH relativeFrom="column">
                  <wp:posOffset>1857375</wp:posOffset>
                </wp:positionH>
                <wp:positionV relativeFrom="paragraph">
                  <wp:posOffset>38100</wp:posOffset>
                </wp:positionV>
                <wp:extent cx="228600" cy="146685"/>
                <wp:effectExtent l="0" t="0" r="19050" b="24765"/>
                <wp:wrapNone/>
                <wp:docPr id="586" name="مستطيل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200E68" id="مستطيل 586" o:spid="_x0000_s1026" style="position:absolute;left:0;text-align:left;margin-left:146.25pt;margin-top:3pt;width:18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TQNAIAAEI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"/>
            </w:pict>
          </mc:Fallback>
        </mc:AlternateContent>
      </w:r>
      <w:r w:rsidRPr="00CB23B1">
        <w:rPr>
          <w:rFonts w:ascii="Simplified Arabic" w:hAnsi="Simplified Arabic" w:cs="Simplified Arabic"/>
          <w:sz w:val="28"/>
          <w:szCs w:val="28"/>
          <w:rtl/>
        </w:rPr>
        <w:t>لأن لدي مصادر أخرى للحصول على المعلومات</w:t>
      </w:r>
    </w:p>
    <w:p w:rsidR="000E012E" w:rsidRPr="00CB23B1" w:rsidRDefault="000E012E" w:rsidP="000E012E">
      <w:pPr>
        <w:pStyle w:val="a5"/>
        <w:numPr>
          <w:ilvl w:val="0"/>
          <w:numId w:val="27"/>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2272" behindDoc="0" locked="0" layoutInCell="1" allowOverlap="1" wp14:anchorId="7037435E" wp14:editId="13205F0B">
                <wp:simplePos x="0" y="0"/>
                <wp:positionH relativeFrom="column">
                  <wp:posOffset>1856740</wp:posOffset>
                </wp:positionH>
                <wp:positionV relativeFrom="paragraph">
                  <wp:posOffset>76835</wp:posOffset>
                </wp:positionV>
                <wp:extent cx="228600" cy="146685"/>
                <wp:effectExtent l="0" t="0" r="19050" b="24765"/>
                <wp:wrapNone/>
                <wp:docPr id="587" name="مستطيل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8F991" id="مستطيل 587" o:spid="_x0000_s1026" style="position:absolute;left:0;text-align:left;margin-left:146.2pt;margin-top:6.05pt;width:18pt;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"/>
            </w:pict>
          </mc:Fallback>
        </mc:AlternateContent>
      </w:r>
      <w:r w:rsidRPr="00CB23B1">
        <w:rPr>
          <w:rFonts w:ascii="Simplified Arabic" w:hAnsi="Simplified Arabic" w:cs="Simplified Arabic" w:hint="cs"/>
          <w:sz w:val="28"/>
          <w:szCs w:val="28"/>
          <w:rtl/>
        </w:rPr>
        <w:t xml:space="preserve"> لا يقدم لي معلومات جديدة</w:t>
      </w:r>
    </w:p>
    <w:p w:rsidR="000E012E" w:rsidRPr="00CB23B1" w:rsidRDefault="000E012E" w:rsidP="000E012E">
      <w:pPr>
        <w:pStyle w:val="a5"/>
        <w:numPr>
          <w:ilvl w:val="0"/>
          <w:numId w:val="27"/>
        </w:numPr>
        <w:spacing w:line="240" w:lineRule="auto"/>
        <w:jc w:val="lowKashida"/>
        <w:rPr>
          <w:rFonts w:ascii="Simplified Arabic" w:hAnsi="Simplified Arabic" w:cs="Simplified Arabic"/>
          <w:sz w:val="28"/>
          <w:szCs w:val="28"/>
        </w:rPr>
      </w:pPr>
      <w:r w:rsidRPr="00CB23B1">
        <w:rPr>
          <w:rFonts w:ascii="Simplified Arabic" w:hAnsi="Simplified Arabic" w:cs="Simplified Arabic" w:hint="cs"/>
          <w:sz w:val="28"/>
          <w:szCs w:val="28"/>
          <w:rtl/>
        </w:rPr>
        <w:t>أخرى تذكر..................................</w:t>
      </w:r>
    </w:p>
    <w:p w:rsidR="000E012E" w:rsidRDefault="000E012E" w:rsidP="000E012E">
      <w:pPr>
        <w:spacing w:after="0"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س8: هل تهتم بالمعلومات التوعوية المقدمة بالتطبيق الإذاعي بجهازك؟</w:t>
      </w:r>
    </w:p>
    <w:p w:rsidR="000E012E" w:rsidRPr="00A25777" w:rsidRDefault="000E012E" w:rsidP="000E012E">
      <w:pPr>
        <w:spacing w:after="0" w:line="240" w:lineRule="auto"/>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72576" behindDoc="0" locked="0" layoutInCell="1" allowOverlap="1" wp14:anchorId="27711E51" wp14:editId="39A4E391">
                <wp:simplePos x="0" y="0"/>
                <wp:positionH relativeFrom="column">
                  <wp:posOffset>2667000</wp:posOffset>
                </wp:positionH>
                <wp:positionV relativeFrom="paragraph">
                  <wp:posOffset>58420</wp:posOffset>
                </wp:positionV>
                <wp:extent cx="114300" cy="156210"/>
                <wp:effectExtent l="0" t="0" r="19050" b="15240"/>
                <wp:wrapNone/>
                <wp:docPr id="14" name="قوس كبير أيسر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6210"/>
                        </a:xfrm>
                        <a:prstGeom prst="leftBrace">
                          <a:avLst>
                            <a:gd name="adj1" fmla="val 11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3EBC45" id="قوس كبير أيسر 14" o:spid="_x0000_s1026" type="#_x0000_t87" style="position:absolute;left:0;text-align:left;margin-left:210pt;margin-top:4.6pt;width:9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74624" behindDoc="0" locked="0" layoutInCell="1" allowOverlap="1" wp14:anchorId="05BAF8DD" wp14:editId="70E9D8D3">
                <wp:simplePos x="0" y="0"/>
                <wp:positionH relativeFrom="column">
                  <wp:posOffset>3543300</wp:posOffset>
                </wp:positionH>
                <wp:positionV relativeFrom="paragraph">
                  <wp:posOffset>58420</wp:posOffset>
                </wp:positionV>
                <wp:extent cx="228600" cy="146685"/>
                <wp:effectExtent l="9525" t="12700" r="9525" b="12065"/>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D3C5C" id="مستطيل 15" o:spid="_x0000_s1026" style="position:absolute;left:0;text-align:left;margin-left:279pt;margin-top:4.6pt;width:18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"/>
            </w:pict>
          </mc:Fallback>
        </mc:AlternateContent>
      </w:r>
      <w:r w:rsidRPr="00A25777">
        <w:rPr>
          <w:rFonts w:ascii="Simplified Arabic" w:hAnsi="Simplified Arabic" w:cs="Simplified Arabic"/>
          <w:sz w:val="28"/>
          <w:szCs w:val="28"/>
          <w:rtl/>
        </w:rPr>
        <w:t xml:space="preserve">         -   نعم </w:t>
      </w:r>
      <w:r w:rsidRPr="00A25777">
        <w:rPr>
          <w:rFonts w:ascii="Simplified Arabic" w:hAnsi="Simplified Arabic" w:cs="Simplified Arabic" w:hint="cs"/>
          <w:sz w:val="28"/>
          <w:szCs w:val="28"/>
          <w:rtl/>
        </w:rPr>
        <w:t xml:space="preserve">                       </w:t>
      </w:r>
      <w:r w:rsidRPr="00A25777">
        <w:rPr>
          <w:rFonts w:ascii="Simplified Arabic" w:hAnsi="Simplified Arabic" w:cs="Simplified Arabic"/>
          <w:sz w:val="28"/>
          <w:szCs w:val="28"/>
          <w:rtl/>
        </w:rPr>
        <w:t xml:space="preserve">         </w:t>
      </w:r>
      <w:r w:rsidRPr="00A25777">
        <w:rPr>
          <w:rFonts w:ascii="Simplified Arabic" w:hAnsi="Simplified Arabic" w:cs="Simplified Arabic"/>
          <w:b/>
          <w:bCs/>
          <w:sz w:val="28"/>
          <w:szCs w:val="28"/>
        </w:rPr>
        <w:t xml:space="preserve">  </w:t>
      </w:r>
      <w:r w:rsidRPr="00A25777">
        <w:rPr>
          <w:rFonts w:ascii="Simplified Arabic" w:hAnsi="Simplified Arabic" w:cs="Simplified Arabic"/>
          <w:b/>
          <w:bCs/>
          <w:sz w:val="28"/>
          <w:szCs w:val="28"/>
          <w:rtl/>
        </w:rPr>
        <w:t xml:space="preserve"> </w:t>
      </w:r>
      <w:r w:rsidRPr="00A25777">
        <w:rPr>
          <w:rFonts w:ascii="Simplified Arabic" w:hAnsi="Simplified Arabic" w:cs="Simplified Arabic"/>
          <w:sz w:val="28"/>
          <w:szCs w:val="28"/>
        </w:rPr>
        <w:t>}</w:t>
      </w:r>
      <w:r>
        <w:rPr>
          <w:rFonts w:ascii="Simplified Arabic" w:hAnsi="Simplified Arabic" w:cs="Simplified Arabic"/>
          <w:sz w:val="28"/>
          <w:szCs w:val="28"/>
        </w:rPr>
        <w:t xml:space="preserve">  </w:t>
      </w:r>
      <w:r w:rsidRPr="00A25777">
        <w:rPr>
          <w:rFonts w:ascii="Simplified Arabic" w:hAnsi="Simplified Arabic" w:cs="Simplified Arabic"/>
          <w:sz w:val="28"/>
          <w:szCs w:val="28"/>
        </w:rPr>
        <w:t xml:space="preserve"> </w:t>
      </w:r>
      <w:r w:rsidRPr="00A25777">
        <w:rPr>
          <w:rFonts w:ascii="Simplified Arabic" w:hAnsi="Simplified Arabic" w:cs="Simplified Arabic"/>
          <w:sz w:val="28"/>
          <w:szCs w:val="28"/>
          <w:rtl/>
        </w:rPr>
        <w:t xml:space="preserve"> انتقل إلي السؤال رقم </w:t>
      </w:r>
      <w:r>
        <w:rPr>
          <w:rFonts w:ascii="Simplified Arabic" w:hAnsi="Simplified Arabic" w:cs="Simplified Arabic" w:hint="cs"/>
          <w:sz w:val="28"/>
          <w:szCs w:val="28"/>
          <w:rtl/>
        </w:rPr>
        <w:t>9</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Pr="00A25777" w:rsidRDefault="000E012E" w:rsidP="000E012E">
      <w:pPr>
        <w:spacing w:after="0" w:line="240" w:lineRule="auto"/>
        <w:jc w:val="lowKashida"/>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73600" behindDoc="0" locked="0" layoutInCell="1" allowOverlap="1" wp14:anchorId="6853BFAD" wp14:editId="6FED2C15">
                <wp:simplePos x="0" y="0"/>
                <wp:positionH relativeFrom="column">
                  <wp:posOffset>2552700</wp:posOffset>
                </wp:positionH>
                <wp:positionV relativeFrom="paragraph">
                  <wp:posOffset>114935</wp:posOffset>
                </wp:positionV>
                <wp:extent cx="228600" cy="114300"/>
                <wp:effectExtent l="0" t="0" r="19050" b="19050"/>
                <wp:wrapNone/>
                <wp:docPr id="16" name="قوس كبير أيسر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9F713" id="قوس كبير أيسر 16" o:spid="_x0000_s1026" type="#_x0000_t87" style="position:absolute;left:0;text-align:left;margin-left:201pt;margin-top:9.0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14:anchorId="78C11278" wp14:editId="21EE74B7">
                <wp:simplePos x="0" y="0"/>
                <wp:positionH relativeFrom="column">
                  <wp:posOffset>3543300</wp:posOffset>
                </wp:positionH>
                <wp:positionV relativeFrom="paragraph">
                  <wp:posOffset>87630</wp:posOffset>
                </wp:positionV>
                <wp:extent cx="228600" cy="146685"/>
                <wp:effectExtent l="9525" t="10160" r="9525" b="5080"/>
                <wp:wrapNone/>
                <wp:docPr id="17"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6E70A" id="مستطيل 17" o:spid="_x0000_s1026" style="position:absolute;left:0;text-align:left;margin-left:279pt;margin-top:6.9pt;width:18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"/>
            </w:pict>
          </mc:Fallback>
        </mc:AlternateContent>
      </w:r>
      <w:r w:rsidRPr="00A25777">
        <w:rPr>
          <w:rFonts w:ascii="Simplified Arabic" w:hAnsi="Simplified Arabic" w:cs="Simplified Arabic"/>
          <w:sz w:val="28"/>
          <w:szCs w:val="28"/>
          <w:rtl/>
        </w:rPr>
        <w:t xml:space="preserve">        -   لا                   </w:t>
      </w:r>
      <w:r w:rsidRPr="00A25777">
        <w:rPr>
          <w:rFonts w:ascii="Simplified Arabic" w:hAnsi="Simplified Arabic" w:cs="Simplified Arabic"/>
          <w:sz w:val="28"/>
          <w:szCs w:val="28"/>
        </w:rPr>
        <w:t xml:space="preserve">  } </w:t>
      </w:r>
      <w:r>
        <w:rPr>
          <w:rFonts w:ascii="Simplified Arabic" w:hAnsi="Simplified Arabic" w:cs="Simplified Arabic"/>
          <w:sz w:val="28"/>
          <w:szCs w:val="28"/>
        </w:rPr>
        <w:t xml:space="preserve">    </w:t>
      </w:r>
      <w:r w:rsidRPr="00A25777">
        <w:rPr>
          <w:rFonts w:ascii="Simplified Arabic" w:hAnsi="Simplified Arabic" w:cs="Simplified Arabic"/>
          <w:sz w:val="28"/>
          <w:szCs w:val="28"/>
        </w:rPr>
        <w:t xml:space="preserve">                </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10</w:t>
      </w:r>
      <w:r w:rsidRPr="00A25777">
        <w:rPr>
          <w:rFonts w:ascii="Simplified Arabic" w:hAnsi="Simplified Arabic" w:cs="Simplified Arabic"/>
          <w:sz w:val="28"/>
          <w:szCs w:val="28"/>
        </w:rPr>
        <w:t>{</w:t>
      </w:r>
    </w:p>
    <w:p w:rsidR="000E012E" w:rsidRDefault="000E012E" w:rsidP="000E012E">
      <w:pPr>
        <w:spacing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س9: لماذا تهتم بالمعلومات التوعوية المقدمة عبر التطبيق الإذاعي بجهازك؟</w:t>
      </w:r>
    </w:p>
    <w:p w:rsidR="000E012E" w:rsidRPr="00CB23B1" w:rsidRDefault="000E012E" w:rsidP="000E012E">
      <w:pPr>
        <w:pStyle w:val="a5"/>
        <w:numPr>
          <w:ilvl w:val="0"/>
          <w:numId w:val="28"/>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3296" behindDoc="0" locked="0" layoutInCell="1" allowOverlap="1" wp14:anchorId="4F886DBB" wp14:editId="3FE679D2">
                <wp:simplePos x="0" y="0"/>
                <wp:positionH relativeFrom="column">
                  <wp:posOffset>-476250</wp:posOffset>
                </wp:positionH>
                <wp:positionV relativeFrom="paragraph">
                  <wp:posOffset>395605</wp:posOffset>
                </wp:positionV>
                <wp:extent cx="228600" cy="146685"/>
                <wp:effectExtent l="0" t="0" r="19050" b="24765"/>
                <wp:wrapNone/>
                <wp:docPr id="588" name="مستطيل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7C4D5" id="مستطيل 588" o:spid="_x0000_s1026" style="position:absolute;left:0;text-align:left;margin-left:-37.5pt;margin-top:31.15pt;width:18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sMwIAAEI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"/>
            </w:pict>
          </mc:Fallback>
        </mc:AlternateContent>
      </w:r>
      <w:r w:rsidRPr="00CB23B1">
        <w:rPr>
          <w:rFonts w:ascii="Simplified Arabic" w:hAnsi="Simplified Arabic" w:cs="Simplified Arabic" w:hint="cs"/>
          <w:sz w:val="28"/>
          <w:szCs w:val="28"/>
          <w:rtl/>
        </w:rPr>
        <w:t>لأنها تفيدني كثيرا خلال فترة تواجدي لأداء مناسك الحج والعمرة في معرفة الأخطاء التي يقع فيها الحجاج والمعتمرين</w:t>
      </w:r>
    </w:p>
    <w:p w:rsidR="000E012E" w:rsidRPr="00CB23B1" w:rsidRDefault="000E012E" w:rsidP="000E012E">
      <w:pPr>
        <w:pStyle w:val="a5"/>
        <w:numPr>
          <w:ilvl w:val="0"/>
          <w:numId w:val="28"/>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4320" behindDoc="0" locked="0" layoutInCell="1" allowOverlap="1" wp14:anchorId="2A8758CE" wp14:editId="2566AA4F">
                <wp:simplePos x="0" y="0"/>
                <wp:positionH relativeFrom="column">
                  <wp:posOffset>-476250</wp:posOffset>
                </wp:positionH>
                <wp:positionV relativeFrom="paragraph">
                  <wp:posOffset>396875</wp:posOffset>
                </wp:positionV>
                <wp:extent cx="228600" cy="146685"/>
                <wp:effectExtent l="0" t="0" r="19050" b="24765"/>
                <wp:wrapNone/>
                <wp:docPr id="589" name="مستطيل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15B49" id="مستطيل 589" o:spid="_x0000_s1026" style="position:absolute;left:0;text-align:left;margin-left:-37.5pt;margin-top:31.25pt;width:18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iHMwIAAEI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"/>
            </w:pict>
          </mc:Fallback>
        </mc:AlternateContent>
      </w:r>
      <w:r w:rsidRPr="00CB23B1">
        <w:rPr>
          <w:rFonts w:ascii="Simplified Arabic" w:hAnsi="Simplified Arabic" w:cs="Simplified Arabic" w:hint="cs"/>
          <w:sz w:val="28"/>
          <w:szCs w:val="28"/>
          <w:rtl/>
        </w:rPr>
        <w:t>لأنها تقدم لي معلومات مختلفة في العديد من المجالات الدينية والصحية والأمنية والمرورية وغيرها</w:t>
      </w:r>
    </w:p>
    <w:p w:rsidR="000E012E" w:rsidRPr="00CB23B1" w:rsidRDefault="000E012E" w:rsidP="000E012E">
      <w:pPr>
        <w:pStyle w:val="a5"/>
        <w:numPr>
          <w:ilvl w:val="0"/>
          <w:numId w:val="28"/>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5344" behindDoc="0" locked="0" layoutInCell="1" allowOverlap="1" wp14:anchorId="1896D501" wp14:editId="6D7635BE">
                <wp:simplePos x="0" y="0"/>
                <wp:positionH relativeFrom="column">
                  <wp:posOffset>-476250</wp:posOffset>
                </wp:positionH>
                <wp:positionV relativeFrom="paragraph">
                  <wp:posOffset>168910</wp:posOffset>
                </wp:positionV>
                <wp:extent cx="228600" cy="146685"/>
                <wp:effectExtent l="0" t="0" r="19050" b="24765"/>
                <wp:wrapNone/>
                <wp:docPr id="590" name="مستطيل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7FC10" id="مستطيل 590" o:spid="_x0000_s1026" style="position:absolute;left:0;text-align:left;margin-left:-37.5pt;margin-top:13.3pt;width:18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"/>
            </w:pict>
          </mc:Fallback>
        </mc:AlternateContent>
      </w:r>
      <w:r w:rsidRPr="00CB23B1">
        <w:rPr>
          <w:rFonts w:ascii="Simplified Arabic" w:hAnsi="Simplified Arabic" w:cs="Simplified Arabic" w:hint="cs"/>
          <w:sz w:val="28"/>
          <w:szCs w:val="28"/>
          <w:rtl/>
        </w:rPr>
        <w:t>لأنها تساعدني في التواصل مع الجهات المختصة برعاية الحجاج والمعتمرين بالحرم المكي</w:t>
      </w:r>
    </w:p>
    <w:p w:rsidR="000E012E" w:rsidRPr="00CB23B1" w:rsidRDefault="000E012E" w:rsidP="000E012E">
      <w:pPr>
        <w:pStyle w:val="a5"/>
        <w:numPr>
          <w:ilvl w:val="0"/>
          <w:numId w:val="28"/>
        </w:numPr>
        <w:spacing w:line="240" w:lineRule="auto"/>
        <w:jc w:val="lowKashida"/>
        <w:rPr>
          <w:rFonts w:ascii="Simplified Arabic" w:hAnsi="Simplified Arabic" w:cs="Simplified Arabic"/>
          <w:sz w:val="28"/>
          <w:szCs w:val="28"/>
        </w:rPr>
      </w:pPr>
      <w:r w:rsidRPr="00CB23B1">
        <w:rPr>
          <w:rFonts w:ascii="Simplified Arabic" w:hAnsi="Simplified Arabic" w:cs="Simplified Arabic" w:hint="cs"/>
          <w:sz w:val="28"/>
          <w:szCs w:val="28"/>
          <w:rtl/>
        </w:rPr>
        <w:t>أخرى تذكر..................................................................</w:t>
      </w:r>
    </w:p>
    <w:p w:rsidR="000E012E" w:rsidRDefault="000E012E" w:rsidP="000E012E">
      <w:pPr>
        <w:spacing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س10: لماذا لا تهتم بالمعلومات التوعوية المقدمة عبر التطبيق الإذاعي بجهازك؟</w:t>
      </w:r>
    </w:p>
    <w:p w:rsidR="000E012E" w:rsidRPr="00CB23B1" w:rsidRDefault="000E012E" w:rsidP="000E012E">
      <w:pPr>
        <w:pStyle w:val="a5"/>
        <w:numPr>
          <w:ilvl w:val="0"/>
          <w:numId w:val="2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6368" behindDoc="0" locked="0" layoutInCell="1" allowOverlap="1" wp14:anchorId="17BD57CA" wp14:editId="55DD96B4">
                <wp:simplePos x="0" y="0"/>
                <wp:positionH relativeFrom="column">
                  <wp:posOffset>1028700</wp:posOffset>
                </wp:positionH>
                <wp:positionV relativeFrom="paragraph">
                  <wp:posOffset>37465</wp:posOffset>
                </wp:positionV>
                <wp:extent cx="228600" cy="146685"/>
                <wp:effectExtent l="0" t="0" r="19050" b="24765"/>
                <wp:wrapNone/>
                <wp:docPr id="591" name="مستطيل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141B0A" id="مستطيل 591" o:spid="_x0000_s1026" style="position:absolute;left:0;text-align:left;margin-left:81pt;margin-top:2.95pt;width:18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"/>
            </w:pict>
          </mc:Fallback>
        </mc:AlternateContent>
      </w:r>
      <w:r w:rsidRPr="00CB23B1">
        <w:rPr>
          <w:rFonts w:ascii="Simplified Arabic" w:hAnsi="Simplified Arabic" w:cs="Simplified Arabic" w:hint="cs"/>
          <w:sz w:val="28"/>
          <w:szCs w:val="28"/>
          <w:rtl/>
        </w:rPr>
        <w:t>لأنها غير مهمة بالنسبة لي</w:t>
      </w:r>
    </w:p>
    <w:p w:rsidR="000E012E" w:rsidRPr="00CB23B1" w:rsidRDefault="000E012E" w:rsidP="000E012E">
      <w:pPr>
        <w:pStyle w:val="a5"/>
        <w:numPr>
          <w:ilvl w:val="0"/>
          <w:numId w:val="2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7392" behindDoc="0" locked="0" layoutInCell="1" allowOverlap="1" wp14:anchorId="528EC874" wp14:editId="4AACE69A">
                <wp:simplePos x="0" y="0"/>
                <wp:positionH relativeFrom="column">
                  <wp:posOffset>1028700</wp:posOffset>
                </wp:positionH>
                <wp:positionV relativeFrom="paragraph">
                  <wp:posOffset>78105</wp:posOffset>
                </wp:positionV>
                <wp:extent cx="228600" cy="146685"/>
                <wp:effectExtent l="0" t="0" r="19050" b="24765"/>
                <wp:wrapNone/>
                <wp:docPr id="592" name="مستطيل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016CCE" id="مستطيل 592" o:spid="_x0000_s1026" style="position:absolute;left:0;text-align:left;margin-left:81pt;margin-top:6.15pt;width:18pt;height:1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"/>
            </w:pict>
          </mc:Fallback>
        </mc:AlternateContent>
      </w:r>
      <w:r w:rsidRPr="00CB23B1">
        <w:rPr>
          <w:rFonts w:ascii="Simplified Arabic" w:hAnsi="Simplified Arabic" w:cs="Simplified Arabic" w:hint="cs"/>
          <w:sz w:val="28"/>
          <w:szCs w:val="28"/>
          <w:rtl/>
        </w:rPr>
        <w:t xml:space="preserve">لأنها تسبب ضياع الكثير من الوقت في الاستماع لها </w:t>
      </w:r>
    </w:p>
    <w:p w:rsidR="000E012E" w:rsidRPr="00CB23B1" w:rsidRDefault="000E012E" w:rsidP="000E012E">
      <w:pPr>
        <w:pStyle w:val="a5"/>
        <w:numPr>
          <w:ilvl w:val="0"/>
          <w:numId w:val="2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8416" behindDoc="0" locked="0" layoutInCell="1" allowOverlap="1" wp14:anchorId="2EC9561F" wp14:editId="7CF9BE99">
                <wp:simplePos x="0" y="0"/>
                <wp:positionH relativeFrom="column">
                  <wp:posOffset>1028700</wp:posOffset>
                </wp:positionH>
                <wp:positionV relativeFrom="paragraph">
                  <wp:posOffset>135890</wp:posOffset>
                </wp:positionV>
                <wp:extent cx="228600" cy="146685"/>
                <wp:effectExtent l="0" t="0" r="19050" b="24765"/>
                <wp:wrapNone/>
                <wp:docPr id="593" name="مستطيل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FAED17" id="مستطيل 593" o:spid="_x0000_s1026" style="position:absolute;left:0;text-align:left;margin-left:81pt;margin-top:10.7pt;width:18pt;height:1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"/>
            </w:pict>
          </mc:Fallback>
        </mc:AlternateContent>
      </w:r>
      <w:r w:rsidRPr="00CB23B1">
        <w:rPr>
          <w:rFonts w:ascii="Simplified Arabic" w:hAnsi="Simplified Arabic" w:cs="Simplified Arabic" w:hint="cs"/>
          <w:sz w:val="28"/>
          <w:szCs w:val="28"/>
          <w:rtl/>
        </w:rPr>
        <w:t>أفضل الجلوس بالحرم وقراءة القرآن والاستماع لمشايخ الحرم</w:t>
      </w:r>
    </w:p>
    <w:p w:rsidR="000E012E" w:rsidRPr="00CB23B1" w:rsidRDefault="000E012E" w:rsidP="000E012E">
      <w:pPr>
        <w:pStyle w:val="a5"/>
        <w:numPr>
          <w:ilvl w:val="0"/>
          <w:numId w:val="29"/>
        </w:numPr>
        <w:spacing w:line="240" w:lineRule="auto"/>
        <w:jc w:val="lowKashida"/>
        <w:rPr>
          <w:rFonts w:ascii="Simplified Arabic" w:hAnsi="Simplified Arabic" w:cs="Simplified Arabic"/>
          <w:sz w:val="28"/>
          <w:szCs w:val="28"/>
        </w:rPr>
      </w:pPr>
      <w:r w:rsidRPr="00A25777">
        <w:rPr>
          <w:rFonts w:ascii="Simplified Arabic" w:hAnsi="Simplified Arabic" w:cs="Simplified Arabic"/>
          <w:noProof/>
          <w:sz w:val="28"/>
          <w:szCs w:val="28"/>
        </w:rPr>
        <mc:AlternateContent>
          <mc:Choice Requires="wps">
            <w:drawing>
              <wp:anchor distT="0" distB="0" distL="114300" distR="114300" simplePos="0" relativeHeight="251709440" behindDoc="0" locked="0" layoutInCell="1" allowOverlap="1" wp14:anchorId="0C6C7E41" wp14:editId="393440E8">
                <wp:simplePos x="0" y="0"/>
                <wp:positionH relativeFrom="column">
                  <wp:posOffset>1028700</wp:posOffset>
                </wp:positionH>
                <wp:positionV relativeFrom="paragraph">
                  <wp:posOffset>146050</wp:posOffset>
                </wp:positionV>
                <wp:extent cx="228600" cy="146685"/>
                <wp:effectExtent l="0" t="0" r="19050" b="24765"/>
                <wp:wrapNone/>
                <wp:docPr id="594" name="مستطيل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9AD517" id="مستطيل 594" o:spid="_x0000_s1026" style="position:absolute;left:0;text-align:left;margin-left:81pt;margin-top:11.5pt;width:18pt;height:1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LnMwIAAEI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"/>
            </w:pict>
          </mc:Fallback>
        </mc:AlternateContent>
      </w:r>
      <w:r w:rsidRPr="00CB23B1">
        <w:rPr>
          <w:rFonts w:ascii="Simplified Arabic" w:hAnsi="Simplified Arabic" w:cs="Simplified Arabic" w:hint="cs"/>
          <w:sz w:val="28"/>
          <w:szCs w:val="28"/>
          <w:rtl/>
        </w:rPr>
        <w:t xml:space="preserve">لأنها لا تقدم معلومات غير كافية </w:t>
      </w:r>
    </w:p>
    <w:p w:rsidR="000E012E" w:rsidRPr="00CB23B1" w:rsidRDefault="000E012E" w:rsidP="000E012E">
      <w:pPr>
        <w:pStyle w:val="a5"/>
        <w:numPr>
          <w:ilvl w:val="0"/>
          <w:numId w:val="29"/>
        </w:numPr>
        <w:spacing w:line="240" w:lineRule="auto"/>
        <w:jc w:val="lowKashida"/>
        <w:rPr>
          <w:rFonts w:ascii="Simplified Arabic" w:hAnsi="Simplified Arabic" w:cs="Simplified Arabic"/>
          <w:sz w:val="28"/>
          <w:szCs w:val="28"/>
        </w:rPr>
      </w:pPr>
      <w:r w:rsidRPr="00CB23B1">
        <w:rPr>
          <w:rFonts w:ascii="Simplified Arabic" w:hAnsi="Simplified Arabic" w:cs="Simplified Arabic" w:hint="cs"/>
          <w:sz w:val="28"/>
          <w:szCs w:val="28"/>
          <w:rtl/>
        </w:rPr>
        <w:t>أخرى تذكر..................................................</w:t>
      </w:r>
    </w:p>
    <w:p w:rsidR="000E012E" w:rsidRPr="00CB23B1" w:rsidRDefault="000E012E" w:rsidP="000E012E">
      <w:pPr>
        <w:ind w:left="-410"/>
        <w:jc w:val="lowKashida"/>
        <w:rPr>
          <w:rFonts w:ascii="Simplified Arabic" w:hAnsi="Simplified Arabic" w:cs="Simplified Arabic"/>
          <w:b/>
          <w:bCs/>
          <w:sz w:val="28"/>
          <w:szCs w:val="28"/>
          <w:rtl/>
        </w:rPr>
      </w:pPr>
      <w:r w:rsidRPr="00CB23B1">
        <w:rPr>
          <w:rFonts w:ascii="Simplified Arabic" w:hAnsi="Simplified Arabic" w:cs="Simplified Arabic" w:hint="cs"/>
          <w:b/>
          <w:bCs/>
          <w:sz w:val="28"/>
          <w:szCs w:val="28"/>
          <w:rtl/>
        </w:rPr>
        <w:t>س</w:t>
      </w:r>
      <w:r>
        <w:rPr>
          <w:rFonts w:ascii="Simplified Arabic" w:hAnsi="Simplified Arabic" w:cs="Simplified Arabic" w:hint="cs"/>
          <w:b/>
          <w:bCs/>
          <w:sz w:val="28"/>
          <w:szCs w:val="28"/>
          <w:rtl/>
        </w:rPr>
        <w:t>11</w:t>
      </w:r>
      <w:r w:rsidRPr="00CB23B1">
        <w:rPr>
          <w:rFonts w:ascii="Simplified Arabic" w:hAnsi="Simplified Arabic" w:cs="Simplified Arabic" w:hint="cs"/>
          <w:b/>
          <w:bCs/>
          <w:sz w:val="28"/>
          <w:szCs w:val="28"/>
          <w:rtl/>
        </w:rPr>
        <w:t>: هل توافق على بث قناة راديو خاصة بالحجاج والمعتمرين عن طريق سماعة راديو لاسلكية توزع عليهم؟</w:t>
      </w:r>
    </w:p>
    <w:p w:rsidR="000E012E" w:rsidRPr="00A25777" w:rsidRDefault="000E012E" w:rsidP="000E012E">
      <w:pPr>
        <w:spacing w:line="240" w:lineRule="auto"/>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76672" behindDoc="0" locked="0" layoutInCell="1" allowOverlap="1" wp14:anchorId="5797867A" wp14:editId="6B0ED733">
                <wp:simplePos x="0" y="0"/>
                <wp:positionH relativeFrom="column">
                  <wp:posOffset>2667000</wp:posOffset>
                </wp:positionH>
                <wp:positionV relativeFrom="paragraph">
                  <wp:posOffset>58420</wp:posOffset>
                </wp:positionV>
                <wp:extent cx="114300" cy="156210"/>
                <wp:effectExtent l="0" t="0" r="19050" b="15240"/>
                <wp:wrapNone/>
                <wp:docPr id="18" name="قوس كبير أيسر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6210"/>
                        </a:xfrm>
                        <a:prstGeom prst="leftBrace">
                          <a:avLst>
                            <a:gd name="adj1" fmla="val 11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58EC2" id="قوس كبير أيسر 18" o:spid="_x0000_s1026" type="#_x0000_t87" style="position:absolute;left:0;text-align:left;margin-left:210pt;margin-top:4.6pt;width:9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78720" behindDoc="0" locked="0" layoutInCell="1" allowOverlap="1" wp14:anchorId="3362BA69" wp14:editId="6D9623C9">
                <wp:simplePos x="0" y="0"/>
                <wp:positionH relativeFrom="column">
                  <wp:posOffset>3543300</wp:posOffset>
                </wp:positionH>
                <wp:positionV relativeFrom="paragraph">
                  <wp:posOffset>58420</wp:posOffset>
                </wp:positionV>
                <wp:extent cx="228600" cy="146685"/>
                <wp:effectExtent l="9525" t="12700" r="9525" b="12065"/>
                <wp:wrapNone/>
                <wp:docPr id="19"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257BE4" id="مستطيل 19" o:spid="_x0000_s1026" style="position:absolute;left:0;text-align:left;margin-left:279pt;margin-top:4.6pt;width:18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"/>
            </w:pict>
          </mc:Fallback>
        </mc:AlternateContent>
      </w:r>
      <w:r w:rsidRPr="00A25777">
        <w:rPr>
          <w:rFonts w:ascii="Simplified Arabic" w:hAnsi="Simplified Arabic" w:cs="Simplified Arabic"/>
          <w:sz w:val="28"/>
          <w:szCs w:val="28"/>
          <w:rtl/>
        </w:rPr>
        <w:t xml:space="preserve">         -   نعم </w:t>
      </w:r>
      <w:r w:rsidRPr="00A25777">
        <w:rPr>
          <w:rFonts w:ascii="Simplified Arabic" w:hAnsi="Simplified Arabic" w:cs="Simplified Arabic" w:hint="cs"/>
          <w:sz w:val="28"/>
          <w:szCs w:val="28"/>
          <w:rtl/>
        </w:rPr>
        <w:t xml:space="preserve">                       </w:t>
      </w:r>
      <w:r w:rsidRPr="00A25777">
        <w:rPr>
          <w:rFonts w:ascii="Simplified Arabic" w:hAnsi="Simplified Arabic" w:cs="Simplified Arabic"/>
          <w:sz w:val="28"/>
          <w:szCs w:val="28"/>
          <w:rtl/>
        </w:rPr>
        <w:t xml:space="preserve">         </w:t>
      </w:r>
      <w:r w:rsidRPr="00A25777">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 </w:t>
      </w:r>
      <w:r w:rsidRPr="00A25777">
        <w:rPr>
          <w:rFonts w:ascii="Simplified Arabic" w:hAnsi="Simplified Arabic" w:cs="Simplified Arabic"/>
          <w:sz w:val="28"/>
          <w:szCs w:val="28"/>
        </w:rPr>
        <w:t xml:space="preserve">} </w:t>
      </w:r>
      <w:r w:rsidRPr="00A25777">
        <w:rPr>
          <w:rFonts w:ascii="Simplified Arabic" w:hAnsi="Simplified Arabic" w:cs="Simplified Arabic"/>
          <w:sz w:val="28"/>
          <w:szCs w:val="28"/>
          <w:rtl/>
        </w:rPr>
        <w:t xml:space="preserve"> انتقل إلي السؤال رقم </w:t>
      </w:r>
      <w:r>
        <w:rPr>
          <w:rFonts w:ascii="Simplified Arabic" w:hAnsi="Simplified Arabic" w:cs="Simplified Arabic" w:hint="cs"/>
          <w:sz w:val="28"/>
          <w:szCs w:val="28"/>
          <w:rtl/>
        </w:rPr>
        <w:t>12</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Pr="00A25777" w:rsidRDefault="000E012E" w:rsidP="000E012E">
      <w:pPr>
        <w:spacing w:line="240" w:lineRule="auto"/>
        <w:jc w:val="lowKashida"/>
        <w:rPr>
          <w:rFonts w:ascii="Simplified Arabic" w:hAnsi="Simplified Arabic" w:cs="Simplified Arabic"/>
          <w:sz w:val="28"/>
          <w:szCs w:val="28"/>
          <w:rtl/>
        </w:rPr>
      </w:pPr>
      <w:r w:rsidRPr="00A25777">
        <w:rPr>
          <w:rFonts w:ascii="Simplified Arabic" w:hAnsi="Simplified Arabic" w:cs="Simplified Arabic"/>
          <w:noProof/>
          <w:sz w:val="28"/>
          <w:szCs w:val="28"/>
          <w:rtl/>
        </w:rPr>
        <mc:AlternateContent>
          <mc:Choice Requires="wps">
            <w:drawing>
              <wp:anchor distT="0" distB="0" distL="114300" distR="114300" simplePos="0" relativeHeight="251677696" behindDoc="0" locked="0" layoutInCell="1" allowOverlap="1" wp14:anchorId="2EFDC75B" wp14:editId="58D5C127">
                <wp:simplePos x="0" y="0"/>
                <wp:positionH relativeFrom="column">
                  <wp:posOffset>2552700</wp:posOffset>
                </wp:positionH>
                <wp:positionV relativeFrom="paragraph">
                  <wp:posOffset>114935</wp:posOffset>
                </wp:positionV>
                <wp:extent cx="228600" cy="114300"/>
                <wp:effectExtent l="0" t="0" r="19050" b="19050"/>
                <wp:wrapNone/>
                <wp:docPr id="20" name="قوس كبير أيسر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DD6B2F" id="قوس كبير أيسر 20" o:spid="_x0000_s1026" type="#_x0000_t87" style="position:absolute;left:0;text-align:left;margin-left:201pt;margin-top:9.05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"/>
            </w:pict>
          </mc:Fallback>
        </mc:AlternateContent>
      </w:r>
      <w:r w:rsidRPr="00A25777">
        <w:rPr>
          <w:rFonts w:ascii="Simplified Arabic" w:hAnsi="Simplified Arabic" w:cs="Simplified Arabic"/>
          <w:noProof/>
          <w:sz w:val="28"/>
          <w:szCs w:val="28"/>
          <w:rtl/>
        </w:rPr>
        <mc:AlternateContent>
          <mc:Choice Requires="wps">
            <w:drawing>
              <wp:anchor distT="0" distB="0" distL="114300" distR="114300" simplePos="0" relativeHeight="251679744" behindDoc="0" locked="0" layoutInCell="1" allowOverlap="1" wp14:anchorId="1B5FDFDE" wp14:editId="481C144D">
                <wp:simplePos x="0" y="0"/>
                <wp:positionH relativeFrom="column">
                  <wp:posOffset>3543300</wp:posOffset>
                </wp:positionH>
                <wp:positionV relativeFrom="paragraph">
                  <wp:posOffset>87630</wp:posOffset>
                </wp:positionV>
                <wp:extent cx="228600" cy="146685"/>
                <wp:effectExtent l="9525" t="10160" r="9525" b="5080"/>
                <wp:wrapNone/>
                <wp:docPr id="21" name="مستطيل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EE5AE" id="مستطيل 21" o:spid="_x0000_s1026" style="position:absolute;left:0;text-align:left;margin-left:279pt;margin-top:6.9pt;width:18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"/>
            </w:pict>
          </mc:Fallback>
        </mc:AlternateContent>
      </w:r>
      <w:r w:rsidRPr="00A25777">
        <w:rPr>
          <w:rFonts w:ascii="Simplified Arabic" w:hAnsi="Simplified Arabic" w:cs="Simplified Arabic"/>
          <w:sz w:val="28"/>
          <w:szCs w:val="28"/>
          <w:rtl/>
        </w:rPr>
        <w:t xml:space="preserve">        -   لا                   </w:t>
      </w:r>
      <w:r>
        <w:rPr>
          <w:rFonts w:ascii="Simplified Arabic" w:hAnsi="Simplified Arabic" w:cs="Simplified Arabic"/>
          <w:sz w:val="28"/>
          <w:szCs w:val="28"/>
        </w:rPr>
        <w:t xml:space="preserve">  }</w:t>
      </w:r>
      <w:r w:rsidRPr="00A25777">
        <w:rPr>
          <w:rFonts w:ascii="Simplified Arabic" w:hAnsi="Simplified Arabic" w:cs="Simplified Arabic"/>
          <w:sz w:val="28"/>
          <w:szCs w:val="28"/>
        </w:rPr>
        <w:t xml:space="preserve">                  </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13</w:t>
      </w:r>
      <w:r w:rsidRPr="00A25777">
        <w:rPr>
          <w:rFonts w:ascii="Simplified Arabic" w:hAnsi="Simplified Arabic" w:cs="Simplified Arabic"/>
          <w:sz w:val="28"/>
          <w:szCs w:val="28"/>
        </w:rPr>
        <w:t>{</w:t>
      </w:r>
    </w:p>
    <w:p w:rsidR="000E012E" w:rsidRPr="00CB23B1" w:rsidRDefault="000E012E" w:rsidP="000E012E">
      <w:pPr>
        <w:spacing w:after="0"/>
        <w:ind w:left="-410"/>
        <w:rPr>
          <w:rFonts w:ascii="Simplified Arabic" w:hAnsi="Simplified Arabic" w:cs="Simplified Arabic"/>
          <w:b/>
          <w:bCs/>
          <w:sz w:val="28"/>
          <w:szCs w:val="28"/>
          <w:rtl/>
        </w:rPr>
      </w:pPr>
      <w:r w:rsidRPr="00CB23B1">
        <w:rPr>
          <w:rFonts w:ascii="Simplified Arabic" w:hAnsi="Simplified Arabic" w:cs="Simplified Arabic" w:hint="cs"/>
          <w:b/>
          <w:bCs/>
          <w:sz w:val="28"/>
          <w:szCs w:val="28"/>
          <w:rtl/>
        </w:rPr>
        <w:t>س1</w:t>
      </w:r>
      <w:r>
        <w:rPr>
          <w:rFonts w:ascii="Simplified Arabic" w:hAnsi="Simplified Arabic" w:cs="Simplified Arabic" w:hint="cs"/>
          <w:b/>
          <w:bCs/>
          <w:sz w:val="28"/>
          <w:szCs w:val="28"/>
          <w:rtl/>
        </w:rPr>
        <w:t>2</w:t>
      </w:r>
      <w:r w:rsidRPr="00CB23B1">
        <w:rPr>
          <w:rFonts w:ascii="Simplified Arabic" w:hAnsi="Simplified Arabic" w:cs="Simplified Arabic" w:hint="cs"/>
          <w:b/>
          <w:bCs/>
          <w:sz w:val="28"/>
          <w:szCs w:val="28"/>
          <w:rtl/>
        </w:rPr>
        <w:t>:ما اسباب موافقتك على بث قناة راديو خاصة بالحجاج والمعتمرين عن طريق سماعة راديو لاسلكية توزع عليهم؟</w:t>
      </w:r>
      <w:r>
        <w:rPr>
          <w:rFonts w:ascii="Simplified Arabic" w:hAnsi="Simplified Arabic" w:cs="Simplified Arabic" w:hint="cs"/>
          <w:b/>
          <w:bCs/>
          <w:sz w:val="28"/>
          <w:szCs w:val="28"/>
          <w:rtl/>
        </w:rPr>
        <w:t xml:space="preserve">                          (يمكنك اختيار أكثر من بديل)</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723776" behindDoc="0" locked="0" layoutInCell="1" allowOverlap="1" wp14:anchorId="2C947F34" wp14:editId="57E0C51B">
                <wp:simplePos x="0" y="0"/>
                <wp:positionH relativeFrom="column">
                  <wp:posOffset>533400</wp:posOffset>
                </wp:positionH>
                <wp:positionV relativeFrom="paragraph">
                  <wp:posOffset>73025</wp:posOffset>
                </wp:positionV>
                <wp:extent cx="228600" cy="146685"/>
                <wp:effectExtent l="0" t="0" r="19050" b="24765"/>
                <wp:wrapNone/>
                <wp:docPr id="609"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223C94" id="مستطيل 19" o:spid="_x0000_s1026" style="position:absolute;left:0;text-align:left;margin-left:42pt;margin-top:5.75pt;width:18pt;height:1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81Mw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"/>
            </w:pict>
          </mc:Fallback>
        </mc:AlternateContent>
      </w:r>
      <w:r w:rsidRPr="00CB23B1">
        <w:rPr>
          <w:rFonts w:ascii="Simplified Arabic" w:hAnsi="Simplified Arabic" w:cs="Simplified Arabic" w:hint="cs"/>
          <w:sz w:val="28"/>
          <w:szCs w:val="28"/>
          <w:rtl/>
        </w:rPr>
        <w:t>1-</w:t>
      </w:r>
      <w:r>
        <w:rPr>
          <w:rFonts w:ascii="Simplified Arabic" w:hAnsi="Simplified Arabic" w:cs="Simplified Arabic" w:hint="cs"/>
          <w:sz w:val="28"/>
          <w:szCs w:val="28"/>
          <w:rtl/>
        </w:rPr>
        <w:t>ضمان صحة ما يبث بها من معلومات وفتاوى</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722752" behindDoc="0" locked="0" layoutInCell="1" allowOverlap="1" wp14:anchorId="60AAF386" wp14:editId="194D4329">
                <wp:simplePos x="0" y="0"/>
                <wp:positionH relativeFrom="column">
                  <wp:posOffset>533400</wp:posOffset>
                </wp:positionH>
                <wp:positionV relativeFrom="paragraph">
                  <wp:posOffset>83185</wp:posOffset>
                </wp:positionV>
                <wp:extent cx="228600" cy="146685"/>
                <wp:effectExtent l="0" t="0" r="19050" b="24765"/>
                <wp:wrapNone/>
                <wp:docPr id="608"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8B9900" id="مستطيل 19" o:spid="_x0000_s1026" style="position:absolute;left:0;text-align:left;margin-left:42pt;margin-top:6.55pt;width:18pt;height:1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EkMw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"/>
            </w:pict>
          </mc:Fallback>
        </mc:AlternateContent>
      </w:r>
      <w:r w:rsidRPr="00CB23B1">
        <w:rPr>
          <w:rFonts w:ascii="Simplified Arabic" w:hAnsi="Simplified Arabic" w:cs="Simplified Arabic" w:hint="cs"/>
          <w:sz w:val="28"/>
          <w:szCs w:val="28"/>
          <w:rtl/>
        </w:rPr>
        <w:t xml:space="preserve">2- </w:t>
      </w:r>
      <w:r>
        <w:rPr>
          <w:rFonts w:ascii="Simplified Arabic" w:hAnsi="Simplified Arabic" w:cs="Simplified Arabic" w:hint="cs"/>
          <w:sz w:val="28"/>
          <w:szCs w:val="28"/>
          <w:rtl/>
        </w:rPr>
        <w:t>تنوع البرامج التي ستبث بها لتوصيل المعلومة</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721728" behindDoc="0" locked="0" layoutInCell="1" allowOverlap="1" wp14:anchorId="21410B67" wp14:editId="575F341A">
                <wp:simplePos x="0" y="0"/>
                <wp:positionH relativeFrom="column">
                  <wp:posOffset>533400</wp:posOffset>
                </wp:positionH>
                <wp:positionV relativeFrom="paragraph">
                  <wp:posOffset>55245</wp:posOffset>
                </wp:positionV>
                <wp:extent cx="228600" cy="146685"/>
                <wp:effectExtent l="0" t="0" r="19050" b="24765"/>
                <wp:wrapNone/>
                <wp:docPr id="607"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612854" id="مستطيل 19" o:spid="_x0000_s1026" style="position:absolute;left:0;text-align:left;margin-left:42pt;margin-top:4.35pt;width:18pt;height:1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"/>
            </w:pict>
          </mc:Fallback>
        </mc:AlternateContent>
      </w:r>
      <w:r w:rsidRPr="00CB23B1">
        <w:rPr>
          <w:rFonts w:ascii="Simplified Arabic" w:hAnsi="Simplified Arabic" w:cs="Simplified Arabic" w:hint="cs"/>
          <w:sz w:val="28"/>
          <w:szCs w:val="28"/>
          <w:rtl/>
        </w:rPr>
        <w:t>3-</w:t>
      </w:r>
      <w:r>
        <w:rPr>
          <w:rFonts w:ascii="Simplified Arabic" w:hAnsi="Simplified Arabic" w:cs="Simplified Arabic" w:hint="cs"/>
          <w:sz w:val="28"/>
          <w:szCs w:val="28"/>
          <w:rtl/>
        </w:rPr>
        <w:t>لضمان استخدامها برامج تبث بلغات مختلفة</w:t>
      </w:r>
    </w:p>
    <w:p w:rsidR="000E012E" w:rsidRPr="005958B7"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720704" behindDoc="0" locked="0" layoutInCell="1" allowOverlap="1" wp14:anchorId="1B3DBE1C" wp14:editId="2AB2EE59">
                <wp:simplePos x="0" y="0"/>
                <wp:positionH relativeFrom="column">
                  <wp:posOffset>533400</wp:posOffset>
                </wp:positionH>
                <wp:positionV relativeFrom="paragraph">
                  <wp:posOffset>64770</wp:posOffset>
                </wp:positionV>
                <wp:extent cx="228600" cy="146685"/>
                <wp:effectExtent l="0" t="0" r="19050" b="24765"/>
                <wp:wrapNone/>
                <wp:docPr id="605"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7077E" id="مستطيل 19" o:spid="_x0000_s1026" style="position:absolute;left:0;text-align:left;margin-left:42pt;margin-top:5.1pt;width:18pt;height:1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X6Mw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"/>
            </w:pict>
          </mc:Fallback>
        </mc:AlternateContent>
      </w:r>
      <w:r w:rsidRPr="00CB23B1">
        <w:rPr>
          <w:rFonts w:ascii="Simplified Arabic" w:hAnsi="Simplified Arabic" w:cs="Simplified Arabic" w:hint="cs"/>
          <w:sz w:val="28"/>
          <w:szCs w:val="28"/>
          <w:rtl/>
        </w:rPr>
        <w:t>4-</w:t>
      </w:r>
      <w:r>
        <w:rPr>
          <w:rFonts w:ascii="Simplified Arabic" w:hAnsi="Simplified Arabic" w:cs="Simplified Arabic" w:hint="cs"/>
          <w:sz w:val="28"/>
          <w:szCs w:val="28"/>
          <w:rtl/>
        </w:rPr>
        <w:t>قلة عدد الحجاج ممن يستخدمون بصورة منتظمة أجهزة الإعلام الجديد</w:t>
      </w:r>
    </w:p>
    <w:p w:rsidR="000E012E" w:rsidRPr="009D2CE2"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hint="cs"/>
          <w:sz w:val="28"/>
          <w:szCs w:val="28"/>
          <w:rtl/>
        </w:rPr>
        <w:t>5-</w:t>
      </w:r>
      <w:r w:rsidRPr="009D2CE2">
        <w:rPr>
          <w:rFonts w:ascii="Simplified Arabic" w:hAnsi="Simplified Arabic" w:cs="Simplified Arabic" w:hint="cs"/>
          <w:sz w:val="28"/>
          <w:szCs w:val="28"/>
          <w:rtl/>
        </w:rPr>
        <w:t>أخرى تذكر.............................................</w:t>
      </w:r>
    </w:p>
    <w:p w:rsidR="000E012E" w:rsidRPr="00CB23B1" w:rsidRDefault="000E012E" w:rsidP="000E012E">
      <w:pPr>
        <w:spacing w:after="0"/>
        <w:ind w:left="-410"/>
        <w:jc w:val="lowKashida"/>
        <w:rPr>
          <w:rFonts w:ascii="Simplified Arabic" w:hAnsi="Simplified Arabic" w:cs="Simplified Arabic"/>
          <w:b/>
          <w:bCs/>
          <w:sz w:val="28"/>
          <w:szCs w:val="28"/>
          <w:rtl/>
        </w:rPr>
      </w:pPr>
      <w:r w:rsidRPr="00CB23B1">
        <w:rPr>
          <w:rFonts w:ascii="Simplified Arabic" w:hAnsi="Simplified Arabic" w:cs="Simplified Arabic" w:hint="cs"/>
          <w:b/>
          <w:bCs/>
          <w:sz w:val="28"/>
          <w:szCs w:val="28"/>
          <w:rtl/>
        </w:rPr>
        <w:t>س1</w:t>
      </w:r>
      <w:r>
        <w:rPr>
          <w:rFonts w:ascii="Simplified Arabic" w:hAnsi="Simplified Arabic" w:cs="Simplified Arabic" w:hint="cs"/>
          <w:b/>
          <w:bCs/>
          <w:sz w:val="28"/>
          <w:szCs w:val="28"/>
          <w:rtl/>
        </w:rPr>
        <w:t>3</w:t>
      </w:r>
      <w:r w:rsidRPr="00CB23B1">
        <w:rPr>
          <w:rFonts w:ascii="Simplified Arabic" w:hAnsi="Simplified Arabic" w:cs="Simplified Arabic" w:hint="cs"/>
          <w:b/>
          <w:bCs/>
          <w:sz w:val="28"/>
          <w:szCs w:val="28"/>
          <w:rtl/>
        </w:rPr>
        <w:t>:لماذا لا توافق على بث قناة راديو خاصة بالحجاج والمعتمرين عن طريق سماعة راديو لاسلكية توزع عليهم؟</w:t>
      </w:r>
      <w:r>
        <w:rPr>
          <w:rFonts w:ascii="Simplified Arabic" w:hAnsi="Simplified Arabic" w:cs="Simplified Arabic" w:hint="cs"/>
          <w:b/>
          <w:bCs/>
          <w:sz w:val="28"/>
          <w:szCs w:val="28"/>
          <w:rtl/>
        </w:rPr>
        <w:t xml:space="preserve">                                           (يمكنك اختيار أكثر من بديل)</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724800" behindDoc="0" locked="0" layoutInCell="1" allowOverlap="1" wp14:anchorId="4EC8EBEC" wp14:editId="0D0FA8DC">
                <wp:simplePos x="0" y="0"/>
                <wp:positionH relativeFrom="column">
                  <wp:posOffset>114300</wp:posOffset>
                </wp:positionH>
                <wp:positionV relativeFrom="paragraph">
                  <wp:posOffset>36830</wp:posOffset>
                </wp:positionV>
                <wp:extent cx="228600" cy="146685"/>
                <wp:effectExtent l="0" t="0" r="19050" b="24765"/>
                <wp:wrapNone/>
                <wp:docPr id="610"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B2FA5" id="مستطيل 19" o:spid="_x0000_s1026" style="position:absolute;left:0;text-align:left;margin-left:9pt;margin-top:2.9pt;width:18pt;height:1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"/>
            </w:pict>
          </mc:Fallback>
        </mc:AlternateContent>
      </w:r>
      <w:r w:rsidRPr="00CB23B1">
        <w:rPr>
          <w:rFonts w:ascii="Simplified Arabic" w:hAnsi="Simplified Arabic" w:cs="Simplified Arabic" w:hint="cs"/>
          <w:sz w:val="28"/>
          <w:szCs w:val="28"/>
          <w:rtl/>
        </w:rPr>
        <w:t>1-</w:t>
      </w:r>
      <w:r>
        <w:rPr>
          <w:rFonts w:ascii="Simplified Arabic" w:hAnsi="Simplified Arabic" w:cs="Simplified Arabic" w:hint="cs"/>
          <w:sz w:val="28"/>
          <w:szCs w:val="28"/>
          <w:rtl/>
        </w:rPr>
        <w:t>لأنني احصل على كافة المعلومات التي احتاجها من المطوف في الحملة</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725824" behindDoc="0" locked="0" layoutInCell="1" allowOverlap="1" wp14:anchorId="086656D5" wp14:editId="591DEA7E">
                <wp:simplePos x="0" y="0"/>
                <wp:positionH relativeFrom="column">
                  <wp:posOffset>114300</wp:posOffset>
                </wp:positionH>
                <wp:positionV relativeFrom="paragraph">
                  <wp:posOffset>27940</wp:posOffset>
                </wp:positionV>
                <wp:extent cx="228600" cy="146685"/>
                <wp:effectExtent l="0" t="0" r="19050" b="24765"/>
                <wp:wrapNone/>
                <wp:docPr id="611"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A17B4" id="مستطيل 19" o:spid="_x0000_s1026" style="position:absolute;left:0;text-align:left;margin-left:9pt;margin-top:2.2pt;width:18pt;height:1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iFMw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"/>
            </w:pict>
          </mc:Fallback>
        </mc:AlternateContent>
      </w:r>
      <w:r>
        <w:rPr>
          <w:rFonts w:ascii="Simplified Arabic" w:hAnsi="Simplified Arabic" w:cs="Simplified Arabic" w:hint="cs"/>
          <w:sz w:val="28"/>
          <w:szCs w:val="28"/>
          <w:rtl/>
        </w:rPr>
        <w:t>2- لن يكون هناك وقت للاستماع لها</w:t>
      </w:r>
    </w:p>
    <w:p w:rsidR="000E012E" w:rsidRPr="009D2CE2" w:rsidRDefault="000E012E" w:rsidP="000E012E">
      <w:pPr>
        <w:spacing w:after="0" w:line="240" w:lineRule="auto"/>
        <w:ind w:left="-410"/>
        <w:jc w:val="lowKashida"/>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727872" behindDoc="0" locked="0" layoutInCell="1" allowOverlap="1" wp14:anchorId="6FA14A32" wp14:editId="19A84120">
                <wp:simplePos x="0" y="0"/>
                <wp:positionH relativeFrom="column">
                  <wp:posOffset>114300</wp:posOffset>
                </wp:positionH>
                <wp:positionV relativeFrom="paragraph">
                  <wp:posOffset>266700</wp:posOffset>
                </wp:positionV>
                <wp:extent cx="228600" cy="146685"/>
                <wp:effectExtent l="0" t="0" r="19050" b="24765"/>
                <wp:wrapNone/>
                <wp:docPr id="613"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79AC36" id="مستطيل 19" o:spid="_x0000_s1026" style="position:absolute;left:0;text-align:left;margin-left:9pt;margin-top:21pt;width:18pt;height:1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"/>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26848" behindDoc="0" locked="0" layoutInCell="1" allowOverlap="1" wp14:anchorId="39D93939" wp14:editId="5D751486">
                <wp:simplePos x="0" y="0"/>
                <wp:positionH relativeFrom="column">
                  <wp:posOffset>114300</wp:posOffset>
                </wp:positionH>
                <wp:positionV relativeFrom="paragraph">
                  <wp:posOffset>0</wp:posOffset>
                </wp:positionV>
                <wp:extent cx="228600" cy="146685"/>
                <wp:effectExtent l="0" t="0" r="19050" b="24765"/>
                <wp:wrapNone/>
                <wp:docPr id="612"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6848E" id="مستطيل 19" o:spid="_x0000_s1026" style="position:absolute;left:0;text-align:left;margin-left:9pt;margin-top:0;width:18pt;height:1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"/>
            </w:pict>
          </mc:Fallback>
        </mc:AlternateContent>
      </w:r>
      <w:r w:rsidRPr="00CB23B1">
        <w:rPr>
          <w:rFonts w:ascii="Simplified Arabic" w:hAnsi="Simplified Arabic" w:cs="Simplified Arabic" w:hint="cs"/>
          <w:sz w:val="28"/>
          <w:szCs w:val="28"/>
          <w:rtl/>
        </w:rPr>
        <w:t>3-</w:t>
      </w:r>
      <w:r>
        <w:rPr>
          <w:rFonts w:ascii="Simplified Arabic" w:hAnsi="Simplified Arabic" w:cs="Simplified Arabic" w:hint="cs"/>
          <w:sz w:val="28"/>
          <w:szCs w:val="28"/>
          <w:rtl/>
        </w:rPr>
        <w:t xml:space="preserve">  لن تقدم معلومات جديدة بالنسبة لي</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4-</w:t>
      </w:r>
      <w:r>
        <w:rPr>
          <w:rFonts w:ascii="Simplified Arabic" w:hAnsi="Simplified Arabic" w:cs="Simplified Arabic" w:hint="cs"/>
          <w:sz w:val="28"/>
          <w:szCs w:val="28"/>
          <w:rtl/>
        </w:rPr>
        <w:t>انتشار المصادر المختلفة للحصول على المعلومات</w:t>
      </w:r>
    </w:p>
    <w:p w:rsidR="000E012E" w:rsidRDefault="000E012E" w:rsidP="000E012E">
      <w:pPr>
        <w:spacing w:after="0"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sz w:val="28"/>
          <w:szCs w:val="28"/>
          <w:rtl/>
        </w:rPr>
        <w:t>5-</w:t>
      </w:r>
      <w:r w:rsidRPr="009D2CE2">
        <w:rPr>
          <w:rFonts w:ascii="Simplified Arabic" w:hAnsi="Simplified Arabic" w:cs="Simplified Arabic" w:hint="cs"/>
          <w:sz w:val="28"/>
          <w:szCs w:val="28"/>
          <w:rtl/>
        </w:rPr>
        <w:t>أخرى تذكر.............................................</w:t>
      </w:r>
    </w:p>
    <w:p w:rsidR="000E012E" w:rsidRDefault="000E012E" w:rsidP="000E012E">
      <w:pPr>
        <w:spacing w:after="0" w:line="240" w:lineRule="auto"/>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س14: أيهما تفضل في الحصول على المعلومات التوعوية:</w:t>
      </w:r>
    </w:p>
    <w:p w:rsidR="000E012E" w:rsidRPr="003B7D5C" w:rsidRDefault="000E012E" w:rsidP="000E012E">
      <w:pPr>
        <w:pStyle w:val="a5"/>
        <w:numPr>
          <w:ilvl w:val="0"/>
          <w:numId w:val="30"/>
        </w:numPr>
        <w:spacing w:after="0" w:line="240" w:lineRule="auto"/>
        <w:rPr>
          <w:rFonts w:ascii="Simplified Arabic" w:hAnsi="Simplified Arabic" w:cs="Simplified Arabic"/>
          <w:sz w:val="28"/>
          <w:szCs w:val="28"/>
        </w:rPr>
      </w:pPr>
      <w:r>
        <w:rPr>
          <w:noProof/>
        </w:rPr>
        <mc:AlternateContent>
          <mc:Choice Requires="wps">
            <w:drawing>
              <wp:anchor distT="0" distB="0" distL="114300" distR="114300" simplePos="0" relativeHeight="251712512" behindDoc="0" locked="0" layoutInCell="1" allowOverlap="1" wp14:anchorId="3142AA10" wp14:editId="6582FA9B">
                <wp:simplePos x="0" y="0"/>
                <wp:positionH relativeFrom="column">
                  <wp:posOffset>3162300</wp:posOffset>
                </wp:positionH>
                <wp:positionV relativeFrom="paragraph">
                  <wp:posOffset>115570</wp:posOffset>
                </wp:positionV>
                <wp:extent cx="228600" cy="146685"/>
                <wp:effectExtent l="0" t="0" r="19050" b="24765"/>
                <wp:wrapNone/>
                <wp:docPr id="595"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4F5F2" id="مستطيل 19" o:spid="_x0000_s1026" style="position:absolute;left:0;text-align:left;margin-left:249pt;margin-top:9.1pt;width:18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"/>
            </w:pict>
          </mc:Fallback>
        </mc:AlternateContent>
      </w:r>
      <w:r w:rsidRPr="003B7D5C">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تطبيق الإذاعي بجهازك        </w:t>
      </w:r>
      <w:r>
        <w:rPr>
          <w:rFonts w:ascii="Simplified Arabic" w:hAnsi="Simplified Arabic" w:cs="Simplified Arabic"/>
          <w:sz w:val="28"/>
          <w:szCs w:val="28"/>
        </w:rPr>
        <w:t xml:space="preserve">                          </w:t>
      </w:r>
      <w:r w:rsidRPr="003B7D5C">
        <w:rPr>
          <w:rFonts w:ascii="Simplified Arabic" w:hAnsi="Simplified Arabic" w:cs="Simplified Arabic"/>
          <w:sz w:val="28"/>
          <w:szCs w:val="28"/>
          <w:rtl/>
        </w:rPr>
        <w:t xml:space="preserve"> انتقل إلي السؤال رقم </w:t>
      </w:r>
      <w:r w:rsidRPr="003B7D5C">
        <w:rPr>
          <w:rFonts w:ascii="Simplified Arabic" w:hAnsi="Simplified Arabic" w:cs="Simplified Arabic" w:hint="cs"/>
          <w:sz w:val="28"/>
          <w:szCs w:val="28"/>
          <w:rtl/>
        </w:rPr>
        <w:t>15</w:t>
      </w:r>
      <w:r w:rsidRPr="003B7D5C">
        <w:rPr>
          <w:rFonts w:ascii="Simplified Arabic" w:hAnsi="Simplified Arabic" w:cs="Simplified Arabic"/>
          <w:sz w:val="28"/>
          <w:szCs w:val="28"/>
          <w:rtl/>
        </w:rPr>
        <w:t xml:space="preserve">  </w:t>
      </w:r>
      <w:r w:rsidRPr="003B7D5C">
        <w:rPr>
          <w:rFonts w:ascii="Simplified Arabic" w:hAnsi="Simplified Arabic" w:cs="Simplified Arabic"/>
          <w:sz w:val="28"/>
          <w:szCs w:val="28"/>
        </w:rPr>
        <w:t>{</w:t>
      </w:r>
      <w:r w:rsidRPr="003B7D5C">
        <w:rPr>
          <w:rFonts w:ascii="Simplified Arabic" w:hAnsi="Simplified Arabic" w:cs="Simplified Arabic" w:hint="cs"/>
          <w:sz w:val="28"/>
          <w:szCs w:val="28"/>
          <w:rtl/>
        </w:rPr>
        <w:t xml:space="preserve">                                                   </w:t>
      </w:r>
    </w:p>
    <w:p w:rsidR="000E012E" w:rsidRPr="003B7D5C" w:rsidRDefault="000E012E" w:rsidP="000E012E">
      <w:pPr>
        <w:spacing w:after="0" w:line="240" w:lineRule="auto"/>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1488" behindDoc="0" locked="0" layoutInCell="1" allowOverlap="1" wp14:anchorId="42A74246" wp14:editId="25A648E1">
                <wp:simplePos x="0" y="0"/>
                <wp:positionH relativeFrom="column">
                  <wp:posOffset>3295650</wp:posOffset>
                </wp:positionH>
                <wp:positionV relativeFrom="paragraph">
                  <wp:posOffset>414020</wp:posOffset>
                </wp:positionV>
                <wp:extent cx="228600" cy="146685"/>
                <wp:effectExtent l="0" t="0" r="19050" b="24765"/>
                <wp:wrapNone/>
                <wp:docPr id="596"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FDCD3" id="مستطيل 19" o:spid="_x0000_s1026" style="position:absolute;left:0;text-align:left;margin-left:259.5pt;margin-top:32.6pt;width:18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jNNAIAAEE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"/>
            </w:pict>
          </mc:Fallback>
        </mc:AlternateContent>
      </w:r>
      <w:r w:rsidRPr="00E6441A">
        <w:rPr>
          <w:rFonts w:ascii="Simplified Arabic" w:hAnsi="Simplified Arabic" w:cs="Simplified Arabic" w:hint="cs"/>
          <w:sz w:val="28"/>
          <w:szCs w:val="28"/>
          <w:rtl/>
        </w:rPr>
        <w:t>بث قناة راديو خاصة بالحجاج والمعتمرين عن طريق سماعة راديو لاسلكية توزع عليهم</w:t>
      </w:r>
      <w:r>
        <w:rPr>
          <w:rFonts w:ascii="Simplified Arabic" w:hAnsi="Simplified Arabic" w:cs="Simplified Arabic" w:hint="cs"/>
          <w:sz w:val="28"/>
          <w:szCs w:val="28"/>
          <w:rtl/>
        </w:rPr>
        <w:t xml:space="preserve">.              </w:t>
      </w:r>
      <w:r w:rsidRPr="00A2577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A25777">
        <w:rPr>
          <w:rFonts w:ascii="Simplified Arabic" w:hAnsi="Simplified Arabic" w:cs="Simplified Arabic"/>
          <w:sz w:val="28"/>
          <w:szCs w:val="28"/>
          <w:rtl/>
        </w:rPr>
        <w:t xml:space="preserve"> </w:t>
      </w:r>
      <w:r w:rsidRPr="003B7D5C">
        <w:rPr>
          <w:rFonts w:ascii="Simplified Arabic" w:hAnsi="Simplified Arabic" w:cs="Simplified Arabic"/>
          <w:sz w:val="28"/>
          <w:szCs w:val="28"/>
        </w:rPr>
        <w:t>}</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16</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Default="000E012E" w:rsidP="000E012E">
      <w:pPr>
        <w:spacing w:after="0" w:line="240" w:lineRule="auto"/>
        <w:ind w:left="-410"/>
        <w:jc w:val="lowKashida"/>
        <w:rPr>
          <w:rFonts w:ascii="Simplified Arabic" w:hAnsi="Simplified Arabic" w:cs="Simplified Arabic"/>
          <w:b/>
          <w:bCs/>
          <w:sz w:val="28"/>
          <w:szCs w:val="28"/>
          <w:rtl/>
        </w:rPr>
      </w:pPr>
      <w:r w:rsidRPr="00572A3A">
        <w:rPr>
          <w:rFonts w:ascii="Simplified Arabic" w:hAnsi="Simplified Arabic" w:cs="Simplified Arabic" w:hint="cs"/>
          <w:b/>
          <w:bCs/>
          <w:sz w:val="28"/>
          <w:szCs w:val="28"/>
          <w:rtl/>
        </w:rPr>
        <w:t>س15:</w:t>
      </w:r>
      <w:r>
        <w:rPr>
          <w:rFonts w:ascii="Simplified Arabic" w:hAnsi="Simplified Arabic" w:cs="Simplified Arabic" w:hint="cs"/>
          <w:b/>
          <w:bCs/>
          <w:sz w:val="28"/>
          <w:szCs w:val="28"/>
          <w:rtl/>
        </w:rPr>
        <w:t xml:space="preserve"> </w:t>
      </w:r>
      <w:r w:rsidRPr="00572A3A">
        <w:rPr>
          <w:rFonts w:ascii="Simplified Arabic" w:hAnsi="Simplified Arabic" w:cs="Simplified Arabic" w:hint="cs"/>
          <w:b/>
          <w:bCs/>
          <w:sz w:val="28"/>
          <w:szCs w:val="28"/>
          <w:rtl/>
        </w:rPr>
        <w:t>ما أسباب تفضيلك التطبيق الإذاعي بجهازك؟</w:t>
      </w:r>
      <w:r>
        <w:rPr>
          <w:rFonts w:ascii="Simplified Arabic" w:hAnsi="Simplified Arabic" w:cs="Simplified Arabic" w:hint="cs"/>
          <w:b/>
          <w:bCs/>
          <w:sz w:val="28"/>
          <w:szCs w:val="28"/>
          <w:rtl/>
        </w:rPr>
        <w:t xml:space="preserve">     (يمكنك اختيار أكثر من بديل) </w:t>
      </w:r>
    </w:p>
    <w:p w:rsidR="000E012E" w:rsidRPr="00572A3A" w:rsidRDefault="000E012E" w:rsidP="000E012E">
      <w:pPr>
        <w:spacing w:after="0" w:line="240" w:lineRule="auto"/>
        <w:ind w:left="-41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3B7D5C">
        <w:rPr>
          <w:rFonts w:ascii="Simplified Arabic" w:hAnsi="Simplified Arabic" w:cs="Simplified Arabic"/>
          <w:sz w:val="28"/>
          <w:szCs w:val="28"/>
        </w:rPr>
        <w:t>}</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17</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Pr="00351037" w:rsidRDefault="000E012E" w:rsidP="000E012E">
      <w:pPr>
        <w:pStyle w:val="a5"/>
        <w:numPr>
          <w:ilvl w:val="0"/>
          <w:numId w:val="31"/>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10464" behindDoc="0" locked="0" layoutInCell="1" allowOverlap="1" wp14:anchorId="249411A6" wp14:editId="5F75E21F">
                <wp:simplePos x="0" y="0"/>
                <wp:positionH relativeFrom="column">
                  <wp:posOffset>1181100</wp:posOffset>
                </wp:positionH>
                <wp:positionV relativeFrom="paragraph">
                  <wp:posOffset>92075</wp:posOffset>
                </wp:positionV>
                <wp:extent cx="228600" cy="146685"/>
                <wp:effectExtent l="0" t="0" r="19050" b="24765"/>
                <wp:wrapNone/>
                <wp:docPr id="597" name="مستطيل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FED97" id="مستطيل 597" o:spid="_x0000_s1026" style="position:absolute;left:0;text-align:left;margin-left:93pt;margin-top:7.25pt;width:18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"/>
            </w:pict>
          </mc:Fallback>
        </mc:AlternateContent>
      </w:r>
      <w:r w:rsidRPr="00351037">
        <w:rPr>
          <w:rFonts w:ascii="Simplified Arabic" w:hAnsi="Simplified Arabic" w:cs="Simplified Arabic" w:hint="cs"/>
          <w:sz w:val="28"/>
          <w:szCs w:val="28"/>
          <w:rtl/>
        </w:rPr>
        <w:t>لضمان تواجده معي</w:t>
      </w:r>
    </w:p>
    <w:p w:rsidR="000E012E" w:rsidRPr="00351037" w:rsidRDefault="000E012E" w:rsidP="000E012E">
      <w:pPr>
        <w:pStyle w:val="a5"/>
        <w:numPr>
          <w:ilvl w:val="0"/>
          <w:numId w:val="31"/>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31968" behindDoc="0" locked="0" layoutInCell="1" allowOverlap="1" wp14:anchorId="263AA341" wp14:editId="3295A9BD">
                <wp:simplePos x="0" y="0"/>
                <wp:positionH relativeFrom="column">
                  <wp:posOffset>1181100</wp:posOffset>
                </wp:positionH>
                <wp:positionV relativeFrom="paragraph">
                  <wp:posOffset>83185</wp:posOffset>
                </wp:positionV>
                <wp:extent cx="228600" cy="146685"/>
                <wp:effectExtent l="0" t="0" r="19050" b="24765"/>
                <wp:wrapNone/>
                <wp:docPr id="617" name="مستطيل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D8A225" id="مستطيل 617" o:spid="_x0000_s1026" style="position:absolute;left:0;text-align:left;margin-left:93pt;margin-top:6.55pt;width:18pt;height:1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"/>
            </w:pict>
          </mc:Fallback>
        </mc:AlternateContent>
      </w:r>
      <w:r w:rsidRPr="00351037">
        <w:rPr>
          <w:rFonts w:ascii="Simplified Arabic" w:hAnsi="Simplified Arabic" w:cs="Simplified Arabic" w:hint="cs"/>
          <w:sz w:val="28"/>
          <w:szCs w:val="28"/>
          <w:rtl/>
        </w:rPr>
        <w:t>لسهولة استخدامه</w:t>
      </w:r>
    </w:p>
    <w:p w:rsidR="000E012E" w:rsidRPr="00351037" w:rsidRDefault="000E012E" w:rsidP="000E012E">
      <w:pPr>
        <w:pStyle w:val="a5"/>
        <w:numPr>
          <w:ilvl w:val="0"/>
          <w:numId w:val="31"/>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30944" behindDoc="0" locked="0" layoutInCell="1" allowOverlap="1" wp14:anchorId="60A49B86" wp14:editId="25EF6083">
                <wp:simplePos x="0" y="0"/>
                <wp:positionH relativeFrom="column">
                  <wp:posOffset>1181100</wp:posOffset>
                </wp:positionH>
                <wp:positionV relativeFrom="paragraph">
                  <wp:posOffset>64770</wp:posOffset>
                </wp:positionV>
                <wp:extent cx="228600" cy="146685"/>
                <wp:effectExtent l="0" t="0" r="19050" b="24765"/>
                <wp:wrapNone/>
                <wp:docPr id="616" name="مستطيل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4D929C" id="مستطيل 616" o:spid="_x0000_s1026" style="position:absolute;left:0;text-align:left;margin-left:93pt;margin-top:5.1pt;width:18pt;height:1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"/>
            </w:pict>
          </mc:Fallback>
        </mc:AlternateContent>
      </w:r>
      <w:r w:rsidRPr="00351037">
        <w:rPr>
          <w:rFonts w:ascii="Simplified Arabic" w:hAnsi="Simplified Arabic" w:cs="Simplified Arabic" w:hint="cs"/>
          <w:sz w:val="28"/>
          <w:szCs w:val="28"/>
          <w:rtl/>
        </w:rPr>
        <w:t>لا أجد فرق سيحدث باستخدام وسيلة غيره</w:t>
      </w:r>
    </w:p>
    <w:p w:rsidR="000E012E" w:rsidRPr="00351037" w:rsidRDefault="000E012E" w:rsidP="000E012E">
      <w:pPr>
        <w:pStyle w:val="a5"/>
        <w:numPr>
          <w:ilvl w:val="0"/>
          <w:numId w:val="31"/>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29920" behindDoc="0" locked="0" layoutInCell="1" allowOverlap="1" wp14:anchorId="68C5363D" wp14:editId="70BEA5E3">
                <wp:simplePos x="0" y="0"/>
                <wp:positionH relativeFrom="column">
                  <wp:posOffset>1181100</wp:posOffset>
                </wp:positionH>
                <wp:positionV relativeFrom="paragraph">
                  <wp:posOffset>70485</wp:posOffset>
                </wp:positionV>
                <wp:extent cx="228600" cy="146685"/>
                <wp:effectExtent l="0" t="0" r="19050" b="24765"/>
                <wp:wrapNone/>
                <wp:docPr id="615" name="مستطيل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34B00D" id="مستطيل 615" o:spid="_x0000_s1026" style="position:absolute;left:0;text-align:left;margin-left:93pt;margin-top:5.55pt;width:18pt;height:1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"/>
            </w:pict>
          </mc:Fallback>
        </mc:AlternateContent>
      </w:r>
      <w:r w:rsidRPr="00351037">
        <w:rPr>
          <w:rFonts w:ascii="Simplified Arabic" w:hAnsi="Simplified Arabic" w:cs="Simplified Arabic" w:hint="cs"/>
          <w:sz w:val="28"/>
          <w:szCs w:val="28"/>
          <w:rtl/>
        </w:rPr>
        <w:t>لإمكانية الاستماع بالقنوات المذاعة عبر الانترنت</w:t>
      </w:r>
    </w:p>
    <w:p w:rsidR="000E012E" w:rsidRPr="00351037" w:rsidRDefault="000E012E" w:rsidP="000E012E">
      <w:pPr>
        <w:pStyle w:val="a5"/>
        <w:numPr>
          <w:ilvl w:val="0"/>
          <w:numId w:val="31"/>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28896" behindDoc="0" locked="0" layoutInCell="1" allowOverlap="1" wp14:anchorId="54F7A297" wp14:editId="3B25621B">
                <wp:simplePos x="0" y="0"/>
                <wp:positionH relativeFrom="column">
                  <wp:posOffset>1181100</wp:posOffset>
                </wp:positionH>
                <wp:positionV relativeFrom="paragraph">
                  <wp:posOffset>61595</wp:posOffset>
                </wp:positionV>
                <wp:extent cx="228600" cy="146685"/>
                <wp:effectExtent l="0" t="0" r="19050" b="24765"/>
                <wp:wrapNone/>
                <wp:docPr id="614" name="مستطيل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C9383" id="مستطيل 614" o:spid="_x0000_s1026" style="position:absolute;left:0;text-align:left;margin-left:93pt;margin-top:4.85pt;width:18pt;height:1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6kNAIAAEI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"/>
            </w:pict>
          </mc:Fallback>
        </mc:AlternateContent>
      </w:r>
      <w:r w:rsidRPr="00351037">
        <w:rPr>
          <w:rFonts w:ascii="Simplified Arabic" w:hAnsi="Simplified Arabic" w:cs="Simplified Arabic" w:hint="cs"/>
          <w:sz w:val="28"/>
          <w:szCs w:val="28"/>
          <w:rtl/>
        </w:rPr>
        <w:t>لعدم ضمان الحصول على سماعة راديو الحج اذا تم تطبيقها</w:t>
      </w:r>
    </w:p>
    <w:p w:rsidR="000E012E" w:rsidRPr="00351037" w:rsidRDefault="000E012E" w:rsidP="000E012E">
      <w:pPr>
        <w:pStyle w:val="a5"/>
        <w:numPr>
          <w:ilvl w:val="0"/>
          <w:numId w:val="31"/>
        </w:numPr>
        <w:spacing w:after="0" w:line="240" w:lineRule="auto"/>
        <w:jc w:val="lowKashida"/>
        <w:rPr>
          <w:rFonts w:ascii="Simplified Arabic" w:hAnsi="Simplified Arabic" w:cs="Simplified Arabic"/>
          <w:sz w:val="28"/>
          <w:szCs w:val="28"/>
        </w:rPr>
      </w:pPr>
      <w:r w:rsidRPr="00351037">
        <w:rPr>
          <w:rFonts w:ascii="Simplified Arabic" w:hAnsi="Simplified Arabic" w:cs="Simplified Arabic" w:hint="cs"/>
          <w:sz w:val="28"/>
          <w:szCs w:val="28"/>
          <w:rtl/>
        </w:rPr>
        <w:t>أخرى تذكر..........................................</w:t>
      </w:r>
    </w:p>
    <w:p w:rsidR="000E012E" w:rsidRPr="00F6557D" w:rsidRDefault="000E012E" w:rsidP="000E012E">
      <w:pPr>
        <w:spacing w:after="0" w:line="240" w:lineRule="auto"/>
        <w:ind w:left="-410"/>
        <w:jc w:val="lowKashida"/>
        <w:rPr>
          <w:rFonts w:ascii="Simplified Arabic" w:hAnsi="Simplified Arabic" w:cs="Simplified Arabic"/>
          <w:b/>
          <w:bCs/>
          <w:sz w:val="28"/>
          <w:szCs w:val="28"/>
        </w:rPr>
      </w:pPr>
      <w:r w:rsidRPr="00F6557D">
        <w:rPr>
          <w:rFonts w:ascii="Simplified Arabic" w:hAnsi="Simplified Arabic" w:cs="Simplified Arabic" w:hint="cs"/>
          <w:b/>
          <w:bCs/>
          <w:sz w:val="28"/>
          <w:szCs w:val="28"/>
          <w:rtl/>
        </w:rPr>
        <w:t>س16</w:t>
      </w:r>
      <w:r>
        <w:rPr>
          <w:rFonts w:ascii="Simplified Arabic" w:hAnsi="Simplified Arabic" w:cs="Simplified Arabic" w:hint="cs"/>
          <w:b/>
          <w:bCs/>
          <w:sz w:val="28"/>
          <w:szCs w:val="28"/>
          <w:rtl/>
        </w:rPr>
        <w:t xml:space="preserve">: ما أسباب تفضيلك </w:t>
      </w:r>
      <w:r w:rsidRPr="00F6557D">
        <w:rPr>
          <w:rFonts w:ascii="Simplified Arabic" w:hAnsi="Simplified Arabic" w:cs="Simplified Arabic" w:hint="cs"/>
          <w:b/>
          <w:bCs/>
          <w:sz w:val="28"/>
          <w:szCs w:val="28"/>
          <w:rtl/>
        </w:rPr>
        <w:t>بث قناة راديو خاصة بالحجاج والمعتمرين عن طريق سماعة راديو لاسلكية توزع عليهم</w:t>
      </w:r>
      <w:r>
        <w:rPr>
          <w:rFonts w:ascii="Simplified Arabic" w:hAnsi="Simplified Arabic" w:cs="Simplified Arabic" w:hint="cs"/>
          <w:b/>
          <w:bCs/>
          <w:sz w:val="28"/>
          <w:szCs w:val="28"/>
          <w:rtl/>
        </w:rPr>
        <w:t xml:space="preserve">؟     (يمكنك اختيار أكثر من بديل)   </w:t>
      </w:r>
      <w:r w:rsidRPr="003B7D5C">
        <w:rPr>
          <w:rFonts w:ascii="Simplified Arabic" w:hAnsi="Simplified Arabic" w:cs="Simplified Arabic"/>
          <w:sz w:val="28"/>
          <w:szCs w:val="28"/>
        </w:rPr>
        <w:t>}</w:t>
      </w:r>
      <w:r w:rsidRPr="00A25777">
        <w:rPr>
          <w:rFonts w:ascii="Simplified Arabic" w:hAnsi="Simplified Arabic" w:cs="Simplified Arabic"/>
          <w:sz w:val="28"/>
          <w:szCs w:val="28"/>
          <w:rtl/>
        </w:rPr>
        <w:t xml:space="preserve">انتقل إلي السؤال رقم </w:t>
      </w:r>
      <w:r>
        <w:rPr>
          <w:rFonts w:ascii="Simplified Arabic" w:hAnsi="Simplified Arabic" w:cs="Simplified Arabic" w:hint="cs"/>
          <w:sz w:val="28"/>
          <w:szCs w:val="28"/>
          <w:rtl/>
        </w:rPr>
        <w:t>18</w:t>
      </w:r>
      <w:r w:rsidRPr="00A25777">
        <w:rPr>
          <w:rFonts w:ascii="Simplified Arabic" w:hAnsi="Simplified Arabic" w:cs="Simplified Arabic"/>
          <w:sz w:val="28"/>
          <w:szCs w:val="28"/>
          <w:rtl/>
        </w:rPr>
        <w:t xml:space="preserve"> </w:t>
      </w:r>
      <w:r w:rsidRPr="00A25777">
        <w:rPr>
          <w:rFonts w:ascii="Simplified Arabic" w:hAnsi="Simplified Arabic" w:cs="Simplified Arabic"/>
          <w:sz w:val="28"/>
          <w:szCs w:val="28"/>
        </w:rPr>
        <w:t>{</w:t>
      </w:r>
    </w:p>
    <w:p w:rsidR="000E012E" w:rsidRPr="003B7D5C" w:rsidRDefault="000E012E" w:rsidP="000E012E">
      <w:pPr>
        <w:pStyle w:val="a5"/>
        <w:numPr>
          <w:ilvl w:val="0"/>
          <w:numId w:val="32"/>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34016" behindDoc="0" locked="0" layoutInCell="1" allowOverlap="1" wp14:anchorId="3098A912" wp14:editId="6B9ADE0B">
                <wp:simplePos x="0" y="0"/>
                <wp:positionH relativeFrom="column">
                  <wp:posOffset>1066800</wp:posOffset>
                </wp:positionH>
                <wp:positionV relativeFrom="paragraph">
                  <wp:posOffset>146050</wp:posOffset>
                </wp:positionV>
                <wp:extent cx="228600" cy="146685"/>
                <wp:effectExtent l="0" t="0" r="19050" b="24765"/>
                <wp:wrapNone/>
                <wp:docPr id="619" name="مستطيل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F17324" id="مستطيل 619" o:spid="_x0000_s1026" style="position:absolute;left:0;text-align:left;margin-left:84pt;margin-top:11.5pt;width:18pt;height:1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"/>
            </w:pict>
          </mc:Fallback>
        </mc:AlternateContent>
      </w:r>
      <w:r w:rsidRPr="003B7D5C">
        <w:rPr>
          <w:rFonts w:ascii="Simplified Arabic" w:hAnsi="Simplified Arabic" w:cs="Simplified Arabic" w:hint="cs"/>
          <w:sz w:val="28"/>
          <w:szCs w:val="28"/>
          <w:rtl/>
        </w:rPr>
        <w:t>لصعوبة شحن البطارية أيام الحج</w:t>
      </w:r>
    </w:p>
    <w:p w:rsidR="000E012E" w:rsidRPr="003B7D5C" w:rsidRDefault="000E012E" w:rsidP="000E012E">
      <w:pPr>
        <w:pStyle w:val="a5"/>
        <w:numPr>
          <w:ilvl w:val="0"/>
          <w:numId w:val="32"/>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32992" behindDoc="0" locked="0" layoutInCell="1" allowOverlap="1" wp14:anchorId="1018F73F" wp14:editId="28D1E62F">
                <wp:simplePos x="0" y="0"/>
                <wp:positionH relativeFrom="column">
                  <wp:posOffset>1066800</wp:posOffset>
                </wp:positionH>
                <wp:positionV relativeFrom="paragraph">
                  <wp:posOffset>142875</wp:posOffset>
                </wp:positionV>
                <wp:extent cx="228600" cy="146685"/>
                <wp:effectExtent l="0" t="0" r="19050" b="24765"/>
                <wp:wrapNone/>
                <wp:docPr id="618" name="مستطيل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08ACF" id="مستطيل 618" o:spid="_x0000_s1026" style="position:absolute;left:0;text-align:left;margin-left:84pt;margin-top:11.25pt;width:18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GPMwIAAEI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"/>
            </w:pict>
          </mc:Fallback>
        </mc:AlternateContent>
      </w:r>
      <w:r w:rsidRPr="003B7D5C">
        <w:rPr>
          <w:rFonts w:ascii="Simplified Arabic" w:hAnsi="Simplified Arabic" w:cs="Simplified Arabic" w:hint="cs"/>
          <w:sz w:val="28"/>
          <w:szCs w:val="28"/>
          <w:rtl/>
        </w:rPr>
        <w:t>لأنها ستقدم معلومات توعوية مركزة وقوية عن الحج والعمرة</w:t>
      </w:r>
    </w:p>
    <w:p w:rsidR="000E012E" w:rsidRPr="003B7D5C" w:rsidRDefault="000E012E" w:rsidP="000E012E">
      <w:pPr>
        <w:pStyle w:val="a5"/>
        <w:numPr>
          <w:ilvl w:val="0"/>
          <w:numId w:val="32"/>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35040" behindDoc="0" locked="0" layoutInCell="1" allowOverlap="1" wp14:anchorId="7EEF39F1" wp14:editId="3A8EC2DE">
                <wp:simplePos x="0" y="0"/>
                <wp:positionH relativeFrom="column">
                  <wp:posOffset>1066800</wp:posOffset>
                </wp:positionH>
                <wp:positionV relativeFrom="paragraph">
                  <wp:posOffset>105410</wp:posOffset>
                </wp:positionV>
                <wp:extent cx="228600" cy="146685"/>
                <wp:effectExtent l="0" t="0" r="19050" b="24765"/>
                <wp:wrapNone/>
                <wp:docPr id="620" name="مستطيل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224B10" id="مستطيل 620" o:spid="_x0000_s1026" style="position:absolute;left:0;text-align:left;margin-left:84pt;margin-top:8.3pt;width:18pt;height:11.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"/>
            </w:pict>
          </mc:Fallback>
        </mc:AlternateContent>
      </w:r>
      <w:r w:rsidRPr="003B7D5C">
        <w:rPr>
          <w:rFonts w:ascii="Simplified Arabic" w:hAnsi="Simplified Arabic" w:cs="Simplified Arabic" w:hint="cs"/>
          <w:sz w:val="28"/>
          <w:szCs w:val="28"/>
          <w:rtl/>
        </w:rPr>
        <w:t xml:space="preserve">لأنني سأستمع من خلالها لجميع مشايخ الحرم </w:t>
      </w:r>
    </w:p>
    <w:p w:rsidR="000E012E" w:rsidRPr="003B7D5C" w:rsidRDefault="000E012E" w:rsidP="000E012E">
      <w:pPr>
        <w:pStyle w:val="a5"/>
        <w:numPr>
          <w:ilvl w:val="0"/>
          <w:numId w:val="32"/>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36064" behindDoc="0" locked="0" layoutInCell="1" allowOverlap="1" wp14:anchorId="7242B275" wp14:editId="03C52047">
                <wp:simplePos x="0" y="0"/>
                <wp:positionH relativeFrom="column">
                  <wp:posOffset>1066800</wp:posOffset>
                </wp:positionH>
                <wp:positionV relativeFrom="paragraph">
                  <wp:posOffset>76835</wp:posOffset>
                </wp:positionV>
                <wp:extent cx="228600" cy="146685"/>
                <wp:effectExtent l="0" t="0" r="19050" b="24765"/>
                <wp:wrapNone/>
                <wp:docPr id="621" name="مستطيل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4F5DE" id="مستطيل 621" o:spid="_x0000_s1026" style="position:absolute;left:0;text-align:left;margin-left:84pt;margin-top:6.05pt;width:18pt;height:11.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"/>
            </w:pict>
          </mc:Fallback>
        </mc:AlternateContent>
      </w:r>
      <w:r w:rsidRPr="003B7D5C">
        <w:rPr>
          <w:rFonts w:ascii="Simplified Arabic" w:hAnsi="Simplified Arabic" w:cs="Simplified Arabic" w:hint="cs"/>
          <w:sz w:val="28"/>
          <w:szCs w:val="28"/>
          <w:rtl/>
        </w:rPr>
        <w:t>لأنها ستنقل شعائر الحج وتقدم المساعدات للحجاج</w:t>
      </w:r>
    </w:p>
    <w:p w:rsidR="000E012E" w:rsidRPr="003B7D5C" w:rsidRDefault="000E012E" w:rsidP="000E012E">
      <w:pPr>
        <w:pStyle w:val="a5"/>
        <w:numPr>
          <w:ilvl w:val="0"/>
          <w:numId w:val="32"/>
        </w:numPr>
        <w:spacing w:after="0" w:line="240" w:lineRule="auto"/>
        <w:jc w:val="lowKashida"/>
        <w:rPr>
          <w:rFonts w:ascii="Simplified Arabic" w:hAnsi="Simplified Arabic" w:cs="Simplified Arabic"/>
          <w:sz w:val="28"/>
          <w:szCs w:val="28"/>
        </w:rPr>
      </w:pPr>
      <w:r>
        <w:rPr>
          <w:rFonts w:ascii="Simplified Arabic" w:hAnsi="Simplified Arabic" w:cs="Simplified Arabic"/>
          <w:noProof/>
          <w:sz w:val="28"/>
          <w:szCs w:val="28"/>
        </w:rPr>
        <mc:AlternateContent>
          <mc:Choice Requires="wps">
            <w:drawing>
              <wp:anchor distT="0" distB="0" distL="114300" distR="114300" simplePos="0" relativeHeight="251737088" behindDoc="0" locked="0" layoutInCell="1" allowOverlap="1" wp14:anchorId="487D1CC1" wp14:editId="02C4F926">
                <wp:simplePos x="0" y="0"/>
                <wp:positionH relativeFrom="column">
                  <wp:posOffset>1066800</wp:posOffset>
                </wp:positionH>
                <wp:positionV relativeFrom="paragraph">
                  <wp:posOffset>144780</wp:posOffset>
                </wp:positionV>
                <wp:extent cx="228600" cy="146685"/>
                <wp:effectExtent l="0" t="0" r="19050" b="24765"/>
                <wp:wrapNone/>
                <wp:docPr id="622" name="مستطيل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F64D4" id="مستطيل 622" o:spid="_x0000_s1026" style="position:absolute;left:0;text-align:left;margin-left:84pt;margin-top:11.4pt;width:18pt;height:1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"/>
            </w:pict>
          </mc:Fallback>
        </mc:AlternateContent>
      </w:r>
      <w:r w:rsidRPr="003B7D5C">
        <w:rPr>
          <w:rFonts w:ascii="Simplified Arabic" w:hAnsi="Simplified Arabic" w:cs="Simplified Arabic" w:hint="cs"/>
          <w:sz w:val="28"/>
          <w:szCs w:val="28"/>
          <w:rtl/>
        </w:rPr>
        <w:t>لأنها ستقدم برامج عن المحظورات التي يقع فيها الحجيج بالحج</w:t>
      </w:r>
    </w:p>
    <w:p w:rsidR="000E012E" w:rsidRPr="0001383D" w:rsidRDefault="000E012E" w:rsidP="000E012E">
      <w:pPr>
        <w:pStyle w:val="a5"/>
        <w:numPr>
          <w:ilvl w:val="0"/>
          <w:numId w:val="32"/>
        </w:numPr>
        <w:spacing w:after="0" w:line="240" w:lineRule="auto"/>
        <w:jc w:val="lowKashida"/>
        <w:rPr>
          <w:rFonts w:ascii="Simplified Arabic" w:hAnsi="Simplified Arabic" w:cs="Simplified Arabic"/>
          <w:sz w:val="28"/>
          <w:szCs w:val="28"/>
          <w:rtl/>
        </w:rPr>
      </w:pPr>
      <w:r w:rsidRPr="0001383D">
        <w:rPr>
          <w:rFonts w:ascii="Simplified Arabic" w:hAnsi="Simplified Arabic" w:cs="Simplified Arabic" w:hint="cs"/>
          <w:sz w:val="28"/>
          <w:szCs w:val="28"/>
          <w:rtl/>
        </w:rPr>
        <w:t>أخرى تذكر........................................</w:t>
      </w:r>
    </w:p>
    <w:p w:rsidR="000E012E" w:rsidRDefault="000E012E" w:rsidP="000E012E">
      <w:pPr>
        <w:spacing w:after="0"/>
        <w:ind w:left="-41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س17:ما اقتراحاتك لزيادة فاعلية التطبيق الإذاعي بأجهزة الإعلام الجديد الموجهة للحجاج والمعتمرين؟</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1-....................................................................................</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2-..................................................................................</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3-................................................................................</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4-....................................................................................</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5-..........................................................</w:t>
      </w:r>
      <w:r>
        <w:rPr>
          <w:rFonts w:ascii="Simplified Arabic" w:hAnsi="Simplified Arabic" w:cs="Simplified Arabic" w:hint="cs"/>
          <w:sz w:val="28"/>
          <w:szCs w:val="28"/>
          <w:rtl/>
        </w:rPr>
        <w:t>.............................</w:t>
      </w:r>
    </w:p>
    <w:p w:rsidR="000E012E" w:rsidRPr="00CB23B1" w:rsidRDefault="000E012E" w:rsidP="000E012E">
      <w:pPr>
        <w:spacing w:after="0"/>
        <w:ind w:left="-410"/>
        <w:jc w:val="lowKashida"/>
        <w:rPr>
          <w:rFonts w:ascii="Simplified Arabic" w:hAnsi="Simplified Arabic" w:cs="Simplified Arabic"/>
          <w:b/>
          <w:bCs/>
          <w:sz w:val="28"/>
          <w:szCs w:val="28"/>
          <w:rtl/>
        </w:rPr>
      </w:pPr>
      <w:r w:rsidRPr="00CB23B1">
        <w:rPr>
          <w:rFonts w:ascii="Simplified Arabic" w:hAnsi="Simplified Arabic" w:cs="Simplified Arabic" w:hint="cs"/>
          <w:b/>
          <w:bCs/>
          <w:sz w:val="28"/>
          <w:szCs w:val="28"/>
          <w:rtl/>
        </w:rPr>
        <w:t>س</w:t>
      </w:r>
      <w:r>
        <w:rPr>
          <w:rFonts w:ascii="Simplified Arabic" w:hAnsi="Simplified Arabic" w:cs="Simplified Arabic" w:hint="cs"/>
          <w:b/>
          <w:bCs/>
          <w:sz w:val="28"/>
          <w:szCs w:val="28"/>
          <w:rtl/>
        </w:rPr>
        <w:t>18</w:t>
      </w:r>
      <w:r w:rsidRPr="00CB23B1">
        <w:rPr>
          <w:rFonts w:ascii="Simplified Arabic" w:hAnsi="Simplified Arabic" w:cs="Simplified Arabic" w:hint="cs"/>
          <w:b/>
          <w:bCs/>
          <w:sz w:val="28"/>
          <w:szCs w:val="28"/>
          <w:rtl/>
        </w:rPr>
        <w:t>: ما اقتراحاتك لتفعيل بث قناة راديو خاصة بالحجاج والمعتمرين عن طريق سماعة راديو لاسلكية توزع عليهم؟</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1-....................................................................................</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2-..................................................................................</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3-................................................................................</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4-....................................................................................</w:t>
      </w:r>
    </w:p>
    <w:p w:rsidR="000E012E" w:rsidRPr="00CB23B1" w:rsidRDefault="000E012E" w:rsidP="000E012E">
      <w:pPr>
        <w:spacing w:after="0" w:line="240" w:lineRule="auto"/>
        <w:ind w:left="-410"/>
        <w:jc w:val="lowKashida"/>
        <w:rPr>
          <w:rFonts w:ascii="Simplified Arabic" w:hAnsi="Simplified Arabic" w:cs="Simplified Arabic"/>
          <w:sz w:val="28"/>
          <w:szCs w:val="28"/>
          <w:rtl/>
        </w:rPr>
      </w:pPr>
      <w:r w:rsidRPr="00CB23B1">
        <w:rPr>
          <w:rFonts w:ascii="Simplified Arabic" w:hAnsi="Simplified Arabic" w:cs="Simplified Arabic" w:hint="cs"/>
          <w:sz w:val="28"/>
          <w:szCs w:val="28"/>
          <w:rtl/>
        </w:rPr>
        <w:t>5-..........................................................</w:t>
      </w:r>
      <w:r>
        <w:rPr>
          <w:rFonts w:ascii="Simplified Arabic" w:hAnsi="Simplified Arabic" w:cs="Simplified Arabic" w:hint="cs"/>
          <w:sz w:val="28"/>
          <w:szCs w:val="28"/>
          <w:rtl/>
        </w:rPr>
        <w:t>.............................</w:t>
      </w:r>
    </w:p>
    <w:p w:rsidR="000E012E" w:rsidRPr="004B130D" w:rsidRDefault="000E012E" w:rsidP="000E012E">
      <w:pPr>
        <w:spacing w:line="240" w:lineRule="auto"/>
        <w:jc w:val="lowKashida"/>
        <w:rPr>
          <w:rFonts w:ascii="Simplified Arabic" w:hAnsi="Simplified Arabic" w:cs="Simplified Arabic"/>
          <w:b/>
          <w:bCs/>
          <w:sz w:val="28"/>
          <w:szCs w:val="28"/>
          <w:rtl/>
        </w:rPr>
      </w:pPr>
    </w:p>
    <w:p w:rsidR="006F3F70" w:rsidRDefault="006F3F70" w:rsidP="00331D89">
      <w:pPr>
        <w:jc w:val="center"/>
        <w:rPr>
          <w:sz w:val="96"/>
          <w:szCs w:val="96"/>
          <w:rtl/>
        </w:rPr>
      </w:pPr>
    </w:p>
    <w:p w:rsidR="006F3F70" w:rsidRPr="00331D89" w:rsidRDefault="006F3F70" w:rsidP="00331D89">
      <w:pPr>
        <w:jc w:val="center"/>
        <w:rPr>
          <w:sz w:val="96"/>
          <w:szCs w:val="96"/>
          <w:rtl/>
        </w:rPr>
      </w:pPr>
    </w:p>
    <w:p w:rsidR="00E334A4" w:rsidRDefault="00E334A4" w:rsidP="009B572A"/>
    <w:sectPr w:rsidR="00E334A4" w:rsidSect="006A2859">
      <w:footerReference w:type="default" r:id="rId11"/>
      <w:pgSz w:w="11906" w:h="16838"/>
      <w:pgMar w:top="993" w:right="1800" w:bottom="1440" w:left="2410"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0C" w:rsidRDefault="009E450C" w:rsidP="00EC530A">
      <w:pPr>
        <w:spacing w:after="0" w:line="240" w:lineRule="auto"/>
      </w:pPr>
      <w:r>
        <w:separator/>
      </w:r>
    </w:p>
  </w:endnote>
  <w:endnote w:type="continuationSeparator" w:id="0">
    <w:p w:rsidR="009E450C" w:rsidRDefault="009E450C" w:rsidP="00EC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54865"/>
      <w:docPartObj>
        <w:docPartGallery w:val="Page Numbers (Bottom of Page)"/>
        <w:docPartUnique/>
      </w:docPartObj>
    </w:sdtPr>
    <w:sdtEndPr/>
    <w:sdtContent>
      <w:p w:rsidR="003F1413" w:rsidRPr="00E860FD" w:rsidRDefault="003F1413">
        <w:pPr>
          <w:pStyle w:val="a7"/>
          <w:jc w:val="center"/>
        </w:pPr>
        <w:r w:rsidRPr="00E860FD">
          <w:fldChar w:fldCharType="begin"/>
        </w:r>
        <w:r w:rsidRPr="00E860FD">
          <w:instrText xml:space="preserve"> PAGE   \* MERGEFORMAT </w:instrText>
        </w:r>
        <w:r w:rsidRPr="00E860FD">
          <w:fldChar w:fldCharType="separate"/>
        </w:r>
        <w:r w:rsidR="00FC166A" w:rsidRPr="00FC166A">
          <w:rPr>
            <w:rFonts w:cs="Calibri"/>
            <w:noProof/>
            <w:rtl/>
            <w:lang w:val="ar-SA"/>
          </w:rPr>
          <w:t>-</w:t>
        </w:r>
        <w:r w:rsidR="00FC166A">
          <w:rPr>
            <w:noProof/>
            <w:rtl/>
          </w:rPr>
          <w:t xml:space="preserve"> 1 -</w:t>
        </w:r>
        <w:r w:rsidRPr="00E860FD">
          <w:rPr>
            <w:noProof/>
          </w:rPr>
          <w:fldChar w:fldCharType="end"/>
        </w:r>
      </w:p>
    </w:sdtContent>
  </w:sdt>
  <w:p w:rsidR="003F1413" w:rsidRDefault="003F14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0C" w:rsidRDefault="009E450C" w:rsidP="00EC530A">
      <w:pPr>
        <w:spacing w:after="0" w:line="240" w:lineRule="auto"/>
      </w:pPr>
      <w:r>
        <w:separator/>
      </w:r>
    </w:p>
  </w:footnote>
  <w:footnote w:type="continuationSeparator" w:id="0">
    <w:p w:rsidR="009E450C" w:rsidRDefault="009E450C" w:rsidP="00EC530A">
      <w:pPr>
        <w:spacing w:after="0" w:line="240" w:lineRule="auto"/>
      </w:pPr>
      <w:r>
        <w:continuationSeparator/>
      </w:r>
    </w:p>
  </w:footnote>
  <w:footnote w:id="1">
    <w:p w:rsidR="003F1413" w:rsidRDefault="003F1413" w:rsidP="009E5B52">
      <w:pPr>
        <w:pStyle w:val="a3"/>
        <w:numPr>
          <w:ilvl w:val="0"/>
          <w:numId w:val="2"/>
        </w:numPr>
      </w:pPr>
      <w:r>
        <w:rPr>
          <w:rtl/>
        </w:rPr>
        <w:t>فريق البحث العلمي ."</w:t>
      </w:r>
      <w:r w:rsidRPr="009E4A22">
        <w:rPr>
          <w:rFonts w:ascii="Simplified Arabic" w:hAnsi="Simplified Arabic" w:cs="Simplified Arabic"/>
          <w:sz w:val="28"/>
          <w:szCs w:val="28"/>
          <w:rtl/>
        </w:rPr>
        <w:t xml:space="preserve"> </w:t>
      </w:r>
      <w:r w:rsidRPr="009E4A22">
        <w:rPr>
          <w:rtl/>
        </w:rPr>
        <w:t>دراسة لاستجابة الحجاج لوسائل التوعية والإعلام</w:t>
      </w:r>
      <w:r>
        <w:rPr>
          <w:rtl/>
        </w:rPr>
        <w:t xml:space="preserve">" </w:t>
      </w:r>
      <w:r w:rsidRPr="009E4A22">
        <w:rPr>
          <w:u w:val="single"/>
          <w:rtl/>
        </w:rPr>
        <w:t>بحث منشور</w:t>
      </w:r>
      <w:r>
        <w:rPr>
          <w:rtl/>
        </w:rPr>
        <w:t>،(مجلس الدفاع المدني ، 1411هـ).</w:t>
      </w:r>
    </w:p>
  </w:footnote>
  <w:footnote w:id="2">
    <w:p w:rsidR="003F1413" w:rsidRDefault="003F1413" w:rsidP="009E5B52">
      <w:pPr>
        <w:pStyle w:val="a3"/>
        <w:numPr>
          <w:ilvl w:val="0"/>
          <w:numId w:val="7"/>
        </w:numPr>
        <w:rPr>
          <w:rFonts w:ascii="Simplified Arabic" w:hAnsi="Simplified Arabic" w:cs="Simplified Arabic"/>
        </w:rPr>
      </w:pPr>
      <w:r w:rsidRPr="006F32A5">
        <w:rPr>
          <w:rtl/>
        </w:rPr>
        <w:t xml:space="preserve">عبد الله العتيبي ، علي سعيد العسيري ."نظم وقنوات الاتصال في الحج " </w:t>
      </w:r>
      <w:r w:rsidRPr="00024092">
        <w:rPr>
          <w:u w:val="single"/>
          <w:rtl/>
        </w:rPr>
        <w:t>بحث منشور</w:t>
      </w:r>
      <w:r>
        <w:rPr>
          <w:rtl/>
        </w:rPr>
        <w:t>،(</w:t>
      </w:r>
      <w:r w:rsidRPr="006F32A5">
        <w:rPr>
          <w:rtl/>
        </w:rPr>
        <w:t>جامعة أم القرى ، مركز أبحاث الحج ، 1414هـ) .</w:t>
      </w:r>
    </w:p>
    <w:p w:rsidR="003F1413" w:rsidRPr="001F04CD" w:rsidRDefault="003F1413" w:rsidP="009E5B52">
      <w:pPr>
        <w:pStyle w:val="a3"/>
        <w:numPr>
          <w:ilvl w:val="0"/>
          <w:numId w:val="7"/>
        </w:numPr>
        <w:rPr>
          <w:rFonts w:ascii="Simplified Arabic" w:hAnsi="Simplified Arabic" w:cs="Simplified Arabic"/>
        </w:rPr>
      </w:pPr>
      <w:r w:rsidRPr="000E5268">
        <w:rPr>
          <w:rFonts w:ascii="Simplified Arabic" w:hAnsi="Simplified Arabic" w:cs="Simplified Arabic"/>
          <w:rtl/>
        </w:rPr>
        <w:t xml:space="preserve">أسامة صالح حريري." الاحتياج المعلوماتي لجماهير الحجيج " </w:t>
      </w:r>
      <w:r w:rsidRPr="00024092">
        <w:rPr>
          <w:rFonts w:ascii="Simplified Arabic" w:hAnsi="Simplified Arabic" w:cs="Simplified Arabic"/>
          <w:u w:val="single"/>
          <w:rtl/>
        </w:rPr>
        <w:t>بحث منشور</w:t>
      </w:r>
      <w:r w:rsidRPr="000E5268">
        <w:rPr>
          <w:rFonts w:ascii="Simplified Arabic" w:hAnsi="Simplified Arabic" w:cs="Simplified Arabic"/>
          <w:rtl/>
        </w:rPr>
        <w:t xml:space="preserve"> (  جامعة أم القرى ، معهد خادم الحرمين الشريفين لأبحاث الحج ، مكة المكرمة، 1419هـ).</w:t>
      </w:r>
    </w:p>
  </w:footnote>
  <w:footnote w:id="3">
    <w:p w:rsidR="003F1413" w:rsidRPr="00DA3E00" w:rsidRDefault="003F1413" w:rsidP="009B572A">
      <w:pPr>
        <w:spacing w:after="0" w:line="240" w:lineRule="auto"/>
        <w:ind w:left="-58"/>
        <w:jc w:val="lowKashida"/>
        <w:rPr>
          <w:rFonts w:cs="Simplified Arabic"/>
        </w:rPr>
      </w:pPr>
      <w:r>
        <w:rPr>
          <w:rFonts w:hint="cs"/>
          <w:rtl/>
        </w:rPr>
        <w:t>(1)</w:t>
      </w:r>
      <w:r w:rsidRPr="00250C56">
        <w:rPr>
          <w:rFonts w:cs="Simplified Arabic" w:hint="cs"/>
          <w:rtl/>
        </w:rPr>
        <w:t xml:space="preserve"> </w:t>
      </w:r>
      <w:r w:rsidRPr="00DA3E00">
        <w:rPr>
          <w:rFonts w:cs="Simplified Arabic" w:hint="cs"/>
          <w:rtl/>
        </w:rPr>
        <w:t xml:space="preserve">فهد عبدالله النفيعي </w:t>
      </w:r>
      <w:r w:rsidRPr="00206218">
        <w:rPr>
          <w:rFonts w:cs="Simplified Arabic" w:hint="cs"/>
          <w:rtl/>
        </w:rPr>
        <w:t>:</w:t>
      </w:r>
      <w:r>
        <w:rPr>
          <w:rFonts w:cs="Simplified Arabic" w:hint="cs"/>
          <w:rtl/>
        </w:rPr>
        <w:t>"</w:t>
      </w:r>
      <w:r w:rsidRPr="00206218">
        <w:rPr>
          <w:rFonts w:cs="Simplified Arabic" w:hint="cs"/>
          <w:rtl/>
        </w:rPr>
        <w:t>دور</w:t>
      </w:r>
      <w:r w:rsidRPr="00DA3E00">
        <w:rPr>
          <w:rFonts w:cs="Simplified Arabic" w:hint="cs"/>
          <w:b/>
          <w:bCs/>
          <w:rtl/>
        </w:rPr>
        <w:t xml:space="preserve"> </w:t>
      </w:r>
      <w:r w:rsidRPr="00DA3E00">
        <w:rPr>
          <w:rFonts w:cs="Simplified Arabic" w:hint="cs"/>
          <w:rtl/>
        </w:rPr>
        <w:t>الاتصال والإعلام في توعية الحجاج بأمور السلامة خلال موسم حج عام 1416هـ</w:t>
      </w:r>
      <w:r>
        <w:rPr>
          <w:rFonts w:cs="Simplified Arabic" w:hint="cs"/>
          <w:rtl/>
        </w:rPr>
        <w:t>"</w:t>
      </w:r>
      <w:r w:rsidRPr="00DA3E00">
        <w:rPr>
          <w:rFonts w:cs="Simplified Arabic" w:hint="cs"/>
          <w:rtl/>
        </w:rPr>
        <w:t xml:space="preserve"> </w:t>
      </w:r>
      <w:r w:rsidRPr="00DA3E00">
        <w:rPr>
          <w:rFonts w:cs="Simplified Arabic" w:hint="cs"/>
          <w:u w:val="single"/>
          <w:rtl/>
        </w:rPr>
        <w:t>، رسالة ماجستير غير منشورة</w:t>
      </w:r>
      <w:r w:rsidRPr="00DA3E00">
        <w:rPr>
          <w:rFonts w:cs="Simplified Arabic" w:hint="cs"/>
          <w:rtl/>
        </w:rPr>
        <w:t xml:space="preserve"> ، (الرياض:</w:t>
      </w:r>
      <w:r>
        <w:rPr>
          <w:rFonts w:cs="Simplified Arabic" w:hint="cs"/>
          <w:rtl/>
        </w:rPr>
        <w:t xml:space="preserve"> </w:t>
      </w:r>
      <w:r w:rsidRPr="00DA3E00">
        <w:rPr>
          <w:rFonts w:cs="Simplified Arabic" w:hint="cs"/>
          <w:rtl/>
        </w:rPr>
        <w:t>أكاديمية نايف العربية للعلوم الأمنية ، 1420 هـ ).</w:t>
      </w:r>
    </w:p>
    <w:p w:rsidR="003F1413" w:rsidRPr="00250C56" w:rsidRDefault="003F1413" w:rsidP="009B572A">
      <w:pPr>
        <w:pStyle w:val="a3"/>
        <w:rPr>
          <w:sz w:val="22"/>
          <w:szCs w:val="22"/>
          <w:rtl/>
        </w:rPr>
      </w:pPr>
    </w:p>
  </w:footnote>
  <w:footnote w:id="4">
    <w:p w:rsidR="003F1413" w:rsidRDefault="003F1413" w:rsidP="006A2859">
      <w:pPr>
        <w:pStyle w:val="a3"/>
        <w:rPr>
          <w:rtl/>
        </w:rPr>
      </w:pPr>
      <w:r>
        <w:rPr>
          <w:rFonts w:ascii="Simplified Arabic" w:hAnsi="Simplified Arabic" w:cs="Simplified Arabic" w:hint="cs"/>
          <w:sz w:val="22"/>
          <w:szCs w:val="22"/>
          <w:rtl/>
        </w:rPr>
        <w:t>(1) أ</w:t>
      </w:r>
      <w:r w:rsidRPr="00F22947">
        <w:rPr>
          <w:rFonts w:ascii="Simplified Arabic" w:hAnsi="Simplified Arabic" w:cs="Simplified Arabic"/>
          <w:sz w:val="22"/>
          <w:szCs w:val="22"/>
          <w:rtl/>
        </w:rPr>
        <w:t xml:space="preserve">سامة صالح حريري." </w:t>
      </w:r>
      <w:r w:rsidRPr="00914A88">
        <w:rPr>
          <w:rFonts w:ascii="Simplified Arabic" w:hAnsi="Simplified Arabic" w:cs="Simplified Arabic" w:hint="cs"/>
          <w:sz w:val="22"/>
          <w:szCs w:val="22"/>
          <w:rtl/>
        </w:rPr>
        <w:t>قياس رجع الصدى لإذاعة التوعية في الحج</w:t>
      </w:r>
      <w:r w:rsidRPr="00914A88">
        <w:rPr>
          <w:rFonts w:ascii="Simplified Arabic" w:hAnsi="Simplified Arabic" w:cs="Simplified Arabic" w:hint="cs"/>
          <w:sz w:val="28"/>
          <w:szCs w:val="28"/>
          <w:rtl/>
        </w:rPr>
        <w:t xml:space="preserve"> </w:t>
      </w:r>
      <w:r w:rsidRPr="00F22947">
        <w:rPr>
          <w:rFonts w:ascii="Simplified Arabic" w:hAnsi="Simplified Arabic" w:cs="Simplified Arabic"/>
          <w:sz w:val="22"/>
          <w:szCs w:val="22"/>
          <w:rtl/>
        </w:rPr>
        <w:t xml:space="preserve">" </w:t>
      </w:r>
      <w:r w:rsidRPr="00F22947">
        <w:rPr>
          <w:rFonts w:ascii="Simplified Arabic" w:hAnsi="Simplified Arabic" w:cs="Simplified Arabic"/>
          <w:sz w:val="22"/>
          <w:szCs w:val="22"/>
          <w:u w:val="single"/>
          <w:rtl/>
        </w:rPr>
        <w:t>بحث منشور</w:t>
      </w:r>
      <w:r w:rsidRPr="00F22947">
        <w:rPr>
          <w:rFonts w:ascii="Simplified Arabic" w:hAnsi="Simplified Arabic" w:cs="Simplified Arabic"/>
          <w:sz w:val="22"/>
          <w:szCs w:val="22"/>
          <w:rtl/>
        </w:rPr>
        <w:t xml:space="preserve"> (  جامعة أم القرى ، معهد خادم الحرمين الشريفين لأبحاث الحج ، مكة المكرمة، </w:t>
      </w:r>
      <w:r w:rsidRPr="00F22947">
        <w:rPr>
          <w:rFonts w:ascii="Simplified Arabic" w:hAnsi="Simplified Arabic" w:cs="Simplified Arabic" w:hint="cs"/>
          <w:sz w:val="22"/>
          <w:szCs w:val="22"/>
          <w:rtl/>
        </w:rPr>
        <w:t>142</w:t>
      </w:r>
      <w:r>
        <w:rPr>
          <w:rFonts w:ascii="Simplified Arabic" w:hAnsi="Simplified Arabic" w:cs="Simplified Arabic" w:hint="cs"/>
          <w:sz w:val="22"/>
          <w:szCs w:val="22"/>
          <w:rtl/>
        </w:rPr>
        <w:t>3</w:t>
      </w:r>
      <w:r w:rsidRPr="00F22947">
        <w:rPr>
          <w:rFonts w:ascii="Simplified Arabic" w:hAnsi="Simplified Arabic" w:cs="Simplified Arabic" w:hint="cs"/>
          <w:sz w:val="22"/>
          <w:szCs w:val="22"/>
          <w:rtl/>
        </w:rPr>
        <w:t>ه</w:t>
      </w:r>
      <w:r w:rsidRPr="00F22947">
        <w:rPr>
          <w:rFonts w:ascii="Simplified Arabic" w:hAnsi="Simplified Arabic" w:cs="Simplified Arabic"/>
          <w:sz w:val="22"/>
          <w:szCs w:val="22"/>
          <w:rtl/>
        </w:rPr>
        <w:t>).</w:t>
      </w:r>
    </w:p>
  </w:footnote>
  <w:footnote w:id="5">
    <w:p w:rsidR="003F1413" w:rsidRDefault="003F1413" w:rsidP="00E334A4">
      <w:pPr>
        <w:pStyle w:val="a3"/>
        <w:jc w:val="both"/>
        <w:rPr>
          <w:rFonts w:ascii="Simplified Arabic" w:hAnsi="Simplified Arabic" w:cs="Simplified Arabic"/>
          <w:sz w:val="24"/>
          <w:szCs w:val="24"/>
          <w:rtl/>
        </w:rPr>
      </w:pPr>
      <w:r w:rsidRPr="00E334A4">
        <w:rPr>
          <w:rFonts w:hint="cs"/>
          <w:sz w:val="24"/>
          <w:szCs w:val="24"/>
          <w:rtl/>
          <w:lang w:bidi="ar-EG"/>
        </w:rPr>
        <w:t>(1)</w:t>
      </w:r>
      <w:r w:rsidRPr="00E334A4">
        <w:rPr>
          <w:rFonts w:ascii="Simplified Arabic" w:hAnsi="Simplified Arabic" w:cs="Simplified Arabic"/>
          <w:sz w:val="24"/>
          <w:szCs w:val="24"/>
          <w:rtl/>
        </w:rPr>
        <w:t xml:space="preserve"> محمد بن علي الشريف ." احتياجات المعتمرين التوعوية" </w:t>
      </w:r>
      <w:r w:rsidRPr="00E334A4">
        <w:rPr>
          <w:rFonts w:ascii="Simplified Arabic" w:hAnsi="Simplified Arabic" w:cs="Simplified Arabic"/>
          <w:sz w:val="24"/>
          <w:szCs w:val="24"/>
          <w:u w:val="single"/>
          <w:rtl/>
        </w:rPr>
        <w:t>بحث منشور</w:t>
      </w:r>
      <w:r w:rsidRPr="00E334A4">
        <w:rPr>
          <w:rFonts w:ascii="Simplified Arabic" w:hAnsi="Simplified Arabic" w:cs="Simplified Arabic"/>
          <w:sz w:val="24"/>
          <w:szCs w:val="24"/>
          <w:rtl/>
        </w:rPr>
        <w:t xml:space="preserve"> (  جامعة أم القرى ، معهد خادم الحرمين الشريفين لأبحاث الحج ، مكة المكرمة،1425هـ).</w:t>
      </w:r>
    </w:p>
    <w:p w:rsidR="003F1413" w:rsidRPr="00E334A4" w:rsidRDefault="003F1413" w:rsidP="00E334A4">
      <w:pPr>
        <w:pStyle w:val="a3"/>
        <w:jc w:val="both"/>
        <w:rPr>
          <w:rFonts w:ascii="Simplified Arabic" w:hAnsi="Simplified Arabic" w:cs="Simplified Arabic"/>
          <w:sz w:val="24"/>
          <w:szCs w:val="24"/>
          <w:rtl/>
        </w:rPr>
      </w:pPr>
      <w:r>
        <w:rPr>
          <w:rFonts w:ascii="Simplified Arabic" w:hAnsi="Simplified Arabic" w:cs="Simplified Arabic" w:hint="cs"/>
          <w:sz w:val="24"/>
          <w:szCs w:val="24"/>
          <w:rtl/>
        </w:rPr>
        <w:t>(2)</w:t>
      </w:r>
      <w:r w:rsidRPr="00863AB3">
        <w:rPr>
          <w:rFonts w:ascii="Simplified Arabic" w:hAnsi="Simplified Arabic" w:cs="Simplified Arabic"/>
          <w:sz w:val="22"/>
          <w:szCs w:val="22"/>
          <w:rtl/>
        </w:rPr>
        <w:t xml:space="preserve"> </w:t>
      </w:r>
      <w:r>
        <w:rPr>
          <w:rFonts w:ascii="Simplified Arabic" w:hAnsi="Simplified Arabic" w:cs="Simplified Arabic" w:hint="cs"/>
          <w:sz w:val="22"/>
          <w:szCs w:val="22"/>
          <w:rtl/>
        </w:rPr>
        <w:t>أ</w:t>
      </w:r>
      <w:r w:rsidRPr="00F22947">
        <w:rPr>
          <w:rFonts w:ascii="Simplified Arabic" w:hAnsi="Simplified Arabic" w:cs="Simplified Arabic"/>
          <w:sz w:val="22"/>
          <w:szCs w:val="22"/>
          <w:rtl/>
        </w:rPr>
        <w:t xml:space="preserve">سامة صالح حريري." </w:t>
      </w:r>
      <w:r w:rsidRPr="00F22947">
        <w:rPr>
          <w:rFonts w:ascii="Simplified Arabic" w:hAnsi="Simplified Arabic" w:cs="Simplified Arabic" w:hint="cs"/>
          <w:sz w:val="22"/>
          <w:szCs w:val="22"/>
          <w:rtl/>
        </w:rPr>
        <w:t>تحليل البث الإذاعي لقناة الاتصال الجماهيري ( إذاعة الحج بمنى) من خلال منظور الخماسية</w:t>
      </w:r>
      <w:r w:rsidRPr="00F22947">
        <w:rPr>
          <w:rFonts w:ascii="Simplified Arabic" w:hAnsi="Simplified Arabic" w:cs="Simplified Arabic"/>
          <w:sz w:val="22"/>
          <w:szCs w:val="22"/>
          <w:rtl/>
        </w:rPr>
        <w:t xml:space="preserve"> " </w:t>
      </w:r>
      <w:r w:rsidRPr="00F22947">
        <w:rPr>
          <w:rFonts w:ascii="Simplified Arabic" w:hAnsi="Simplified Arabic" w:cs="Simplified Arabic"/>
          <w:sz w:val="22"/>
          <w:szCs w:val="22"/>
          <w:u w:val="single"/>
          <w:rtl/>
        </w:rPr>
        <w:t>بحث منشور</w:t>
      </w:r>
      <w:r w:rsidRPr="00F22947">
        <w:rPr>
          <w:rFonts w:ascii="Simplified Arabic" w:hAnsi="Simplified Arabic" w:cs="Simplified Arabic"/>
          <w:sz w:val="22"/>
          <w:szCs w:val="22"/>
          <w:rtl/>
        </w:rPr>
        <w:t xml:space="preserve"> (  جامعة أم القرى ، معهد خادم الحرمين الشريفين لأبحاث الحج ، مكة المكرمة، </w:t>
      </w:r>
      <w:r w:rsidRPr="00F22947">
        <w:rPr>
          <w:rFonts w:ascii="Simplified Arabic" w:hAnsi="Simplified Arabic" w:cs="Simplified Arabic" w:hint="cs"/>
          <w:sz w:val="22"/>
          <w:szCs w:val="22"/>
          <w:rtl/>
        </w:rPr>
        <w:t>1425ه</w:t>
      </w:r>
      <w:r w:rsidRPr="00F22947">
        <w:rPr>
          <w:rFonts w:ascii="Simplified Arabic" w:hAnsi="Simplified Arabic" w:cs="Simplified Arabic"/>
          <w:sz w:val="22"/>
          <w:szCs w:val="22"/>
          <w:rtl/>
        </w:rPr>
        <w:t>).</w:t>
      </w:r>
    </w:p>
    <w:p w:rsidR="003F1413" w:rsidRDefault="003F1413">
      <w:pPr>
        <w:pStyle w:val="a3"/>
        <w:rPr>
          <w:rtl/>
        </w:rPr>
      </w:pPr>
    </w:p>
  </w:footnote>
  <w:footnote w:id="6">
    <w:p w:rsidR="003F1413" w:rsidRPr="00D72BB3" w:rsidRDefault="003F1413" w:rsidP="00291BE3">
      <w:pPr>
        <w:pStyle w:val="a3"/>
        <w:rPr>
          <w:b/>
          <w:bCs/>
          <w:sz w:val="22"/>
          <w:szCs w:val="22"/>
          <w:rtl/>
        </w:rPr>
      </w:pPr>
      <w:r>
        <w:rPr>
          <w:rFonts w:hint="cs"/>
          <w:b/>
          <w:bCs/>
          <w:sz w:val="22"/>
          <w:szCs w:val="22"/>
          <w:rtl/>
        </w:rPr>
        <w:t>(1)</w:t>
      </w:r>
      <w:r w:rsidRPr="00D72BB3">
        <w:rPr>
          <w:rFonts w:hint="cs"/>
          <w:b/>
          <w:bCs/>
          <w:sz w:val="22"/>
          <w:szCs w:val="22"/>
          <w:rtl/>
        </w:rPr>
        <w:t>-تم الرجوع في الجزء السابق إلي المراجع التالية:</w:t>
      </w:r>
    </w:p>
    <w:p w:rsidR="003F1413" w:rsidRPr="00781D5E" w:rsidRDefault="003F1413" w:rsidP="00291BE3">
      <w:pPr>
        <w:pStyle w:val="a3"/>
        <w:rPr>
          <w:sz w:val="22"/>
          <w:szCs w:val="22"/>
        </w:rPr>
      </w:pPr>
      <w:r>
        <w:rPr>
          <w:rFonts w:hint="cs"/>
          <w:color w:val="000000"/>
          <w:rtl/>
        </w:rPr>
        <w:t>-</w:t>
      </w:r>
      <w:r w:rsidRPr="00331D89">
        <w:rPr>
          <w:rFonts w:ascii="Simplified Arabic" w:hAnsi="Simplified Arabic" w:cs="Simplified Arabic"/>
          <w:color w:val="000000"/>
          <w:sz w:val="22"/>
          <w:szCs w:val="22"/>
          <w:rtl/>
        </w:rPr>
        <w:t xml:space="preserve">عبدالعزيز شرف" </w:t>
      </w:r>
      <w:r w:rsidRPr="00331D89">
        <w:rPr>
          <w:rFonts w:ascii="Simplified Arabic" w:hAnsi="Simplified Arabic" w:cs="Simplified Arabic"/>
          <w:color w:val="000000"/>
          <w:sz w:val="22"/>
          <w:szCs w:val="22"/>
          <w:u w:val="single"/>
          <w:rtl/>
        </w:rPr>
        <w:t>الاعلام ولغة الحضارة</w:t>
      </w:r>
      <w:r w:rsidRPr="00331D89">
        <w:rPr>
          <w:rFonts w:ascii="Simplified Arabic" w:hAnsi="Simplified Arabic" w:cs="Simplified Arabic"/>
          <w:color w:val="000000"/>
          <w:sz w:val="22"/>
          <w:szCs w:val="22"/>
          <w:rtl/>
        </w:rPr>
        <w:t>" ،(سلسلة كتابك، مطابع دار المعارف، 1977) ،ص ص20:14.</w:t>
      </w:r>
      <w:r w:rsidRPr="00331D89">
        <w:rPr>
          <w:rFonts w:ascii="Simplified Arabic" w:hAnsi="Simplified Arabic" w:cs="Simplified Arabic"/>
          <w:b/>
          <w:bCs/>
          <w:color w:val="000000"/>
          <w:sz w:val="22"/>
          <w:szCs w:val="22"/>
        </w:rPr>
        <w:br/>
      </w:r>
      <w:r w:rsidRPr="00331D89">
        <w:rPr>
          <w:rFonts w:ascii="Simplified Arabic" w:hAnsi="Simplified Arabic" w:cs="Simplified Arabic"/>
          <w:color w:val="000000"/>
          <w:sz w:val="22"/>
          <w:szCs w:val="22"/>
          <w:rtl/>
        </w:rPr>
        <w:t xml:space="preserve">-محمد فريد الصحن " </w:t>
      </w:r>
      <w:r w:rsidRPr="00331D89">
        <w:rPr>
          <w:rFonts w:ascii="Simplified Arabic" w:hAnsi="Simplified Arabic" w:cs="Simplified Arabic"/>
          <w:color w:val="000000"/>
          <w:sz w:val="22"/>
          <w:szCs w:val="22"/>
          <w:u w:val="single"/>
          <w:rtl/>
        </w:rPr>
        <w:t>الإعلان</w:t>
      </w:r>
      <w:r w:rsidRPr="00331D89">
        <w:rPr>
          <w:rFonts w:ascii="Simplified Arabic" w:hAnsi="Simplified Arabic" w:cs="Simplified Arabic"/>
          <w:color w:val="000000"/>
          <w:sz w:val="22"/>
          <w:szCs w:val="22"/>
          <w:rtl/>
        </w:rPr>
        <w:t xml:space="preserve"> " الطبعة الأولى (الدار الجامعية ، 1988) ،ص ص27:13</w:t>
      </w:r>
      <w:r w:rsidRPr="00331D89">
        <w:rPr>
          <w:rFonts w:ascii="Simplified Arabic" w:hAnsi="Simplified Arabic" w:cs="Simplified Arabic"/>
          <w:color w:val="000000"/>
          <w:sz w:val="22"/>
          <w:szCs w:val="22"/>
        </w:rPr>
        <w:t>.</w:t>
      </w:r>
    </w:p>
  </w:footnote>
  <w:footnote w:id="7">
    <w:p w:rsidR="003F1413" w:rsidRPr="004853D6" w:rsidRDefault="003F1413" w:rsidP="009261AE">
      <w:pPr>
        <w:pStyle w:val="a3"/>
        <w:ind w:left="206" w:hanging="206"/>
        <w:jc w:val="lowKashida"/>
        <w:rPr>
          <w:rFonts w:ascii="Simplified Arabic" w:hAnsi="Simplified Arabic" w:cs="Simplified Arabic"/>
          <w:sz w:val="22"/>
          <w:szCs w:val="22"/>
          <w:rtl/>
        </w:rPr>
      </w:pPr>
      <w:r w:rsidRPr="004853D6">
        <w:rPr>
          <w:rStyle w:val="a4"/>
          <w:rFonts w:ascii="Simplified Arabic" w:hAnsi="Simplified Arabic" w:cs="Simplified Arabic"/>
          <w:sz w:val="22"/>
          <w:szCs w:val="22"/>
          <w:rtl/>
        </w:rPr>
        <w:t>(1)</w:t>
      </w:r>
      <w:r w:rsidRPr="004853D6">
        <w:rPr>
          <w:rFonts w:ascii="Simplified Arabic" w:hAnsi="Simplified Arabic" w:cs="Simplified Arabic"/>
          <w:sz w:val="22"/>
          <w:szCs w:val="22"/>
          <w:rtl/>
        </w:rPr>
        <w:t xml:space="preserve"> نبيه غطاس ، "التاتنيك السفينة التى لا تغرق" ، </w:t>
      </w:r>
      <w:r w:rsidRPr="004853D6">
        <w:rPr>
          <w:rFonts w:ascii="Simplified Arabic" w:hAnsi="Simplified Arabic" w:cs="Simplified Arabic"/>
          <w:sz w:val="22"/>
          <w:szCs w:val="22"/>
          <w:u w:val="single"/>
          <w:rtl/>
        </w:rPr>
        <w:t>القافلة الظهران</w:t>
      </w:r>
      <w:r w:rsidRPr="004853D6">
        <w:rPr>
          <w:rFonts w:ascii="Simplified Arabic" w:hAnsi="Simplified Arabic" w:cs="Simplified Arabic"/>
          <w:sz w:val="22"/>
          <w:szCs w:val="22"/>
          <w:rtl/>
        </w:rPr>
        <w:t xml:space="preserve"> ، (العدد السادس المجلد السادس والثلاثون 1988م) ، ص24 – 31.</w:t>
      </w:r>
    </w:p>
  </w:footnote>
  <w:footnote w:id="8">
    <w:p w:rsidR="003F1413" w:rsidRPr="004853D6" w:rsidRDefault="003F1413" w:rsidP="009261AE">
      <w:pPr>
        <w:pStyle w:val="a3"/>
        <w:jc w:val="lowKashida"/>
        <w:rPr>
          <w:rFonts w:ascii="Simplified Arabic" w:hAnsi="Simplified Arabic" w:cs="Simplified Arabic"/>
          <w:sz w:val="22"/>
          <w:szCs w:val="22"/>
        </w:rPr>
      </w:pPr>
      <w:r w:rsidRPr="004853D6">
        <w:rPr>
          <w:rStyle w:val="a4"/>
          <w:rFonts w:ascii="Simplified Arabic" w:hAnsi="Simplified Arabic" w:cs="Simplified Arabic"/>
          <w:sz w:val="22"/>
          <w:szCs w:val="22"/>
          <w:rtl/>
        </w:rPr>
        <w:t>(2)</w:t>
      </w:r>
      <w:r w:rsidRPr="004853D6">
        <w:rPr>
          <w:rFonts w:ascii="Simplified Arabic" w:hAnsi="Simplified Arabic" w:cs="Simplified Arabic"/>
          <w:sz w:val="22"/>
          <w:szCs w:val="22"/>
          <w:rtl/>
        </w:rPr>
        <w:t xml:space="preserve"> بدر كريم." </w:t>
      </w:r>
      <w:r w:rsidRPr="004853D6">
        <w:rPr>
          <w:rFonts w:ascii="Simplified Arabic" w:hAnsi="Simplified Arabic" w:cs="Simplified Arabic"/>
          <w:sz w:val="22"/>
          <w:szCs w:val="22"/>
          <w:u w:val="single"/>
          <w:rtl/>
        </w:rPr>
        <w:t>نشأة وتطور الإذاعة فى المجتمع السعودى</w:t>
      </w:r>
      <w:r w:rsidRPr="004853D6">
        <w:rPr>
          <w:rFonts w:ascii="Simplified Arabic" w:hAnsi="Simplified Arabic" w:cs="Simplified Arabic"/>
          <w:sz w:val="22"/>
          <w:szCs w:val="22"/>
          <w:rtl/>
        </w:rPr>
        <w:t xml:space="preserve"> "، ط1 (جدة تهامة 1402 هـ) ص 26.</w:t>
      </w:r>
    </w:p>
  </w:footnote>
  <w:footnote w:id="9">
    <w:p w:rsidR="003F1413" w:rsidRDefault="003F1413" w:rsidP="009261AE">
      <w:pPr>
        <w:pStyle w:val="a3"/>
      </w:pPr>
      <w:r>
        <w:rPr>
          <w:rStyle w:val="a4"/>
          <w:rFonts w:hint="cs"/>
          <w:rtl/>
        </w:rPr>
        <w:t>(1)</w:t>
      </w:r>
      <w:r>
        <w:rPr>
          <w:rFonts w:hint="cs"/>
          <w:rtl/>
        </w:rPr>
        <w:t xml:space="preserve">  </w:t>
      </w:r>
      <w:r w:rsidRPr="00331D89">
        <w:rPr>
          <w:rFonts w:hint="cs"/>
          <w:sz w:val="22"/>
          <w:szCs w:val="22"/>
          <w:rtl/>
        </w:rPr>
        <w:t xml:space="preserve">عبدا لله زلطة . </w:t>
      </w:r>
      <w:r w:rsidRPr="00331D89">
        <w:rPr>
          <w:rFonts w:hint="cs"/>
          <w:sz w:val="22"/>
          <w:szCs w:val="22"/>
          <w:u w:val="single"/>
          <w:rtl/>
        </w:rPr>
        <w:t>الكتابة للراديو والتليفزيون</w:t>
      </w:r>
      <w:r w:rsidRPr="00331D89">
        <w:rPr>
          <w:rFonts w:hint="cs"/>
          <w:sz w:val="22"/>
          <w:szCs w:val="22"/>
          <w:rtl/>
        </w:rPr>
        <w:t>" ، ( القاهرة : دار الكتاب الجامعي ، 2003 م )</w:t>
      </w:r>
      <w:r>
        <w:rPr>
          <w:rFonts w:hint="cs"/>
          <w:rtl/>
        </w:rPr>
        <w:t xml:space="preserve"> ، ص ص 30 : 32 .</w:t>
      </w:r>
    </w:p>
  </w:footnote>
  <w:footnote w:id="10">
    <w:p w:rsidR="003F1413" w:rsidRDefault="003F1413" w:rsidP="00A448C1">
      <w:pPr>
        <w:pStyle w:val="a3"/>
        <w:jc w:val="right"/>
      </w:pPr>
      <w:r>
        <w:t xml:space="preserve">(1) </w:t>
      </w:r>
      <w:hyperlink r:id="rId1" w:history="1">
        <w:r w:rsidRPr="009C685E">
          <w:rPr>
            <w:rStyle w:val="Hyperlink"/>
          </w:rPr>
          <w:t>http://shbib.hooxs.com/t29-topic</w:t>
        </w:r>
      </w:hyperlink>
      <w:r>
        <w:t xml:space="preserve">        26-12-1434        5:05 P.M</w:t>
      </w:r>
    </w:p>
  </w:footnote>
  <w:footnote w:id="11">
    <w:p w:rsidR="003F1413" w:rsidRDefault="003F1413" w:rsidP="00E5598D">
      <w:pPr>
        <w:pStyle w:val="a3"/>
        <w:jc w:val="right"/>
      </w:pPr>
      <w:r>
        <w:t xml:space="preserve">(1) </w:t>
      </w:r>
      <w:hyperlink r:id="rId2" w:history="1">
        <w:r w:rsidRPr="009C685E">
          <w:rPr>
            <w:rStyle w:val="Hyperlink"/>
          </w:rPr>
          <w:t>http://mediacom.arabblogs.com/archive/2009/9/942240.html</w:t>
        </w:r>
      </w:hyperlink>
      <w:r>
        <w:t xml:space="preserve">  27-12-1434      3:00 p.m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051"/>
    <w:multiLevelType w:val="hybridMultilevel"/>
    <w:tmpl w:val="46521BF6"/>
    <w:lvl w:ilvl="0" w:tplc="43348B4C">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1">
    <w:nsid w:val="075C7481"/>
    <w:multiLevelType w:val="hybridMultilevel"/>
    <w:tmpl w:val="BB5A0BBA"/>
    <w:lvl w:ilvl="0" w:tplc="BA0C04E8">
      <w:start w:val="1"/>
      <w:numFmt w:val="decimal"/>
      <w:lvlText w:val="(%1)"/>
      <w:lvlJc w:val="left"/>
      <w:pPr>
        <w:ind w:left="1080" w:hanging="720"/>
      </w:pPr>
      <w:rPr>
        <w:rFonts w:ascii="Calibri" w:hAnsi="Calibri" w:cs="Arial" w:hint="default"/>
        <w:b w:val="0"/>
        <w:color w:val="333333"/>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64EE2"/>
    <w:multiLevelType w:val="hybridMultilevel"/>
    <w:tmpl w:val="00BC6838"/>
    <w:lvl w:ilvl="0" w:tplc="602E2D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6167A4"/>
    <w:multiLevelType w:val="hybridMultilevel"/>
    <w:tmpl w:val="CF188AF0"/>
    <w:lvl w:ilvl="0" w:tplc="E04A397C">
      <w:start w:val="1"/>
      <w:numFmt w:val="decimal"/>
      <w:lvlText w:val="(%1)"/>
      <w:lvlJc w:val="left"/>
      <w:pPr>
        <w:tabs>
          <w:tab w:val="num" w:pos="780"/>
        </w:tabs>
        <w:ind w:left="78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D9249CE"/>
    <w:multiLevelType w:val="hybridMultilevel"/>
    <w:tmpl w:val="C9207652"/>
    <w:lvl w:ilvl="0" w:tplc="10F49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12199"/>
    <w:multiLevelType w:val="hybridMultilevel"/>
    <w:tmpl w:val="8E28FD90"/>
    <w:lvl w:ilvl="0" w:tplc="C294633C">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6">
    <w:nsid w:val="20004681"/>
    <w:multiLevelType w:val="hybridMultilevel"/>
    <w:tmpl w:val="6916E424"/>
    <w:lvl w:ilvl="0" w:tplc="6E6A3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243DB"/>
    <w:multiLevelType w:val="hybridMultilevel"/>
    <w:tmpl w:val="C7C6B3C4"/>
    <w:lvl w:ilvl="0" w:tplc="4F8660D8">
      <w:start w:val="1"/>
      <w:numFmt w:val="decimal"/>
      <w:lvlText w:val="%1-"/>
      <w:lvlJc w:val="center"/>
      <w:pPr>
        <w:tabs>
          <w:tab w:val="num" w:pos="3138"/>
        </w:tabs>
        <w:ind w:left="3138" w:right="3138" w:hanging="360"/>
      </w:pPr>
      <w:rPr>
        <w:rFonts w:hint="cs"/>
        <w:b w:val="0"/>
      </w:rPr>
    </w:lvl>
    <w:lvl w:ilvl="1" w:tplc="04010019" w:tentative="1">
      <w:start w:val="1"/>
      <w:numFmt w:val="lowerLetter"/>
      <w:lvlText w:val="%2."/>
      <w:lvlJc w:val="left"/>
      <w:pPr>
        <w:tabs>
          <w:tab w:val="num" w:pos="1461"/>
        </w:tabs>
        <w:ind w:left="1461" w:right="1461" w:hanging="360"/>
      </w:pPr>
    </w:lvl>
    <w:lvl w:ilvl="2" w:tplc="0401001B" w:tentative="1">
      <w:start w:val="1"/>
      <w:numFmt w:val="lowerRoman"/>
      <w:lvlText w:val="%3."/>
      <w:lvlJc w:val="right"/>
      <w:pPr>
        <w:tabs>
          <w:tab w:val="num" w:pos="2181"/>
        </w:tabs>
        <w:ind w:left="2181" w:right="2181" w:hanging="180"/>
      </w:pPr>
    </w:lvl>
    <w:lvl w:ilvl="3" w:tplc="0401000F" w:tentative="1">
      <w:start w:val="1"/>
      <w:numFmt w:val="decimal"/>
      <w:lvlText w:val="%4."/>
      <w:lvlJc w:val="left"/>
      <w:pPr>
        <w:tabs>
          <w:tab w:val="num" w:pos="2901"/>
        </w:tabs>
        <w:ind w:left="2901" w:right="2901" w:hanging="360"/>
      </w:pPr>
    </w:lvl>
    <w:lvl w:ilvl="4" w:tplc="04010019" w:tentative="1">
      <w:start w:val="1"/>
      <w:numFmt w:val="lowerLetter"/>
      <w:lvlText w:val="%5."/>
      <w:lvlJc w:val="left"/>
      <w:pPr>
        <w:tabs>
          <w:tab w:val="num" w:pos="3621"/>
        </w:tabs>
        <w:ind w:left="3621" w:right="3621" w:hanging="360"/>
      </w:pPr>
    </w:lvl>
    <w:lvl w:ilvl="5" w:tplc="0401001B" w:tentative="1">
      <w:start w:val="1"/>
      <w:numFmt w:val="lowerRoman"/>
      <w:lvlText w:val="%6."/>
      <w:lvlJc w:val="right"/>
      <w:pPr>
        <w:tabs>
          <w:tab w:val="num" w:pos="4341"/>
        </w:tabs>
        <w:ind w:left="4341" w:right="4341" w:hanging="180"/>
      </w:pPr>
    </w:lvl>
    <w:lvl w:ilvl="6" w:tplc="0401000F" w:tentative="1">
      <w:start w:val="1"/>
      <w:numFmt w:val="decimal"/>
      <w:lvlText w:val="%7."/>
      <w:lvlJc w:val="left"/>
      <w:pPr>
        <w:tabs>
          <w:tab w:val="num" w:pos="5061"/>
        </w:tabs>
        <w:ind w:left="5061" w:right="5061" w:hanging="360"/>
      </w:pPr>
    </w:lvl>
    <w:lvl w:ilvl="7" w:tplc="04010019" w:tentative="1">
      <w:start w:val="1"/>
      <w:numFmt w:val="lowerLetter"/>
      <w:lvlText w:val="%8."/>
      <w:lvlJc w:val="left"/>
      <w:pPr>
        <w:tabs>
          <w:tab w:val="num" w:pos="5781"/>
        </w:tabs>
        <w:ind w:left="5781" w:right="5781" w:hanging="360"/>
      </w:pPr>
    </w:lvl>
    <w:lvl w:ilvl="8" w:tplc="0401001B" w:tentative="1">
      <w:start w:val="1"/>
      <w:numFmt w:val="lowerRoman"/>
      <w:lvlText w:val="%9."/>
      <w:lvlJc w:val="right"/>
      <w:pPr>
        <w:tabs>
          <w:tab w:val="num" w:pos="6501"/>
        </w:tabs>
        <w:ind w:left="6501" w:right="6501" w:hanging="180"/>
      </w:pPr>
    </w:lvl>
  </w:abstractNum>
  <w:abstractNum w:abstractNumId="8">
    <w:nsid w:val="23C61C31"/>
    <w:multiLevelType w:val="hybridMultilevel"/>
    <w:tmpl w:val="180036FA"/>
    <w:lvl w:ilvl="0" w:tplc="1BA4E12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1007E"/>
    <w:multiLevelType w:val="hybridMultilevel"/>
    <w:tmpl w:val="40D46582"/>
    <w:lvl w:ilvl="0" w:tplc="AE4ABBE2">
      <w:start w:val="5"/>
      <w:numFmt w:val="bullet"/>
      <w:lvlText w:val="-"/>
      <w:lvlJc w:val="left"/>
      <w:pPr>
        <w:ind w:left="-50" w:hanging="360"/>
      </w:pPr>
      <w:rPr>
        <w:rFonts w:ascii="Simplified Arabic" w:eastAsiaTheme="minorHAnsi" w:hAnsi="Simplified Arabic" w:cs="Simplified Arabic" w:hint="default"/>
      </w:rPr>
    </w:lvl>
    <w:lvl w:ilvl="1" w:tplc="04090003" w:tentative="1">
      <w:start w:val="1"/>
      <w:numFmt w:val="bullet"/>
      <w:lvlText w:val="o"/>
      <w:lvlJc w:val="left"/>
      <w:pPr>
        <w:ind w:left="670" w:hanging="360"/>
      </w:pPr>
      <w:rPr>
        <w:rFonts w:ascii="Courier New" w:hAnsi="Courier New" w:cs="Courier New" w:hint="default"/>
      </w:rPr>
    </w:lvl>
    <w:lvl w:ilvl="2" w:tplc="04090005" w:tentative="1">
      <w:start w:val="1"/>
      <w:numFmt w:val="bullet"/>
      <w:lvlText w:val=""/>
      <w:lvlJc w:val="left"/>
      <w:pPr>
        <w:ind w:left="1390" w:hanging="360"/>
      </w:pPr>
      <w:rPr>
        <w:rFonts w:ascii="Wingdings" w:hAnsi="Wingdings" w:hint="default"/>
      </w:rPr>
    </w:lvl>
    <w:lvl w:ilvl="3" w:tplc="04090001" w:tentative="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10">
    <w:nsid w:val="2D5B3EF3"/>
    <w:multiLevelType w:val="hybridMultilevel"/>
    <w:tmpl w:val="B7C4912E"/>
    <w:lvl w:ilvl="0" w:tplc="8904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C3CB6"/>
    <w:multiLevelType w:val="hybridMultilevel"/>
    <w:tmpl w:val="80E08810"/>
    <w:lvl w:ilvl="0" w:tplc="42FC3B32">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12">
    <w:nsid w:val="35A95264"/>
    <w:multiLevelType w:val="hybridMultilevel"/>
    <w:tmpl w:val="11264C2A"/>
    <w:lvl w:ilvl="0" w:tplc="4F8660D8">
      <w:start w:val="1"/>
      <w:numFmt w:val="decimal"/>
      <w:lvlText w:val="%1-"/>
      <w:lvlJc w:val="center"/>
      <w:pPr>
        <w:tabs>
          <w:tab w:val="num" w:pos="2783"/>
        </w:tabs>
        <w:ind w:left="2783" w:right="2783" w:hanging="360"/>
      </w:pPr>
      <w:rPr>
        <w:rFonts w:hint="cs"/>
        <w:b w:val="0"/>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3">
    <w:nsid w:val="38C06297"/>
    <w:multiLevelType w:val="hybridMultilevel"/>
    <w:tmpl w:val="4C6E73BC"/>
    <w:lvl w:ilvl="0" w:tplc="C7F6E4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8F55E7"/>
    <w:multiLevelType w:val="hybridMultilevel"/>
    <w:tmpl w:val="9724D5B6"/>
    <w:lvl w:ilvl="0" w:tplc="249CD846">
      <w:start w:val="9"/>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483670CB"/>
    <w:multiLevelType w:val="hybridMultilevel"/>
    <w:tmpl w:val="641ACBE6"/>
    <w:lvl w:ilvl="0" w:tplc="E2D0093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64C9D"/>
    <w:multiLevelType w:val="hybridMultilevel"/>
    <w:tmpl w:val="3B885448"/>
    <w:lvl w:ilvl="0" w:tplc="F2BA8E1C">
      <w:start w:val="1"/>
      <w:numFmt w:val="bullet"/>
      <w:lvlText w:val="-"/>
      <w:lvlJc w:val="left"/>
      <w:pPr>
        <w:ind w:left="720" w:hanging="360"/>
      </w:pPr>
      <w:rPr>
        <w:rFonts w:ascii="Traditional Arabic" w:eastAsia="Times New Roman" w:hAnsi="Traditional Arabic" w:hint="default"/>
        <w:color w:val="000000"/>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A0E40"/>
    <w:multiLevelType w:val="hybridMultilevel"/>
    <w:tmpl w:val="68DAFB0C"/>
    <w:lvl w:ilvl="0" w:tplc="AA2E3B26">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18">
    <w:nsid w:val="50D53FE6"/>
    <w:multiLevelType w:val="hybridMultilevel"/>
    <w:tmpl w:val="CE7AAA6C"/>
    <w:lvl w:ilvl="0" w:tplc="24CE58B6">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19">
    <w:nsid w:val="50E77307"/>
    <w:multiLevelType w:val="hybridMultilevel"/>
    <w:tmpl w:val="72E06DAE"/>
    <w:lvl w:ilvl="0" w:tplc="070841E6">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20">
    <w:nsid w:val="523F0FEA"/>
    <w:multiLevelType w:val="hybridMultilevel"/>
    <w:tmpl w:val="23780036"/>
    <w:lvl w:ilvl="0" w:tplc="637C18A0">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C5B92"/>
    <w:multiLevelType w:val="hybridMultilevel"/>
    <w:tmpl w:val="C9ECFD0A"/>
    <w:lvl w:ilvl="0" w:tplc="7ED6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26C35"/>
    <w:multiLevelType w:val="hybridMultilevel"/>
    <w:tmpl w:val="7D547E7E"/>
    <w:lvl w:ilvl="0" w:tplc="441C4100">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A2862"/>
    <w:multiLevelType w:val="hybridMultilevel"/>
    <w:tmpl w:val="210E589E"/>
    <w:lvl w:ilvl="0" w:tplc="8330521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F120AF1"/>
    <w:multiLevelType w:val="hybridMultilevel"/>
    <w:tmpl w:val="E5BE5EFC"/>
    <w:lvl w:ilvl="0" w:tplc="0FF478A6">
      <w:start w:val="1"/>
      <w:numFmt w:val="decimal"/>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25">
    <w:nsid w:val="62517BEA"/>
    <w:multiLevelType w:val="hybridMultilevel"/>
    <w:tmpl w:val="0840B960"/>
    <w:lvl w:ilvl="0" w:tplc="0F94105E">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27">
    <w:nsid w:val="68846E06"/>
    <w:multiLevelType w:val="hybridMultilevel"/>
    <w:tmpl w:val="CF188AF0"/>
    <w:lvl w:ilvl="0" w:tplc="E04A397C">
      <w:start w:val="1"/>
      <w:numFmt w:val="decimal"/>
      <w:lvlText w:val="(%1)"/>
      <w:lvlJc w:val="left"/>
      <w:pPr>
        <w:tabs>
          <w:tab w:val="num" w:pos="780"/>
        </w:tabs>
        <w:ind w:left="78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6BF0211A"/>
    <w:multiLevelType w:val="hybridMultilevel"/>
    <w:tmpl w:val="2CBEF060"/>
    <w:lvl w:ilvl="0" w:tplc="50C87C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4E0FC6"/>
    <w:multiLevelType w:val="hybridMultilevel"/>
    <w:tmpl w:val="CED09BD0"/>
    <w:lvl w:ilvl="0" w:tplc="2D2EB094">
      <w:start w:val="1"/>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9382CF5"/>
    <w:multiLevelType w:val="hybridMultilevel"/>
    <w:tmpl w:val="B4B65D0A"/>
    <w:lvl w:ilvl="0" w:tplc="D7CC41A4">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31">
    <w:nsid w:val="7DA91312"/>
    <w:multiLevelType w:val="multilevel"/>
    <w:tmpl w:val="A020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29"/>
  </w:num>
  <w:num w:numId="6">
    <w:abstractNumId w:val="28"/>
  </w:num>
  <w:num w:numId="7">
    <w:abstractNumId w:val="13"/>
  </w:num>
  <w:num w:numId="8">
    <w:abstractNumId w:val="27"/>
  </w:num>
  <w:num w:numId="9">
    <w:abstractNumId w:val="22"/>
  </w:num>
  <w:num w:numId="10">
    <w:abstractNumId w:val="10"/>
  </w:num>
  <w:num w:numId="11">
    <w:abstractNumId w:val="12"/>
  </w:num>
  <w:num w:numId="12">
    <w:abstractNumId w:val="7"/>
  </w:num>
  <w:num w:numId="13">
    <w:abstractNumId w:val="15"/>
  </w:num>
  <w:num w:numId="14">
    <w:abstractNumId w:val="25"/>
  </w:num>
  <w:num w:numId="15">
    <w:abstractNumId w:val="21"/>
  </w:num>
  <w:num w:numId="16">
    <w:abstractNumId w:val="8"/>
  </w:num>
  <w:num w:numId="17">
    <w:abstractNumId w:val="14"/>
  </w:num>
  <w:num w:numId="18">
    <w:abstractNumId w:val="24"/>
  </w:num>
  <w:num w:numId="19">
    <w:abstractNumId w:val="17"/>
  </w:num>
  <w:num w:numId="20">
    <w:abstractNumId w:val="20"/>
  </w:num>
  <w:num w:numId="21">
    <w:abstractNumId w:val="31"/>
  </w:num>
  <w:num w:numId="22">
    <w:abstractNumId w:val="1"/>
  </w:num>
  <w:num w:numId="23">
    <w:abstractNumId w:val="6"/>
  </w:num>
  <w:num w:numId="24">
    <w:abstractNumId w:val="4"/>
  </w:num>
  <w:num w:numId="25">
    <w:abstractNumId w:val="0"/>
  </w:num>
  <w:num w:numId="26">
    <w:abstractNumId w:val="18"/>
  </w:num>
  <w:num w:numId="27">
    <w:abstractNumId w:val="30"/>
  </w:num>
  <w:num w:numId="28">
    <w:abstractNumId w:val="19"/>
  </w:num>
  <w:num w:numId="29">
    <w:abstractNumId w:val="11"/>
  </w:num>
  <w:num w:numId="30">
    <w:abstractNumId w:val="9"/>
  </w:num>
  <w:num w:numId="31">
    <w:abstractNumId w:val="26"/>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0A"/>
    <w:rsid w:val="00004C2B"/>
    <w:rsid w:val="00083B83"/>
    <w:rsid w:val="000E012E"/>
    <w:rsid w:val="00117A53"/>
    <w:rsid w:val="00125787"/>
    <w:rsid w:val="0015426A"/>
    <w:rsid w:val="00186799"/>
    <w:rsid w:val="001A104A"/>
    <w:rsid w:val="001F04CD"/>
    <w:rsid w:val="001F58F7"/>
    <w:rsid w:val="0020265D"/>
    <w:rsid w:val="00234E09"/>
    <w:rsid w:val="00291BE3"/>
    <w:rsid w:val="002951DB"/>
    <w:rsid w:val="002C647A"/>
    <w:rsid w:val="00331D89"/>
    <w:rsid w:val="00342334"/>
    <w:rsid w:val="003500BB"/>
    <w:rsid w:val="00352D63"/>
    <w:rsid w:val="003F1413"/>
    <w:rsid w:val="004133F5"/>
    <w:rsid w:val="00435436"/>
    <w:rsid w:val="004853D6"/>
    <w:rsid w:val="004B1179"/>
    <w:rsid w:val="004E4BAE"/>
    <w:rsid w:val="00533EA3"/>
    <w:rsid w:val="0054167A"/>
    <w:rsid w:val="0059609F"/>
    <w:rsid w:val="005A7A30"/>
    <w:rsid w:val="005C6728"/>
    <w:rsid w:val="00615D77"/>
    <w:rsid w:val="00673247"/>
    <w:rsid w:val="006A2859"/>
    <w:rsid w:val="006D0B09"/>
    <w:rsid w:val="006D0E20"/>
    <w:rsid w:val="006F3F70"/>
    <w:rsid w:val="00741ADA"/>
    <w:rsid w:val="007651E5"/>
    <w:rsid w:val="007961CF"/>
    <w:rsid w:val="007E01F3"/>
    <w:rsid w:val="007E1B34"/>
    <w:rsid w:val="008166CE"/>
    <w:rsid w:val="00855BC1"/>
    <w:rsid w:val="00863AB3"/>
    <w:rsid w:val="008947D3"/>
    <w:rsid w:val="0090052A"/>
    <w:rsid w:val="009140DC"/>
    <w:rsid w:val="00914A88"/>
    <w:rsid w:val="009261AE"/>
    <w:rsid w:val="00994E9B"/>
    <w:rsid w:val="009A4122"/>
    <w:rsid w:val="009B572A"/>
    <w:rsid w:val="009E3E62"/>
    <w:rsid w:val="009E450C"/>
    <w:rsid w:val="009E5B52"/>
    <w:rsid w:val="00A14ED2"/>
    <w:rsid w:val="00A448C1"/>
    <w:rsid w:val="00A74484"/>
    <w:rsid w:val="00AB2C1C"/>
    <w:rsid w:val="00B12AFA"/>
    <w:rsid w:val="00B74A45"/>
    <w:rsid w:val="00B9122B"/>
    <w:rsid w:val="00BB5F91"/>
    <w:rsid w:val="00CD7E8C"/>
    <w:rsid w:val="00D17C5F"/>
    <w:rsid w:val="00D3214F"/>
    <w:rsid w:val="00D44047"/>
    <w:rsid w:val="00D72FC3"/>
    <w:rsid w:val="00DC258C"/>
    <w:rsid w:val="00E334A4"/>
    <w:rsid w:val="00E4124D"/>
    <w:rsid w:val="00E5598D"/>
    <w:rsid w:val="00E860FD"/>
    <w:rsid w:val="00EC530A"/>
    <w:rsid w:val="00EE51A7"/>
    <w:rsid w:val="00F03FDF"/>
    <w:rsid w:val="00F072AE"/>
    <w:rsid w:val="00F22947"/>
    <w:rsid w:val="00F24C89"/>
    <w:rsid w:val="00F855E4"/>
    <w:rsid w:val="00FC1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0A"/>
    <w:pPr>
      <w:bidi/>
    </w:pPr>
    <w:rPr>
      <w:rFonts w:ascii="Calibri" w:eastAsia="Times New Roman" w:hAnsi="Calibri" w:cs="Arial"/>
    </w:rPr>
  </w:style>
  <w:style w:type="paragraph" w:styleId="1">
    <w:name w:val="heading 1"/>
    <w:basedOn w:val="a"/>
    <w:next w:val="a"/>
    <w:link w:val="1Char"/>
    <w:qFormat/>
    <w:rsid w:val="00F24C89"/>
    <w:pPr>
      <w:keepNext/>
      <w:spacing w:after="0" w:line="240" w:lineRule="auto"/>
      <w:jc w:val="center"/>
      <w:outlineLvl w:val="0"/>
    </w:pPr>
    <w:rPr>
      <w:rFonts w:ascii="Times New Roman" w:hAnsi="Times New Roman" w:cs="Simplified Arabic"/>
      <w:sz w:val="28"/>
      <w:szCs w:val="28"/>
      <w:lang w:bidi="ar-EG"/>
    </w:rPr>
  </w:style>
  <w:style w:type="paragraph" w:styleId="2">
    <w:name w:val="heading 2"/>
    <w:basedOn w:val="a"/>
    <w:next w:val="a"/>
    <w:link w:val="2Char"/>
    <w:qFormat/>
    <w:rsid w:val="00F24C89"/>
    <w:pPr>
      <w:keepNext/>
      <w:spacing w:after="0" w:line="240" w:lineRule="auto"/>
      <w:outlineLvl w:val="1"/>
    </w:pPr>
    <w:rPr>
      <w:rFonts w:ascii="Times New Roman" w:hAnsi="Times New Roman" w:cs="Simplified Arabic"/>
      <w:sz w:val="28"/>
      <w:szCs w:val="28"/>
    </w:rPr>
  </w:style>
  <w:style w:type="paragraph" w:styleId="3">
    <w:name w:val="heading 3"/>
    <w:basedOn w:val="a"/>
    <w:next w:val="a"/>
    <w:link w:val="3Char"/>
    <w:qFormat/>
    <w:rsid w:val="00F24C89"/>
    <w:pPr>
      <w:keepNext/>
      <w:spacing w:after="0" w:line="320" w:lineRule="exact"/>
      <w:jc w:val="center"/>
      <w:outlineLvl w:val="2"/>
    </w:pPr>
    <w:rPr>
      <w:rFonts w:ascii="Times New Roman" w:hAnsi="Times New Roman" w:cs="Simplified Arabic"/>
      <w:b/>
      <w:bCs/>
      <w:sz w:val="28"/>
      <w:szCs w:val="28"/>
      <w:lang w:bidi="ar-EG"/>
    </w:rPr>
  </w:style>
  <w:style w:type="paragraph" w:styleId="4">
    <w:name w:val="heading 4"/>
    <w:basedOn w:val="a"/>
    <w:next w:val="a"/>
    <w:link w:val="4Char"/>
    <w:qFormat/>
    <w:rsid w:val="00F24C89"/>
    <w:pPr>
      <w:keepNext/>
      <w:spacing w:after="0" w:line="320" w:lineRule="exact"/>
      <w:jc w:val="right"/>
      <w:outlineLvl w:val="3"/>
    </w:pPr>
    <w:rPr>
      <w:rFonts w:ascii="Times New Roman" w:hAnsi="Times New Roman" w:cs="Simplified Arabic"/>
      <w:b/>
      <w:bCs/>
      <w:sz w:val="28"/>
      <w:szCs w:val="28"/>
    </w:rPr>
  </w:style>
  <w:style w:type="paragraph" w:styleId="5">
    <w:name w:val="heading 5"/>
    <w:basedOn w:val="a"/>
    <w:next w:val="a"/>
    <w:link w:val="5Char"/>
    <w:qFormat/>
    <w:rsid w:val="00EC530A"/>
    <w:pPr>
      <w:keepNext/>
      <w:spacing w:after="0" w:line="240" w:lineRule="auto"/>
      <w:outlineLvl w:val="4"/>
    </w:pPr>
    <w:rPr>
      <w:rFonts w:ascii="Times New Roman" w:hAnsi="Times New Roman" w:cs="Simplified Arabic"/>
      <w:b/>
      <w:bCs/>
      <w:sz w:val="32"/>
      <w:szCs w:val="32"/>
      <w:lang w:eastAsia="ar-SA"/>
    </w:rPr>
  </w:style>
  <w:style w:type="paragraph" w:styleId="6">
    <w:name w:val="heading 6"/>
    <w:basedOn w:val="a"/>
    <w:next w:val="a"/>
    <w:link w:val="6Char"/>
    <w:qFormat/>
    <w:rsid w:val="00F24C89"/>
    <w:pPr>
      <w:keepNext/>
      <w:spacing w:after="0" w:line="240" w:lineRule="auto"/>
      <w:jc w:val="right"/>
      <w:outlineLvl w:val="5"/>
    </w:pPr>
    <w:rPr>
      <w:rFonts w:ascii="Times New Roman" w:hAnsi="Times New Roman" w:cs="Simplified Arabic"/>
      <w:sz w:val="28"/>
      <w:szCs w:val="28"/>
    </w:rPr>
  </w:style>
  <w:style w:type="paragraph" w:styleId="7">
    <w:name w:val="heading 7"/>
    <w:basedOn w:val="a"/>
    <w:next w:val="a"/>
    <w:link w:val="7Char"/>
    <w:qFormat/>
    <w:rsid w:val="00F24C89"/>
    <w:pPr>
      <w:keepNext/>
      <w:spacing w:after="0" w:line="320" w:lineRule="exact"/>
      <w:outlineLvl w:val="6"/>
    </w:pPr>
    <w:rPr>
      <w:rFonts w:ascii="Times New Roman" w:hAnsi="Times New Roman" w:cs="Simplified Arabic"/>
      <w:b/>
      <w:bCs/>
      <w:sz w:val="28"/>
      <w:szCs w:val="28"/>
    </w:rPr>
  </w:style>
  <w:style w:type="paragraph" w:styleId="8">
    <w:name w:val="heading 8"/>
    <w:basedOn w:val="a"/>
    <w:next w:val="a"/>
    <w:link w:val="8Char"/>
    <w:qFormat/>
    <w:rsid w:val="00F24C89"/>
    <w:pPr>
      <w:keepNext/>
      <w:spacing w:after="0" w:line="240" w:lineRule="auto"/>
      <w:jc w:val="lowKashida"/>
      <w:outlineLvl w:val="7"/>
    </w:pPr>
    <w:rPr>
      <w:rFonts w:ascii="Times New Roman" w:hAnsi="Times New Roman" w:cs="Simplified Arabic"/>
      <w:b/>
      <w:bCs/>
      <w:sz w:val="28"/>
      <w:szCs w:val="28"/>
      <w:lang w:bidi="ar-EG"/>
    </w:rPr>
  </w:style>
  <w:style w:type="paragraph" w:styleId="9">
    <w:name w:val="heading 9"/>
    <w:basedOn w:val="a"/>
    <w:next w:val="a"/>
    <w:link w:val="9Char"/>
    <w:qFormat/>
    <w:rsid w:val="00F24C89"/>
    <w:pPr>
      <w:keepNext/>
      <w:spacing w:after="0" w:line="360" w:lineRule="exact"/>
      <w:jc w:val="center"/>
      <w:outlineLvl w:val="8"/>
    </w:pPr>
    <w:rPr>
      <w:rFonts w:ascii="Times New Roman" w:hAnsi="Times New Roman" w:cs="Simplified Arab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24C89"/>
    <w:rPr>
      <w:rFonts w:ascii="Times New Roman" w:eastAsia="Times New Roman" w:hAnsi="Times New Roman" w:cs="Simplified Arabic"/>
      <w:sz w:val="28"/>
      <w:szCs w:val="28"/>
      <w:lang w:bidi="ar-EG"/>
    </w:rPr>
  </w:style>
  <w:style w:type="character" w:customStyle="1" w:styleId="2Char">
    <w:name w:val="عنوان 2 Char"/>
    <w:basedOn w:val="a0"/>
    <w:link w:val="2"/>
    <w:rsid w:val="00F24C89"/>
    <w:rPr>
      <w:rFonts w:ascii="Times New Roman" w:eastAsia="Times New Roman" w:hAnsi="Times New Roman" w:cs="Simplified Arabic"/>
      <w:sz w:val="28"/>
      <w:szCs w:val="28"/>
    </w:rPr>
  </w:style>
  <w:style w:type="character" w:customStyle="1" w:styleId="3Char">
    <w:name w:val="عنوان 3 Char"/>
    <w:basedOn w:val="a0"/>
    <w:link w:val="3"/>
    <w:rsid w:val="00F24C89"/>
    <w:rPr>
      <w:rFonts w:ascii="Times New Roman" w:eastAsia="Times New Roman" w:hAnsi="Times New Roman" w:cs="Simplified Arabic"/>
      <w:b/>
      <w:bCs/>
      <w:sz w:val="28"/>
      <w:szCs w:val="28"/>
      <w:lang w:bidi="ar-EG"/>
    </w:rPr>
  </w:style>
  <w:style w:type="character" w:customStyle="1" w:styleId="4Char">
    <w:name w:val="عنوان 4 Char"/>
    <w:basedOn w:val="a0"/>
    <w:link w:val="4"/>
    <w:rsid w:val="00F24C89"/>
    <w:rPr>
      <w:rFonts w:ascii="Times New Roman" w:eastAsia="Times New Roman" w:hAnsi="Times New Roman" w:cs="Simplified Arabic"/>
      <w:b/>
      <w:bCs/>
      <w:sz w:val="28"/>
      <w:szCs w:val="28"/>
    </w:rPr>
  </w:style>
  <w:style w:type="character" w:customStyle="1" w:styleId="5Char">
    <w:name w:val="عنوان 5 Char"/>
    <w:basedOn w:val="a0"/>
    <w:link w:val="5"/>
    <w:rsid w:val="00EC530A"/>
    <w:rPr>
      <w:rFonts w:ascii="Times New Roman" w:eastAsia="Times New Roman" w:hAnsi="Times New Roman" w:cs="Simplified Arabic"/>
      <w:b/>
      <w:bCs/>
      <w:sz w:val="32"/>
      <w:szCs w:val="32"/>
      <w:lang w:eastAsia="ar-SA"/>
    </w:rPr>
  </w:style>
  <w:style w:type="character" w:customStyle="1" w:styleId="6Char">
    <w:name w:val="عنوان 6 Char"/>
    <w:basedOn w:val="a0"/>
    <w:link w:val="6"/>
    <w:rsid w:val="00F24C89"/>
    <w:rPr>
      <w:rFonts w:ascii="Times New Roman" w:eastAsia="Times New Roman" w:hAnsi="Times New Roman" w:cs="Simplified Arabic"/>
      <w:sz w:val="28"/>
      <w:szCs w:val="28"/>
    </w:rPr>
  </w:style>
  <w:style w:type="character" w:customStyle="1" w:styleId="7Char">
    <w:name w:val="عنوان 7 Char"/>
    <w:basedOn w:val="a0"/>
    <w:link w:val="7"/>
    <w:rsid w:val="00F24C89"/>
    <w:rPr>
      <w:rFonts w:ascii="Times New Roman" w:eastAsia="Times New Roman" w:hAnsi="Times New Roman" w:cs="Simplified Arabic"/>
      <w:b/>
      <w:bCs/>
      <w:sz w:val="28"/>
      <w:szCs w:val="28"/>
    </w:rPr>
  </w:style>
  <w:style w:type="character" w:customStyle="1" w:styleId="8Char">
    <w:name w:val="عنوان 8 Char"/>
    <w:basedOn w:val="a0"/>
    <w:link w:val="8"/>
    <w:rsid w:val="00F24C89"/>
    <w:rPr>
      <w:rFonts w:ascii="Times New Roman" w:eastAsia="Times New Roman" w:hAnsi="Times New Roman" w:cs="Simplified Arabic"/>
      <w:b/>
      <w:bCs/>
      <w:sz w:val="28"/>
      <w:szCs w:val="28"/>
      <w:lang w:bidi="ar-EG"/>
    </w:rPr>
  </w:style>
  <w:style w:type="character" w:customStyle="1" w:styleId="9Char">
    <w:name w:val="عنوان 9 Char"/>
    <w:basedOn w:val="a0"/>
    <w:link w:val="9"/>
    <w:rsid w:val="00F24C89"/>
    <w:rPr>
      <w:rFonts w:ascii="Times New Roman" w:eastAsia="Times New Roman" w:hAnsi="Times New Roman" w:cs="Simplified Arabic"/>
      <w:b/>
      <w:bCs/>
      <w:sz w:val="24"/>
      <w:szCs w:val="24"/>
    </w:rPr>
  </w:style>
  <w:style w:type="paragraph" w:styleId="a3">
    <w:name w:val="footnote text"/>
    <w:aliases w:val=" Char, Char Char Char Char Char, Char Char Char,Char,Char Char Char Char Char Char, Char Char Char Char Char Char Char Char Char, Char Char Char Char Char Char Char Char Char Char Char"/>
    <w:basedOn w:val="a"/>
    <w:link w:val="Char"/>
    <w:rsid w:val="00EC530A"/>
    <w:pPr>
      <w:spacing w:after="0" w:line="240" w:lineRule="auto"/>
    </w:pPr>
    <w:rPr>
      <w:rFonts w:ascii="Times New Roman" w:hAnsi="Times New Roman" w:cs="Times New Roman"/>
      <w:sz w:val="20"/>
      <w:szCs w:val="20"/>
    </w:rPr>
  </w:style>
  <w:style w:type="character" w:customStyle="1" w:styleId="Char">
    <w:name w:val="نص حاشية سفلية Char"/>
    <w:aliases w:val=" Char Char1, Char Char Char Char Char Char1, Char Char Char Char1,Char Char1,Char Char Char Char Char Char Char, Char Char Char Char Char Char Char Char Char Char, Char Char Char Char Char Char Char Char Char Char Char Char"/>
    <w:basedOn w:val="a0"/>
    <w:link w:val="a3"/>
    <w:rsid w:val="00EC530A"/>
    <w:rPr>
      <w:rFonts w:ascii="Times New Roman" w:eastAsia="Times New Roman" w:hAnsi="Times New Roman" w:cs="Times New Roman"/>
      <w:sz w:val="20"/>
      <w:szCs w:val="20"/>
    </w:rPr>
  </w:style>
  <w:style w:type="character" w:styleId="a4">
    <w:name w:val="footnote reference"/>
    <w:basedOn w:val="a0"/>
    <w:semiHidden/>
    <w:rsid w:val="00EC530A"/>
    <w:rPr>
      <w:rFonts w:cs="Times New Roman"/>
      <w:vertAlign w:val="superscript"/>
    </w:rPr>
  </w:style>
  <w:style w:type="paragraph" w:styleId="a5">
    <w:name w:val="List Paragraph"/>
    <w:basedOn w:val="a"/>
    <w:uiPriority w:val="34"/>
    <w:qFormat/>
    <w:rsid w:val="00EC530A"/>
    <w:pPr>
      <w:ind w:left="720"/>
      <w:contextualSpacing/>
    </w:pPr>
  </w:style>
  <w:style w:type="paragraph" w:styleId="a6">
    <w:name w:val="header"/>
    <w:basedOn w:val="a"/>
    <w:link w:val="Char0"/>
    <w:unhideWhenUsed/>
    <w:rsid w:val="00855BC1"/>
    <w:pPr>
      <w:tabs>
        <w:tab w:val="center" w:pos="4153"/>
        <w:tab w:val="right" w:pos="8306"/>
      </w:tabs>
      <w:spacing w:after="0" w:line="240" w:lineRule="auto"/>
    </w:pPr>
  </w:style>
  <w:style w:type="character" w:customStyle="1" w:styleId="Char0">
    <w:name w:val="رأس الصفحة Char"/>
    <w:basedOn w:val="a0"/>
    <w:link w:val="a6"/>
    <w:rsid w:val="00855BC1"/>
    <w:rPr>
      <w:rFonts w:ascii="Calibri" w:eastAsia="Times New Roman" w:hAnsi="Calibri" w:cs="Arial"/>
    </w:rPr>
  </w:style>
  <w:style w:type="paragraph" w:styleId="a7">
    <w:name w:val="footer"/>
    <w:basedOn w:val="a"/>
    <w:link w:val="Char1"/>
    <w:unhideWhenUsed/>
    <w:rsid w:val="00855BC1"/>
    <w:pPr>
      <w:tabs>
        <w:tab w:val="center" w:pos="4153"/>
        <w:tab w:val="right" w:pos="8306"/>
      </w:tabs>
      <w:spacing w:after="0" w:line="240" w:lineRule="auto"/>
    </w:pPr>
  </w:style>
  <w:style w:type="character" w:customStyle="1" w:styleId="Char1">
    <w:name w:val="تذييل الصفحة Char"/>
    <w:basedOn w:val="a0"/>
    <w:link w:val="a7"/>
    <w:rsid w:val="00855BC1"/>
    <w:rPr>
      <w:rFonts w:ascii="Calibri" w:eastAsia="Times New Roman" w:hAnsi="Calibri" w:cs="Arial"/>
    </w:rPr>
  </w:style>
  <w:style w:type="table" w:styleId="a8">
    <w:name w:val="Table Grid"/>
    <w:basedOn w:val="a1"/>
    <w:rsid w:val="00125787"/>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9B572A"/>
    <w:pPr>
      <w:bidi w:val="0"/>
      <w:spacing w:before="100" w:beforeAutospacing="1" w:after="100" w:afterAutospacing="1" w:line="240" w:lineRule="auto"/>
    </w:pPr>
    <w:rPr>
      <w:rFonts w:ascii="Times New Roman" w:hAnsi="Times New Roman" w:cs="Times New Roman"/>
      <w:sz w:val="24"/>
      <w:szCs w:val="24"/>
    </w:rPr>
  </w:style>
  <w:style w:type="character" w:styleId="aa">
    <w:name w:val="Strong"/>
    <w:basedOn w:val="a0"/>
    <w:uiPriority w:val="22"/>
    <w:qFormat/>
    <w:rsid w:val="00291BE3"/>
    <w:rPr>
      <w:b/>
      <w:bCs/>
    </w:rPr>
  </w:style>
  <w:style w:type="character" w:customStyle="1" w:styleId="apple-converted-space">
    <w:name w:val="apple-converted-space"/>
    <w:basedOn w:val="a0"/>
    <w:rsid w:val="00291BE3"/>
  </w:style>
  <w:style w:type="character" w:styleId="Hyperlink">
    <w:name w:val="Hyperlink"/>
    <w:basedOn w:val="a0"/>
    <w:unhideWhenUsed/>
    <w:rsid w:val="00A448C1"/>
    <w:rPr>
      <w:color w:val="0000FF" w:themeColor="hyperlink"/>
      <w:u w:val="single"/>
    </w:rPr>
  </w:style>
  <w:style w:type="paragraph" w:styleId="ab">
    <w:name w:val="Body Text Indent"/>
    <w:basedOn w:val="a"/>
    <w:link w:val="Char2"/>
    <w:rsid w:val="00F24C89"/>
    <w:pPr>
      <w:spacing w:after="0" w:line="320" w:lineRule="exact"/>
      <w:ind w:left="70"/>
    </w:pPr>
    <w:rPr>
      <w:rFonts w:ascii="Times New Roman" w:hAnsi="Times New Roman" w:cs="Simplified Arabic"/>
      <w:b/>
      <w:bCs/>
      <w:sz w:val="24"/>
      <w:szCs w:val="24"/>
      <w:lang w:bidi="ar-EG"/>
    </w:rPr>
  </w:style>
  <w:style w:type="character" w:customStyle="1" w:styleId="Char2">
    <w:name w:val="نص أساسي بمسافة بادئة Char"/>
    <w:basedOn w:val="a0"/>
    <w:link w:val="ab"/>
    <w:rsid w:val="00F24C89"/>
    <w:rPr>
      <w:rFonts w:ascii="Times New Roman" w:eastAsia="Times New Roman" w:hAnsi="Times New Roman" w:cs="Simplified Arabic"/>
      <w:b/>
      <w:bCs/>
      <w:sz w:val="24"/>
      <w:szCs w:val="24"/>
      <w:lang w:bidi="ar-EG"/>
    </w:rPr>
  </w:style>
  <w:style w:type="character" w:styleId="ac">
    <w:name w:val="page number"/>
    <w:basedOn w:val="a0"/>
    <w:rsid w:val="00F24C89"/>
  </w:style>
  <w:style w:type="character" w:customStyle="1" w:styleId="CharCharCharChar">
    <w:name w:val="Char Char Char Char"/>
    <w:aliases w:val=" Char Char Char Char, Char Char Char Char Char Char"/>
    <w:rsid w:val="00F24C89"/>
    <w:rPr>
      <w:rFonts w:cs="Simple Bold Jut Out"/>
      <w:b/>
      <w:bCs/>
      <w:sz w:val="32"/>
      <w:szCs w:val="32"/>
      <w:lang w:val="en-US" w:eastAsia="ar-SA" w:bidi="ar-SA"/>
    </w:rPr>
  </w:style>
  <w:style w:type="paragraph" w:styleId="ad">
    <w:name w:val="Title"/>
    <w:aliases w:val="Char Char Char, Char Char,العنوان1,Char Char Char1,Char Char"/>
    <w:basedOn w:val="a"/>
    <w:link w:val="Char3"/>
    <w:qFormat/>
    <w:rsid w:val="00F24C89"/>
    <w:pPr>
      <w:spacing w:after="0" w:line="240" w:lineRule="auto"/>
      <w:ind w:left="-180"/>
      <w:jc w:val="center"/>
    </w:pPr>
    <w:rPr>
      <w:rFonts w:ascii="Times New Roman" w:hAnsi="Times New Roman" w:cs="Simple Bold Jut Out"/>
      <w:b/>
      <w:bCs/>
      <w:sz w:val="32"/>
      <w:szCs w:val="32"/>
      <w:lang w:eastAsia="ar-SA"/>
    </w:rPr>
  </w:style>
  <w:style w:type="character" w:customStyle="1" w:styleId="Char3">
    <w:name w:val="العنوان Char"/>
    <w:aliases w:val="Char Char Char Char1, Char Char Char1,العنوان1 Char,Char Char Char1 Char,Char Char Char2"/>
    <w:basedOn w:val="a0"/>
    <w:link w:val="ad"/>
    <w:rsid w:val="00F24C89"/>
    <w:rPr>
      <w:rFonts w:ascii="Times New Roman" w:eastAsia="Times New Roman" w:hAnsi="Times New Roman" w:cs="Simple Bold Jut Out"/>
      <w:b/>
      <w:bCs/>
      <w:sz w:val="32"/>
      <w:szCs w:val="32"/>
      <w:lang w:eastAsia="ar-SA"/>
    </w:rPr>
  </w:style>
  <w:style w:type="paragraph" w:styleId="20">
    <w:name w:val="Body Text 2"/>
    <w:basedOn w:val="a"/>
    <w:link w:val="2Char0"/>
    <w:rsid w:val="00F24C89"/>
    <w:pPr>
      <w:spacing w:after="0" w:line="240" w:lineRule="auto"/>
      <w:jc w:val="center"/>
    </w:pPr>
    <w:rPr>
      <w:rFonts w:ascii="Times New Roman" w:hAnsi="Times New Roman" w:cs="Simplified Arabic"/>
      <w:sz w:val="24"/>
      <w:szCs w:val="24"/>
    </w:rPr>
  </w:style>
  <w:style w:type="character" w:customStyle="1" w:styleId="2Char0">
    <w:name w:val="نص أساسي 2 Char"/>
    <w:basedOn w:val="a0"/>
    <w:link w:val="20"/>
    <w:rsid w:val="00F24C89"/>
    <w:rPr>
      <w:rFonts w:ascii="Times New Roman" w:eastAsia="Times New Roman" w:hAnsi="Times New Roman" w:cs="Simplified Arabic"/>
      <w:sz w:val="24"/>
      <w:szCs w:val="24"/>
    </w:rPr>
  </w:style>
  <w:style w:type="paragraph" w:styleId="21">
    <w:name w:val="Body Text Indent 2"/>
    <w:basedOn w:val="a"/>
    <w:link w:val="2Char1"/>
    <w:rsid w:val="00F24C89"/>
    <w:pPr>
      <w:spacing w:after="0" w:line="240" w:lineRule="auto"/>
      <w:ind w:firstLine="720"/>
      <w:jc w:val="both"/>
    </w:pPr>
    <w:rPr>
      <w:rFonts w:ascii="Times New Roman" w:hAnsi="Times New Roman" w:cs="Simplified Arabic"/>
      <w:sz w:val="28"/>
      <w:szCs w:val="28"/>
    </w:rPr>
  </w:style>
  <w:style w:type="character" w:customStyle="1" w:styleId="2Char1">
    <w:name w:val="نص أساسي بمسافة بادئة 2 Char"/>
    <w:basedOn w:val="a0"/>
    <w:link w:val="21"/>
    <w:rsid w:val="00F24C89"/>
    <w:rPr>
      <w:rFonts w:ascii="Times New Roman" w:eastAsia="Times New Roman" w:hAnsi="Times New Roman" w:cs="Simplified Arabic"/>
      <w:sz w:val="28"/>
      <w:szCs w:val="28"/>
    </w:rPr>
  </w:style>
  <w:style w:type="character" w:customStyle="1" w:styleId="Char4">
    <w:name w:val="نص تعليق Char"/>
    <w:basedOn w:val="a0"/>
    <w:link w:val="ae"/>
    <w:semiHidden/>
    <w:rsid w:val="00F24C89"/>
    <w:rPr>
      <w:rFonts w:ascii="Times New Roman" w:eastAsia="Times New Roman" w:hAnsi="Times New Roman" w:cs="Times New Roman"/>
      <w:sz w:val="20"/>
      <w:szCs w:val="20"/>
    </w:rPr>
  </w:style>
  <w:style w:type="paragraph" w:styleId="ae">
    <w:name w:val="annotation text"/>
    <w:basedOn w:val="a"/>
    <w:link w:val="Char4"/>
    <w:semiHidden/>
    <w:rsid w:val="00F24C89"/>
    <w:pPr>
      <w:spacing w:after="0" w:line="240" w:lineRule="auto"/>
    </w:pPr>
    <w:rPr>
      <w:rFonts w:ascii="Times New Roman" w:hAnsi="Times New Roman" w:cs="Times New Roman"/>
      <w:sz w:val="20"/>
      <w:szCs w:val="20"/>
    </w:rPr>
  </w:style>
  <w:style w:type="character" w:customStyle="1" w:styleId="Char5">
    <w:name w:val="موضوع تعليق Char"/>
    <w:basedOn w:val="Char4"/>
    <w:link w:val="af"/>
    <w:semiHidden/>
    <w:rsid w:val="00F24C89"/>
    <w:rPr>
      <w:rFonts w:ascii="Times New Roman" w:eastAsia="Times New Roman" w:hAnsi="Times New Roman" w:cs="Times New Roman"/>
      <w:b/>
      <w:bCs/>
      <w:sz w:val="20"/>
      <w:szCs w:val="20"/>
    </w:rPr>
  </w:style>
  <w:style w:type="paragraph" w:styleId="af">
    <w:name w:val="annotation subject"/>
    <w:basedOn w:val="ae"/>
    <w:next w:val="ae"/>
    <w:link w:val="Char5"/>
    <w:semiHidden/>
    <w:rsid w:val="00F24C89"/>
    <w:rPr>
      <w:b/>
      <w:bCs/>
    </w:rPr>
  </w:style>
  <w:style w:type="character" w:customStyle="1" w:styleId="Char6">
    <w:name w:val="نص في بالون Char"/>
    <w:basedOn w:val="a0"/>
    <w:link w:val="af0"/>
    <w:semiHidden/>
    <w:rsid w:val="00F24C89"/>
    <w:rPr>
      <w:rFonts w:ascii="Tahoma" w:eastAsia="Times New Roman" w:hAnsi="Tahoma" w:cs="Tahoma"/>
      <w:sz w:val="16"/>
      <w:szCs w:val="16"/>
    </w:rPr>
  </w:style>
  <w:style w:type="paragraph" w:styleId="af0">
    <w:name w:val="Balloon Text"/>
    <w:basedOn w:val="a"/>
    <w:link w:val="Char6"/>
    <w:semiHidden/>
    <w:rsid w:val="00F24C89"/>
    <w:pPr>
      <w:spacing w:after="0" w:line="240" w:lineRule="auto"/>
    </w:pPr>
    <w:rPr>
      <w:rFonts w:ascii="Tahoma" w:hAnsi="Tahoma" w:cs="Tahoma"/>
      <w:sz w:val="16"/>
      <w:szCs w:val="16"/>
    </w:rPr>
  </w:style>
  <w:style w:type="character" w:customStyle="1" w:styleId="shorttext">
    <w:name w:val="short_text"/>
    <w:basedOn w:val="a0"/>
    <w:rsid w:val="00F24C89"/>
  </w:style>
  <w:style w:type="character" w:customStyle="1" w:styleId="Char7">
    <w:name w:val="نص تعليق ختامي Char"/>
    <w:basedOn w:val="a0"/>
    <w:link w:val="af1"/>
    <w:semiHidden/>
    <w:rsid w:val="00F24C89"/>
    <w:rPr>
      <w:rFonts w:ascii="Times New Roman" w:eastAsia="Times New Roman" w:hAnsi="Times New Roman" w:cs="Times New Roman"/>
      <w:sz w:val="20"/>
      <w:szCs w:val="20"/>
    </w:rPr>
  </w:style>
  <w:style w:type="paragraph" w:styleId="af1">
    <w:name w:val="endnote text"/>
    <w:basedOn w:val="a"/>
    <w:link w:val="Char7"/>
    <w:semiHidden/>
    <w:rsid w:val="00F24C89"/>
    <w:pPr>
      <w:spacing w:after="0" w:line="240" w:lineRule="auto"/>
    </w:pPr>
    <w:rPr>
      <w:rFonts w:ascii="Times New Roman" w:hAnsi="Times New Roman" w:cs="Times New Roman"/>
      <w:sz w:val="20"/>
      <w:szCs w:val="20"/>
    </w:rPr>
  </w:style>
  <w:style w:type="paragraph" w:customStyle="1" w:styleId="ListParagraph1">
    <w:name w:val="List Paragraph1"/>
    <w:basedOn w:val="a"/>
    <w:qFormat/>
    <w:rsid w:val="00F24C89"/>
    <w:pPr>
      <w:bidi w:val="0"/>
      <w:spacing w:after="0" w:line="240" w:lineRule="auto"/>
      <w:ind w:left="720"/>
      <w:contextualSpacing/>
    </w:pPr>
    <w:rPr>
      <w:rFonts w:ascii="Times New Roman" w:hAnsi="Times New Roman" w:cs="Times New Roman"/>
      <w:sz w:val="24"/>
      <w:szCs w:val="24"/>
    </w:rPr>
  </w:style>
  <w:style w:type="character" w:customStyle="1" w:styleId="hps">
    <w:name w:val="hps"/>
    <w:basedOn w:val="a0"/>
    <w:rsid w:val="00F24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0A"/>
    <w:pPr>
      <w:bidi/>
    </w:pPr>
    <w:rPr>
      <w:rFonts w:ascii="Calibri" w:eastAsia="Times New Roman" w:hAnsi="Calibri" w:cs="Arial"/>
    </w:rPr>
  </w:style>
  <w:style w:type="paragraph" w:styleId="1">
    <w:name w:val="heading 1"/>
    <w:basedOn w:val="a"/>
    <w:next w:val="a"/>
    <w:link w:val="1Char"/>
    <w:qFormat/>
    <w:rsid w:val="00F24C89"/>
    <w:pPr>
      <w:keepNext/>
      <w:spacing w:after="0" w:line="240" w:lineRule="auto"/>
      <w:jc w:val="center"/>
      <w:outlineLvl w:val="0"/>
    </w:pPr>
    <w:rPr>
      <w:rFonts w:ascii="Times New Roman" w:hAnsi="Times New Roman" w:cs="Simplified Arabic"/>
      <w:sz w:val="28"/>
      <w:szCs w:val="28"/>
      <w:lang w:bidi="ar-EG"/>
    </w:rPr>
  </w:style>
  <w:style w:type="paragraph" w:styleId="2">
    <w:name w:val="heading 2"/>
    <w:basedOn w:val="a"/>
    <w:next w:val="a"/>
    <w:link w:val="2Char"/>
    <w:qFormat/>
    <w:rsid w:val="00F24C89"/>
    <w:pPr>
      <w:keepNext/>
      <w:spacing w:after="0" w:line="240" w:lineRule="auto"/>
      <w:outlineLvl w:val="1"/>
    </w:pPr>
    <w:rPr>
      <w:rFonts w:ascii="Times New Roman" w:hAnsi="Times New Roman" w:cs="Simplified Arabic"/>
      <w:sz w:val="28"/>
      <w:szCs w:val="28"/>
    </w:rPr>
  </w:style>
  <w:style w:type="paragraph" w:styleId="3">
    <w:name w:val="heading 3"/>
    <w:basedOn w:val="a"/>
    <w:next w:val="a"/>
    <w:link w:val="3Char"/>
    <w:qFormat/>
    <w:rsid w:val="00F24C89"/>
    <w:pPr>
      <w:keepNext/>
      <w:spacing w:after="0" w:line="320" w:lineRule="exact"/>
      <w:jc w:val="center"/>
      <w:outlineLvl w:val="2"/>
    </w:pPr>
    <w:rPr>
      <w:rFonts w:ascii="Times New Roman" w:hAnsi="Times New Roman" w:cs="Simplified Arabic"/>
      <w:b/>
      <w:bCs/>
      <w:sz w:val="28"/>
      <w:szCs w:val="28"/>
      <w:lang w:bidi="ar-EG"/>
    </w:rPr>
  </w:style>
  <w:style w:type="paragraph" w:styleId="4">
    <w:name w:val="heading 4"/>
    <w:basedOn w:val="a"/>
    <w:next w:val="a"/>
    <w:link w:val="4Char"/>
    <w:qFormat/>
    <w:rsid w:val="00F24C89"/>
    <w:pPr>
      <w:keepNext/>
      <w:spacing w:after="0" w:line="320" w:lineRule="exact"/>
      <w:jc w:val="right"/>
      <w:outlineLvl w:val="3"/>
    </w:pPr>
    <w:rPr>
      <w:rFonts w:ascii="Times New Roman" w:hAnsi="Times New Roman" w:cs="Simplified Arabic"/>
      <w:b/>
      <w:bCs/>
      <w:sz w:val="28"/>
      <w:szCs w:val="28"/>
    </w:rPr>
  </w:style>
  <w:style w:type="paragraph" w:styleId="5">
    <w:name w:val="heading 5"/>
    <w:basedOn w:val="a"/>
    <w:next w:val="a"/>
    <w:link w:val="5Char"/>
    <w:qFormat/>
    <w:rsid w:val="00EC530A"/>
    <w:pPr>
      <w:keepNext/>
      <w:spacing w:after="0" w:line="240" w:lineRule="auto"/>
      <w:outlineLvl w:val="4"/>
    </w:pPr>
    <w:rPr>
      <w:rFonts w:ascii="Times New Roman" w:hAnsi="Times New Roman" w:cs="Simplified Arabic"/>
      <w:b/>
      <w:bCs/>
      <w:sz w:val="32"/>
      <w:szCs w:val="32"/>
      <w:lang w:eastAsia="ar-SA"/>
    </w:rPr>
  </w:style>
  <w:style w:type="paragraph" w:styleId="6">
    <w:name w:val="heading 6"/>
    <w:basedOn w:val="a"/>
    <w:next w:val="a"/>
    <w:link w:val="6Char"/>
    <w:qFormat/>
    <w:rsid w:val="00F24C89"/>
    <w:pPr>
      <w:keepNext/>
      <w:spacing w:after="0" w:line="240" w:lineRule="auto"/>
      <w:jc w:val="right"/>
      <w:outlineLvl w:val="5"/>
    </w:pPr>
    <w:rPr>
      <w:rFonts w:ascii="Times New Roman" w:hAnsi="Times New Roman" w:cs="Simplified Arabic"/>
      <w:sz w:val="28"/>
      <w:szCs w:val="28"/>
    </w:rPr>
  </w:style>
  <w:style w:type="paragraph" w:styleId="7">
    <w:name w:val="heading 7"/>
    <w:basedOn w:val="a"/>
    <w:next w:val="a"/>
    <w:link w:val="7Char"/>
    <w:qFormat/>
    <w:rsid w:val="00F24C89"/>
    <w:pPr>
      <w:keepNext/>
      <w:spacing w:after="0" w:line="320" w:lineRule="exact"/>
      <w:outlineLvl w:val="6"/>
    </w:pPr>
    <w:rPr>
      <w:rFonts w:ascii="Times New Roman" w:hAnsi="Times New Roman" w:cs="Simplified Arabic"/>
      <w:b/>
      <w:bCs/>
      <w:sz w:val="28"/>
      <w:szCs w:val="28"/>
    </w:rPr>
  </w:style>
  <w:style w:type="paragraph" w:styleId="8">
    <w:name w:val="heading 8"/>
    <w:basedOn w:val="a"/>
    <w:next w:val="a"/>
    <w:link w:val="8Char"/>
    <w:qFormat/>
    <w:rsid w:val="00F24C89"/>
    <w:pPr>
      <w:keepNext/>
      <w:spacing w:after="0" w:line="240" w:lineRule="auto"/>
      <w:jc w:val="lowKashida"/>
      <w:outlineLvl w:val="7"/>
    </w:pPr>
    <w:rPr>
      <w:rFonts w:ascii="Times New Roman" w:hAnsi="Times New Roman" w:cs="Simplified Arabic"/>
      <w:b/>
      <w:bCs/>
      <w:sz w:val="28"/>
      <w:szCs w:val="28"/>
      <w:lang w:bidi="ar-EG"/>
    </w:rPr>
  </w:style>
  <w:style w:type="paragraph" w:styleId="9">
    <w:name w:val="heading 9"/>
    <w:basedOn w:val="a"/>
    <w:next w:val="a"/>
    <w:link w:val="9Char"/>
    <w:qFormat/>
    <w:rsid w:val="00F24C89"/>
    <w:pPr>
      <w:keepNext/>
      <w:spacing w:after="0" w:line="360" w:lineRule="exact"/>
      <w:jc w:val="center"/>
      <w:outlineLvl w:val="8"/>
    </w:pPr>
    <w:rPr>
      <w:rFonts w:ascii="Times New Roman" w:hAnsi="Times New Roman" w:cs="Simplified Arab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24C89"/>
    <w:rPr>
      <w:rFonts w:ascii="Times New Roman" w:eastAsia="Times New Roman" w:hAnsi="Times New Roman" w:cs="Simplified Arabic"/>
      <w:sz w:val="28"/>
      <w:szCs w:val="28"/>
      <w:lang w:bidi="ar-EG"/>
    </w:rPr>
  </w:style>
  <w:style w:type="character" w:customStyle="1" w:styleId="2Char">
    <w:name w:val="عنوان 2 Char"/>
    <w:basedOn w:val="a0"/>
    <w:link w:val="2"/>
    <w:rsid w:val="00F24C89"/>
    <w:rPr>
      <w:rFonts w:ascii="Times New Roman" w:eastAsia="Times New Roman" w:hAnsi="Times New Roman" w:cs="Simplified Arabic"/>
      <w:sz w:val="28"/>
      <w:szCs w:val="28"/>
    </w:rPr>
  </w:style>
  <w:style w:type="character" w:customStyle="1" w:styleId="3Char">
    <w:name w:val="عنوان 3 Char"/>
    <w:basedOn w:val="a0"/>
    <w:link w:val="3"/>
    <w:rsid w:val="00F24C89"/>
    <w:rPr>
      <w:rFonts w:ascii="Times New Roman" w:eastAsia="Times New Roman" w:hAnsi="Times New Roman" w:cs="Simplified Arabic"/>
      <w:b/>
      <w:bCs/>
      <w:sz w:val="28"/>
      <w:szCs w:val="28"/>
      <w:lang w:bidi="ar-EG"/>
    </w:rPr>
  </w:style>
  <w:style w:type="character" w:customStyle="1" w:styleId="4Char">
    <w:name w:val="عنوان 4 Char"/>
    <w:basedOn w:val="a0"/>
    <w:link w:val="4"/>
    <w:rsid w:val="00F24C89"/>
    <w:rPr>
      <w:rFonts w:ascii="Times New Roman" w:eastAsia="Times New Roman" w:hAnsi="Times New Roman" w:cs="Simplified Arabic"/>
      <w:b/>
      <w:bCs/>
      <w:sz w:val="28"/>
      <w:szCs w:val="28"/>
    </w:rPr>
  </w:style>
  <w:style w:type="character" w:customStyle="1" w:styleId="5Char">
    <w:name w:val="عنوان 5 Char"/>
    <w:basedOn w:val="a0"/>
    <w:link w:val="5"/>
    <w:rsid w:val="00EC530A"/>
    <w:rPr>
      <w:rFonts w:ascii="Times New Roman" w:eastAsia="Times New Roman" w:hAnsi="Times New Roman" w:cs="Simplified Arabic"/>
      <w:b/>
      <w:bCs/>
      <w:sz w:val="32"/>
      <w:szCs w:val="32"/>
      <w:lang w:eastAsia="ar-SA"/>
    </w:rPr>
  </w:style>
  <w:style w:type="character" w:customStyle="1" w:styleId="6Char">
    <w:name w:val="عنوان 6 Char"/>
    <w:basedOn w:val="a0"/>
    <w:link w:val="6"/>
    <w:rsid w:val="00F24C89"/>
    <w:rPr>
      <w:rFonts w:ascii="Times New Roman" w:eastAsia="Times New Roman" w:hAnsi="Times New Roman" w:cs="Simplified Arabic"/>
      <w:sz w:val="28"/>
      <w:szCs w:val="28"/>
    </w:rPr>
  </w:style>
  <w:style w:type="character" w:customStyle="1" w:styleId="7Char">
    <w:name w:val="عنوان 7 Char"/>
    <w:basedOn w:val="a0"/>
    <w:link w:val="7"/>
    <w:rsid w:val="00F24C89"/>
    <w:rPr>
      <w:rFonts w:ascii="Times New Roman" w:eastAsia="Times New Roman" w:hAnsi="Times New Roman" w:cs="Simplified Arabic"/>
      <w:b/>
      <w:bCs/>
      <w:sz w:val="28"/>
      <w:szCs w:val="28"/>
    </w:rPr>
  </w:style>
  <w:style w:type="character" w:customStyle="1" w:styleId="8Char">
    <w:name w:val="عنوان 8 Char"/>
    <w:basedOn w:val="a0"/>
    <w:link w:val="8"/>
    <w:rsid w:val="00F24C89"/>
    <w:rPr>
      <w:rFonts w:ascii="Times New Roman" w:eastAsia="Times New Roman" w:hAnsi="Times New Roman" w:cs="Simplified Arabic"/>
      <w:b/>
      <w:bCs/>
      <w:sz w:val="28"/>
      <w:szCs w:val="28"/>
      <w:lang w:bidi="ar-EG"/>
    </w:rPr>
  </w:style>
  <w:style w:type="character" w:customStyle="1" w:styleId="9Char">
    <w:name w:val="عنوان 9 Char"/>
    <w:basedOn w:val="a0"/>
    <w:link w:val="9"/>
    <w:rsid w:val="00F24C89"/>
    <w:rPr>
      <w:rFonts w:ascii="Times New Roman" w:eastAsia="Times New Roman" w:hAnsi="Times New Roman" w:cs="Simplified Arabic"/>
      <w:b/>
      <w:bCs/>
      <w:sz w:val="24"/>
      <w:szCs w:val="24"/>
    </w:rPr>
  </w:style>
  <w:style w:type="paragraph" w:styleId="a3">
    <w:name w:val="footnote text"/>
    <w:aliases w:val=" Char, Char Char Char Char Char, Char Char Char,Char,Char Char Char Char Char Char, Char Char Char Char Char Char Char Char Char, Char Char Char Char Char Char Char Char Char Char Char"/>
    <w:basedOn w:val="a"/>
    <w:link w:val="Char"/>
    <w:rsid w:val="00EC530A"/>
    <w:pPr>
      <w:spacing w:after="0" w:line="240" w:lineRule="auto"/>
    </w:pPr>
    <w:rPr>
      <w:rFonts w:ascii="Times New Roman" w:hAnsi="Times New Roman" w:cs="Times New Roman"/>
      <w:sz w:val="20"/>
      <w:szCs w:val="20"/>
    </w:rPr>
  </w:style>
  <w:style w:type="character" w:customStyle="1" w:styleId="Char">
    <w:name w:val="نص حاشية سفلية Char"/>
    <w:aliases w:val=" Char Char1, Char Char Char Char Char Char1, Char Char Char Char1,Char Char1,Char Char Char Char Char Char Char, Char Char Char Char Char Char Char Char Char Char, Char Char Char Char Char Char Char Char Char Char Char Char"/>
    <w:basedOn w:val="a0"/>
    <w:link w:val="a3"/>
    <w:rsid w:val="00EC530A"/>
    <w:rPr>
      <w:rFonts w:ascii="Times New Roman" w:eastAsia="Times New Roman" w:hAnsi="Times New Roman" w:cs="Times New Roman"/>
      <w:sz w:val="20"/>
      <w:szCs w:val="20"/>
    </w:rPr>
  </w:style>
  <w:style w:type="character" w:styleId="a4">
    <w:name w:val="footnote reference"/>
    <w:basedOn w:val="a0"/>
    <w:semiHidden/>
    <w:rsid w:val="00EC530A"/>
    <w:rPr>
      <w:rFonts w:cs="Times New Roman"/>
      <w:vertAlign w:val="superscript"/>
    </w:rPr>
  </w:style>
  <w:style w:type="paragraph" w:styleId="a5">
    <w:name w:val="List Paragraph"/>
    <w:basedOn w:val="a"/>
    <w:uiPriority w:val="34"/>
    <w:qFormat/>
    <w:rsid w:val="00EC530A"/>
    <w:pPr>
      <w:ind w:left="720"/>
      <w:contextualSpacing/>
    </w:pPr>
  </w:style>
  <w:style w:type="paragraph" w:styleId="a6">
    <w:name w:val="header"/>
    <w:basedOn w:val="a"/>
    <w:link w:val="Char0"/>
    <w:unhideWhenUsed/>
    <w:rsid w:val="00855BC1"/>
    <w:pPr>
      <w:tabs>
        <w:tab w:val="center" w:pos="4153"/>
        <w:tab w:val="right" w:pos="8306"/>
      </w:tabs>
      <w:spacing w:after="0" w:line="240" w:lineRule="auto"/>
    </w:pPr>
  </w:style>
  <w:style w:type="character" w:customStyle="1" w:styleId="Char0">
    <w:name w:val="رأس الصفحة Char"/>
    <w:basedOn w:val="a0"/>
    <w:link w:val="a6"/>
    <w:rsid w:val="00855BC1"/>
    <w:rPr>
      <w:rFonts w:ascii="Calibri" w:eastAsia="Times New Roman" w:hAnsi="Calibri" w:cs="Arial"/>
    </w:rPr>
  </w:style>
  <w:style w:type="paragraph" w:styleId="a7">
    <w:name w:val="footer"/>
    <w:basedOn w:val="a"/>
    <w:link w:val="Char1"/>
    <w:unhideWhenUsed/>
    <w:rsid w:val="00855BC1"/>
    <w:pPr>
      <w:tabs>
        <w:tab w:val="center" w:pos="4153"/>
        <w:tab w:val="right" w:pos="8306"/>
      </w:tabs>
      <w:spacing w:after="0" w:line="240" w:lineRule="auto"/>
    </w:pPr>
  </w:style>
  <w:style w:type="character" w:customStyle="1" w:styleId="Char1">
    <w:name w:val="تذييل الصفحة Char"/>
    <w:basedOn w:val="a0"/>
    <w:link w:val="a7"/>
    <w:rsid w:val="00855BC1"/>
    <w:rPr>
      <w:rFonts w:ascii="Calibri" w:eastAsia="Times New Roman" w:hAnsi="Calibri" w:cs="Arial"/>
    </w:rPr>
  </w:style>
  <w:style w:type="table" w:styleId="a8">
    <w:name w:val="Table Grid"/>
    <w:basedOn w:val="a1"/>
    <w:rsid w:val="00125787"/>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9B572A"/>
    <w:pPr>
      <w:bidi w:val="0"/>
      <w:spacing w:before="100" w:beforeAutospacing="1" w:after="100" w:afterAutospacing="1" w:line="240" w:lineRule="auto"/>
    </w:pPr>
    <w:rPr>
      <w:rFonts w:ascii="Times New Roman" w:hAnsi="Times New Roman" w:cs="Times New Roman"/>
      <w:sz w:val="24"/>
      <w:szCs w:val="24"/>
    </w:rPr>
  </w:style>
  <w:style w:type="character" w:styleId="aa">
    <w:name w:val="Strong"/>
    <w:basedOn w:val="a0"/>
    <w:uiPriority w:val="22"/>
    <w:qFormat/>
    <w:rsid w:val="00291BE3"/>
    <w:rPr>
      <w:b/>
      <w:bCs/>
    </w:rPr>
  </w:style>
  <w:style w:type="character" w:customStyle="1" w:styleId="apple-converted-space">
    <w:name w:val="apple-converted-space"/>
    <w:basedOn w:val="a0"/>
    <w:rsid w:val="00291BE3"/>
  </w:style>
  <w:style w:type="character" w:styleId="Hyperlink">
    <w:name w:val="Hyperlink"/>
    <w:basedOn w:val="a0"/>
    <w:unhideWhenUsed/>
    <w:rsid w:val="00A448C1"/>
    <w:rPr>
      <w:color w:val="0000FF" w:themeColor="hyperlink"/>
      <w:u w:val="single"/>
    </w:rPr>
  </w:style>
  <w:style w:type="paragraph" w:styleId="ab">
    <w:name w:val="Body Text Indent"/>
    <w:basedOn w:val="a"/>
    <w:link w:val="Char2"/>
    <w:rsid w:val="00F24C89"/>
    <w:pPr>
      <w:spacing w:after="0" w:line="320" w:lineRule="exact"/>
      <w:ind w:left="70"/>
    </w:pPr>
    <w:rPr>
      <w:rFonts w:ascii="Times New Roman" w:hAnsi="Times New Roman" w:cs="Simplified Arabic"/>
      <w:b/>
      <w:bCs/>
      <w:sz w:val="24"/>
      <w:szCs w:val="24"/>
      <w:lang w:bidi="ar-EG"/>
    </w:rPr>
  </w:style>
  <w:style w:type="character" w:customStyle="1" w:styleId="Char2">
    <w:name w:val="نص أساسي بمسافة بادئة Char"/>
    <w:basedOn w:val="a0"/>
    <w:link w:val="ab"/>
    <w:rsid w:val="00F24C89"/>
    <w:rPr>
      <w:rFonts w:ascii="Times New Roman" w:eastAsia="Times New Roman" w:hAnsi="Times New Roman" w:cs="Simplified Arabic"/>
      <w:b/>
      <w:bCs/>
      <w:sz w:val="24"/>
      <w:szCs w:val="24"/>
      <w:lang w:bidi="ar-EG"/>
    </w:rPr>
  </w:style>
  <w:style w:type="character" w:styleId="ac">
    <w:name w:val="page number"/>
    <w:basedOn w:val="a0"/>
    <w:rsid w:val="00F24C89"/>
  </w:style>
  <w:style w:type="character" w:customStyle="1" w:styleId="CharCharCharChar">
    <w:name w:val="Char Char Char Char"/>
    <w:aliases w:val=" Char Char Char Char, Char Char Char Char Char Char"/>
    <w:rsid w:val="00F24C89"/>
    <w:rPr>
      <w:rFonts w:cs="Simple Bold Jut Out"/>
      <w:b/>
      <w:bCs/>
      <w:sz w:val="32"/>
      <w:szCs w:val="32"/>
      <w:lang w:val="en-US" w:eastAsia="ar-SA" w:bidi="ar-SA"/>
    </w:rPr>
  </w:style>
  <w:style w:type="paragraph" w:styleId="ad">
    <w:name w:val="Title"/>
    <w:aliases w:val="Char Char Char, Char Char,العنوان1,Char Char Char1,Char Char"/>
    <w:basedOn w:val="a"/>
    <w:link w:val="Char3"/>
    <w:qFormat/>
    <w:rsid w:val="00F24C89"/>
    <w:pPr>
      <w:spacing w:after="0" w:line="240" w:lineRule="auto"/>
      <w:ind w:left="-180"/>
      <w:jc w:val="center"/>
    </w:pPr>
    <w:rPr>
      <w:rFonts w:ascii="Times New Roman" w:hAnsi="Times New Roman" w:cs="Simple Bold Jut Out"/>
      <w:b/>
      <w:bCs/>
      <w:sz w:val="32"/>
      <w:szCs w:val="32"/>
      <w:lang w:eastAsia="ar-SA"/>
    </w:rPr>
  </w:style>
  <w:style w:type="character" w:customStyle="1" w:styleId="Char3">
    <w:name w:val="العنوان Char"/>
    <w:aliases w:val="Char Char Char Char1, Char Char Char1,العنوان1 Char,Char Char Char1 Char,Char Char Char2"/>
    <w:basedOn w:val="a0"/>
    <w:link w:val="ad"/>
    <w:rsid w:val="00F24C89"/>
    <w:rPr>
      <w:rFonts w:ascii="Times New Roman" w:eastAsia="Times New Roman" w:hAnsi="Times New Roman" w:cs="Simple Bold Jut Out"/>
      <w:b/>
      <w:bCs/>
      <w:sz w:val="32"/>
      <w:szCs w:val="32"/>
      <w:lang w:eastAsia="ar-SA"/>
    </w:rPr>
  </w:style>
  <w:style w:type="paragraph" w:styleId="20">
    <w:name w:val="Body Text 2"/>
    <w:basedOn w:val="a"/>
    <w:link w:val="2Char0"/>
    <w:rsid w:val="00F24C89"/>
    <w:pPr>
      <w:spacing w:after="0" w:line="240" w:lineRule="auto"/>
      <w:jc w:val="center"/>
    </w:pPr>
    <w:rPr>
      <w:rFonts w:ascii="Times New Roman" w:hAnsi="Times New Roman" w:cs="Simplified Arabic"/>
      <w:sz w:val="24"/>
      <w:szCs w:val="24"/>
    </w:rPr>
  </w:style>
  <w:style w:type="character" w:customStyle="1" w:styleId="2Char0">
    <w:name w:val="نص أساسي 2 Char"/>
    <w:basedOn w:val="a0"/>
    <w:link w:val="20"/>
    <w:rsid w:val="00F24C89"/>
    <w:rPr>
      <w:rFonts w:ascii="Times New Roman" w:eastAsia="Times New Roman" w:hAnsi="Times New Roman" w:cs="Simplified Arabic"/>
      <w:sz w:val="24"/>
      <w:szCs w:val="24"/>
    </w:rPr>
  </w:style>
  <w:style w:type="paragraph" w:styleId="21">
    <w:name w:val="Body Text Indent 2"/>
    <w:basedOn w:val="a"/>
    <w:link w:val="2Char1"/>
    <w:rsid w:val="00F24C89"/>
    <w:pPr>
      <w:spacing w:after="0" w:line="240" w:lineRule="auto"/>
      <w:ind w:firstLine="720"/>
      <w:jc w:val="both"/>
    </w:pPr>
    <w:rPr>
      <w:rFonts w:ascii="Times New Roman" w:hAnsi="Times New Roman" w:cs="Simplified Arabic"/>
      <w:sz w:val="28"/>
      <w:szCs w:val="28"/>
    </w:rPr>
  </w:style>
  <w:style w:type="character" w:customStyle="1" w:styleId="2Char1">
    <w:name w:val="نص أساسي بمسافة بادئة 2 Char"/>
    <w:basedOn w:val="a0"/>
    <w:link w:val="21"/>
    <w:rsid w:val="00F24C89"/>
    <w:rPr>
      <w:rFonts w:ascii="Times New Roman" w:eastAsia="Times New Roman" w:hAnsi="Times New Roman" w:cs="Simplified Arabic"/>
      <w:sz w:val="28"/>
      <w:szCs w:val="28"/>
    </w:rPr>
  </w:style>
  <w:style w:type="character" w:customStyle="1" w:styleId="Char4">
    <w:name w:val="نص تعليق Char"/>
    <w:basedOn w:val="a0"/>
    <w:link w:val="ae"/>
    <w:semiHidden/>
    <w:rsid w:val="00F24C89"/>
    <w:rPr>
      <w:rFonts w:ascii="Times New Roman" w:eastAsia="Times New Roman" w:hAnsi="Times New Roman" w:cs="Times New Roman"/>
      <w:sz w:val="20"/>
      <w:szCs w:val="20"/>
    </w:rPr>
  </w:style>
  <w:style w:type="paragraph" w:styleId="ae">
    <w:name w:val="annotation text"/>
    <w:basedOn w:val="a"/>
    <w:link w:val="Char4"/>
    <w:semiHidden/>
    <w:rsid w:val="00F24C89"/>
    <w:pPr>
      <w:spacing w:after="0" w:line="240" w:lineRule="auto"/>
    </w:pPr>
    <w:rPr>
      <w:rFonts w:ascii="Times New Roman" w:hAnsi="Times New Roman" w:cs="Times New Roman"/>
      <w:sz w:val="20"/>
      <w:szCs w:val="20"/>
    </w:rPr>
  </w:style>
  <w:style w:type="character" w:customStyle="1" w:styleId="Char5">
    <w:name w:val="موضوع تعليق Char"/>
    <w:basedOn w:val="Char4"/>
    <w:link w:val="af"/>
    <w:semiHidden/>
    <w:rsid w:val="00F24C89"/>
    <w:rPr>
      <w:rFonts w:ascii="Times New Roman" w:eastAsia="Times New Roman" w:hAnsi="Times New Roman" w:cs="Times New Roman"/>
      <w:b/>
      <w:bCs/>
      <w:sz w:val="20"/>
      <w:szCs w:val="20"/>
    </w:rPr>
  </w:style>
  <w:style w:type="paragraph" w:styleId="af">
    <w:name w:val="annotation subject"/>
    <w:basedOn w:val="ae"/>
    <w:next w:val="ae"/>
    <w:link w:val="Char5"/>
    <w:semiHidden/>
    <w:rsid w:val="00F24C89"/>
    <w:rPr>
      <w:b/>
      <w:bCs/>
    </w:rPr>
  </w:style>
  <w:style w:type="character" w:customStyle="1" w:styleId="Char6">
    <w:name w:val="نص في بالون Char"/>
    <w:basedOn w:val="a0"/>
    <w:link w:val="af0"/>
    <w:semiHidden/>
    <w:rsid w:val="00F24C89"/>
    <w:rPr>
      <w:rFonts w:ascii="Tahoma" w:eastAsia="Times New Roman" w:hAnsi="Tahoma" w:cs="Tahoma"/>
      <w:sz w:val="16"/>
      <w:szCs w:val="16"/>
    </w:rPr>
  </w:style>
  <w:style w:type="paragraph" w:styleId="af0">
    <w:name w:val="Balloon Text"/>
    <w:basedOn w:val="a"/>
    <w:link w:val="Char6"/>
    <w:semiHidden/>
    <w:rsid w:val="00F24C89"/>
    <w:pPr>
      <w:spacing w:after="0" w:line="240" w:lineRule="auto"/>
    </w:pPr>
    <w:rPr>
      <w:rFonts w:ascii="Tahoma" w:hAnsi="Tahoma" w:cs="Tahoma"/>
      <w:sz w:val="16"/>
      <w:szCs w:val="16"/>
    </w:rPr>
  </w:style>
  <w:style w:type="character" w:customStyle="1" w:styleId="shorttext">
    <w:name w:val="short_text"/>
    <w:basedOn w:val="a0"/>
    <w:rsid w:val="00F24C89"/>
  </w:style>
  <w:style w:type="character" w:customStyle="1" w:styleId="Char7">
    <w:name w:val="نص تعليق ختامي Char"/>
    <w:basedOn w:val="a0"/>
    <w:link w:val="af1"/>
    <w:semiHidden/>
    <w:rsid w:val="00F24C89"/>
    <w:rPr>
      <w:rFonts w:ascii="Times New Roman" w:eastAsia="Times New Roman" w:hAnsi="Times New Roman" w:cs="Times New Roman"/>
      <w:sz w:val="20"/>
      <w:szCs w:val="20"/>
    </w:rPr>
  </w:style>
  <w:style w:type="paragraph" w:styleId="af1">
    <w:name w:val="endnote text"/>
    <w:basedOn w:val="a"/>
    <w:link w:val="Char7"/>
    <w:semiHidden/>
    <w:rsid w:val="00F24C89"/>
    <w:pPr>
      <w:spacing w:after="0" w:line="240" w:lineRule="auto"/>
    </w:pPr>
    <w:rPr>
      <w:rFonts w:ascii="Times New Roman" w:hAnsi="Times New Roman" w:cs="Times New Roman"/>
      <w:sz w:val="20"/>
      <w:szCs w:val="20"/>
    </w:rPr>
  </w:style>
  <w:style w:type="paragraph" w:customStyle="1" w:styleId="ListParagraph1">
    <w:name w:val="List Paragraph1"/>
    <w:basedOn w:val="a"/>
    <w:qFormat/>
    <w:rsid w:val="00F24C89"/>
    <w:pPr>
      <w:bidi w:val="0"/>
      <w:spacing w:after="0" w:line="240" w:lineRule="auto"/>
      <w:ind w:left="720"/>
      <w:contextualSpacing/>
    </w:pPr>
    <w:rPr>
      <w:rFonts w:ascii="Times New Roman" w:hAnsi="Times New Roman" w:cs="Times New Roman"/>
      <w:sz w:val="24"/>
      <w:szCs w:val="24"/>
    </w:rPr>
  </w:style>
  <w:style w:type="character" w:customStyle="1" w:styleId="hps">
    <w:name w:val="hps"/>
    <w:basedOn w:val="a0"/>
    <w:rsid w:val="00F2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1753">
      <w:bodyDiv w:val="1"/>
      <w:marLeft w:val="0"/>
      <w:marRight w:val="0"/>
      <w:marTop w:val="0"/>
      <w:marBottom w:val="0"/>
      <w:divBdr>
        <w:top w:val="none" w:sz="0" w:space="0" w:color="auto"/>
        <w:left w:val="none" w:sz="0" w:space="0" w:color="auto"/>
        <w:bottom w:val="none" w:sz="0" w:space="0" w:color="auto"/>
        <w:right w:val="none" w:sz="0" w:space="0" w:color="auto"/>
      </w:divBdr>
      <w:divsChild>
        <w:div w:id="2041124196">
          <w:marLeft w:val="0"/>
          <w:marRight w:val="0"/>
          <w:marTop w:val="0"/>
          <w:marBottom w:val="0"/>
          <w:divBdr>
            <w:top w:val="none" w:sz="0" w:space="0" w:color="auto"/>
            <w:left w:val="none" w:sz="0" w:space="0" w:color="auto"/>
            <w:bottom w:val="none" w:sz="0" w:space="0" w:color="auto"/>
            <w:right w:val="none" w:sz="0" w:space="0" w:color="auto"/>
          </w:divBdr>
          <w:divsChild>
            <w:div w:id="245266820">
              <w:marLeft w:val="0"/>
              <w:marRight w:val="0"/>
              <w:marTop w:val="100"/>
              <w:marBottom w:val="100"/>
              <w:divBdr>
                <w:top w:val="none" w:sz="0" w:space="0" w:color="auto"/>
                <w:left w:val="none" w:sz="0" w:space="0" w:color="auto"/>
                <w:bottom w:val="none" w:sz="0" w:space="0" w:color="auto"/>
                <w:right w:val="none" w:sz="0" w:space="0" w:color="auto"/>
              </w:divBdr>
              <w:divsChild>
                <w:div w:id="1862280388">
                  <w:marLeft w:val="0"/>
                  <w:marRight w:val="0"/>
                  <w:marTop w:val="0"/>
                  <w:marBottom w:val="0"/>
                  <w:divBdr>
                    <w:top w:val="none" w:sz="0" w:space="0" w:color="auto"/>
                    <w:left w:val="none" w:sz="0" w:space="0" w:color="auto"/>
                    <w:bottom w:val="none" w:sz="0" w:space="0" w:color="auto"/>
                    <w:right w:val="none" w:sz="0" w:space="0" w:color="auto"/>
                  </w:divBdr>
                  <w:divsChild>
                    <w:div w:id="2048068865">
                      <w:marLeft w:val="0"/>
                      <w:marRight w:val="0"/>
                      <w:marTop w:val="0"/>
                      <w:marBottom w:val="0"/>
                      <w:divBdr>
                        <w:top w:val="none" w:sz="0" w:space="0" w:color="auto"/>
                        <w:left w:val="none" w:sz="0" w:space="0" w:color="auto"/>
                        <w:bottom w:val="none" w:sz="0" w:space="0" w:color="auto"/>
                        <w:right w:val="none" w:sz="0" w:space="0" w:color="auto"/>
                      </w:divBdr>
                      <w:divsChild>
                        <w:div w:id="95027226">
                          <w:marLeft w:val="0"/>
                          <w:marRight w:val="0"/>
                          <w:marTop w:val="0"/>
                          <w:marBottom w:val="0"/>
                          <w:divBdr>
                            <w:top w:val="none" w:sz="0" w:space="0" w:color="auto"/>
                            <w:left w:val="none" w:sz="0" w:space="0" w:color="auto"/>
                            <w:bottom w:val="none" w:sz="0" w:space="0" w:color="auto"/>
                            <w:right w:val="none" w:sz="0" w:space="0" w:color="auto"/>
                          </w:divBdr>
                          <w:divsChild>
                            <w:div w:id="1068191720">
                              <w:marLeft w:val="0"/>
                              <w:marRight w:val="0"/>
                              <w:marTop w:val="0"/>
                              <w:marBottom w:val="0"/>
                              <w:divBdr>
                                <w:top w:val="none" w:sz="0" w:space="0" w:color="auto"/>
                                <w:left w:val="none" w:sz="0" w:space="0" w:color="auto"/>
                                <w:bottom w:val="none" w:sz="0" w:space="0" w:color="auto"/>
                                <w:right w:val="none" w:sz="0" w:space="0" w:color="auto"/>
                              </w:divBdr>
                              <w:divsChild>
                                <w:div w:id="871310744">
                                  <w:marLeft w:val="0"/>
                                  <w:marRight w:val="0"/>
                                  <w:marTop w:val="0"/>
                                  <w:marBottom w:val="0"/>
                                  <w:divBdr>
                                    <w:top w:val="none" w:sz="0" w:space="0" w:color="auto"/>
                                    <w:left w:val="none" w:sz="0" w:space="0" w:color="auto"/>
                                    <w:bottom w:val="none" w:sz="0" w:space="0" w:color="auto"/>
                                    <w:right w:val="none" w:sz="0" w:space="0" w:color="auto"/>
                                  </w:divBdr>
                                  <w:divsChild>
                                    <w:div w:id="1974822060">
                                      <w:marLeft w:val="0"/>
                                      <w:marRight w:val="0"/>
                                      <w:marTop w:val="0"/>
                                      <w:marBottom w:val="0"/>
                                      <w:divBdr>
                                        <w:top w:val="none" w:sz="0" w:space="0" w:color="auto"/>
                                        <w:left w:val="none" w:sz="0" w:space="0" w:color="auto"/>
                                        <w:bottom w:val="none" w:sz="0" w:space="0" w:color="auto"/>
                                        <w:right w:val="none" w:sz="0" w:space="0" w:color="auto"/>
                                      </w:divBdr>
                                      <w:divsChild>
                                        <w:div w:id="609973666">
                                          <w:marLeft w:val="0"/>
                                          <w:marRight w:val="0"/>
                                          <w:marTop w:val="0"/>
                                          <w:marBottom w:val="0"/>
                                          <w:divBdr>
                                            <w:top w:val="none" w:sz="0" w:space="0" w:color="auto"/>
                                            <w:left w:val="none" w:sz="0" w:space="0" w:color="auto"/>
                                            <w:bottom w:val="none" w:sz="0" w:space="0" w:color="auto"/>
                                            <w:right w:val="none" w:sz="0" w:space="0" w:color="auto"/>
                                          </w:divBdr>
                                          <w:divsChild>
                                            <w:div w:id="180319915">
                                              <w:marLeft w:val="0"/>
                                              <w:marRight w:val="0"/>
                                              <w:marTop w:val="0"/>
                                              <w:marBottom w:val="0"/>
                                              <w:divBdr>
                                                <w:top w:val="none" w:sz="0" w:space="0" w:color="auto"/>
                                                <w:left w:val="none" w:sz="0" w:space="0" w:color="auto"/>
                                                <w:bottom w:val="none" w:sz="0" w:space="0" w:color="auto"/>
                                                <w:right w:val="none" w:sz="0" w:space="0" w:color="auto"/>
                                              </w:divBdr>
                                              <w:divsChild>
                                                <w:div w:id="1778210002">
                                                  <w:marLeft w:val="0"/>
                                                  <w:marRight w:val="0"/>
                                                  <w:marTop w:val="0"/>
                                                  <w:marBottom w:val="0"/>
                                                  <w:divBdr>
                                                    <w:top w:val="none" w:sz="0" w:space="0" w:color="auto"/>
                                                    <w:left w:val="none" w:sz="0" w:space="0" w:color="auto"/>
                                                    <w:bottom w:val="none" w:sz="0" w:space="0" w:color="auto"/>
                                                    <w:right w:val="none" w:sz="0" w:space="0" w:color="auto"/>
                                                  </w:divBdr>
                                                  <w:divsChild>
                                                    <w:div w:id="2078743096">
                                                      <w:marLeft w:val="0"/>
                                                      <w:marRight w:val="0"/>
                                                      <w:marTop w:val="0"/>
                                                      <w:marBottom w:val="0"/>
                                                      <w:divBdr>
                                                        <w:top w:val="none" w:sz="0" w:space="0" w:color="auto"/>
                                                        <w:left w:val="none" w:sz="0" w:space="0" w:color="auto"/>
                                                        <w:bottom w:val="none" w:sz="0" w:space="0" w:color="auto"/>
                                                        <w:right w:val="none" w:sz="0" w:space="0" w:color="auto"/>
                                                      </w:divBdr>
                                                      <w:divsChild>
                                                        <w:div w:id="651562722">
                                                          <w:marLeft w:val="0"/>
                                                          <w:marRight w:val="0"/>
                                                          <w:marTop w:val="0"/>
                                                          <w:marBottom w:val="0"/>
                                                          <w:divBdr>
                                                            <w:top w:val="none" w:sz="0" w:space="0" w:color="auto"/>
                                                            <w:left w:val="none" w:sz="0" w:space="0" w:color="auto"/>
                                                            <w:bottom w:val="none" w:sz="0" w:space="0" w:color="auto"/>
                                                            <w:right w:val="none" w:sz="0" w:space="0" w:color="auto"/>
                                                          </w:divBdr>
                                                          <w:divsChild>
                                                            <w:div w:id="699554403">
                                                              <w:marLeft w:val="0"/>
                                                              <w:marRight w:val="0"/>
                                                              <w:marTop w:val="0"/>
                                                              <w:marBottom w:val="0"/>
                                                              <w:divBdr>
                                                                <w:top w:val="none" w:sz="0" w:space="0" w:color="auto"/>
                                                                <w:left w:val="none" w:sz="0" w:space="0" w:color="auto"/>
                                                                <w:bottom w:val="none" w:sz="0" w:space="0" w:color="auto"/>
                                                                <w:right w:val="none" w:sz="0" w:space="0" w:color="auto"/>
                                                              </w:divBdr>
                                                              <w:divsChild>
                                                                <w:div w:id="141820239">
                                                                  <w:marLeft w:val="0"/>
                                                                  <w:marRight w:val="0"/>
                                                                  <w:marTop w:val="0"/>
                                                                  <w:marBottom w:val="0"/>
                                                                  <w:divBdr>
                                                                    <w:top w:val="none" w:sz="0" w:space="0" w:color="auto"/>
                                                                    <w:left w:val="none" w:sz="0" w:space="0" w:color="auto"/>
                                                                    <w:bottom w:val="none" w:sz="0" w:space="0" w:color="auto"/>
                                                                    <w:right w:val="none" w:sz="0" w:space="0" w:color="auto"/>
                                                                  </w:divBdr>
                                                                  <w:divsChild>
                                                                    <w:div w:id="507060667">
                                                                      <w:marLeft w:val="0"/>
                                                                      <w:marRight w:val="0"/>
                                                                      <w:marTop w:val="0"/>
                                                                      <w:marBottom w:val="0"/>
                                                                      <w:divBdr>
                                                                        <w:top w:val="none" w:sz="0" w:space="0" w:color="auto"/>
                                                                        <w:left w:val="none" w:sz="0" w:space="0" w:color="auto"/>
                                                                        <w:bottom w:val="none" w:sz="0" w:space="0" w:color="auto"/>
                                                                        <w:right w:val="none" w:sz="0" w:space="0" w:color="auto"/>
                                                                      </w:divBdr>
                                                                      <w:divsChild>
                                                                        <w:div w:id="1857764647">
                                                                          <w:marLeft w:val="0"/>
                                                                          <w:marRight w:val="0"/>
                                                                          <w:marTop w:val="0"/>
                                                                          <w:marBottom w:val="0"/>
                                                                          <w:divBdr>
                                                                            <w:top w:val="none" w:sz="0" w:space="0" w:color="auto"/>
                                                                            <w:left w:val="none" w:sz="0" w:space="0" w:color="auto"/>
                                                                            <w:bottom w:val="none" w:sz="0" w:space="0" w:color="auto"/>
                                                                            <w:right w:val="none" w:sz="0" w:space="0" w:color="auto"/>
                                                                          </w:divBdr>
                                                                          <w:divsChild>
                                                                            <w:div w:id="884022183">
                                                                              <w:marLeft w:val="0"/>
                                                                              <w:marRight w:val="0"/>
                                                                              <w:marTop w:val="0"/>
                                                                              <w:marBottom w:val="0"/>
                                                                              <w:divBdr>
                                                                                <w:top w:val="none" w:sz="0" w:space="0" w:color="auto"/>
                                                                                <w:left w:val="none" w:sz="0" w:space="0" w:color="auto"/>
                                                                                <w:bottom w:val="none" w:sz="0" w:space="0" w:color="auto"/>
                                                                                <w:right w:val="none" w:sz="0" w:space="0" w:color="auto"/>
                                                                              </w:divBdr>
                                                                              <w:divsChild>
                                                                                <w:div w:id="1394154292">
                                                                                  <w:marLeft w:val="0"/>
                                                                                  <w:marRight w:val="0"/>
                                                                                  <w:marTop w:val="0"/>
                                                                                  <w:marBottom w:val="0"/>
                                                                                  <w:divBdr>
                                                                                    <w:top w:val="none" w:sz="0" w:space="0" w:color="auto"/>
                                                                                    <w:left w:val="none" w:sz="0" w:space="0" w:color="auto"/>
                                                                                    <w:bottom w:val="none" w:sz="0" w:space="0" w:color="auto"/>
                                                                                    <w:right w:val="none" w:sz="0" w:space="0" w:color="auto"/>
                                                                                  </w:divBdr>
                                                                                  <w:divsChild>
                                                                                    <w:div w:id="911546198">
                                                                                      <w:marLeft w:val="0"/>
                                                                                      <w:marRight w:val="0"/>
                                                                                      <w:marTop w:val="0"/>
                                                                                      <w:marBottom w:val="0"/>
                                                                                      <w:divBdr>
                                                                                        <w:top w:val="none" w:sz="0" w:space="0" w:color="auto"/>
                                                                                        <w:left w:val="none" w:sz="0" w:space="0" w:color="auto"/>
                                                                                        <w:bottom w:val="none" w:sz="0" w:space="0" w:color="auto"/>
                                                                                        <w:right w:val="none" w:sz="0" w:space="0" w:color="auto"/>
                                                                                      </w:divBdr>
                                                                                      <w:divsChild>
                                                                                        <w:div w:id="1303542831">
                                                                                          <w:marLeft w:val="0"/>
                                                                                          <w:marRight w:val="0"/>
                                                                                          <w:marTop w:val="0"/>
                                                                                          <w:marBottom w:val="0"/>
                                                                                          <w:divBdr>
                                                                                            <w:top w:val="none" w:sz="0" w:space="0" w:color="auto"/>
                                                                                            <w:left w:val="none" w:sz="0" w:space="0" w:color="auto"/>
                                                                                            <w:bottom w:val="none" w:sz="0" w:space="0" w:color="auto"/>
                                                                                            <w:right w:val="none" w:sz="0" w:space="0" w:color="auto"/>
                                                                                          </w:divBdr>
                                                                                          <w:divsChild>
                                                                                            <w:div w:id="809978584">
                                                                                              <w:marLeft w:val="0"/>
                                                                                              <w:marRight w:val="0"/>
                                                                                              <w:marTop w:val="0"/>
                                                                                              <w:marBottom w:val="0"/>
                                                                                              <w:divBdr>
                                                                                                <w:top w:val="none" w:sz="0" w:space="0" w:color="auto"/>
                                                                                                <w:left w:val="none" w:sz="0" w:space="0" w:color="auto"/>
                                                                                                <w:bottom w:val="none" w:sz="0" w:space="0" w:color="auto"/>
                                                                                                <w:right w:val="none" w:sz="0" w:space="0" w:color="auto"/>
                                                                                              </w:divBdr>
                                                                                              <w:divsChild>
                                                                                                <w:div w:id="1926723060">
                                                                                                  <w:marLeft w:val="0"/>
                                                                                                  <w:marRight w:val="0"/>
                                                                                                  <w:marTop w:val="0"/>
                                                                                                  <w:marBottom w:val="0"/>
                                                                                                  <w:divBdr>
                                                                                                    <w:top w:val="none" w:sz="0" w:space="0" w:color="auto"/>
                                                                                                    <w:left w:val="none" w:sz="0" w:space="0" w:color="auto"/>
                                                                                                    <w:bottom w:val="none" w:sz="0" w:space="0" w:color="auto"/>
                                                                                                    <w:right w:val="none" w:sz="0" w:space="0" w:color="auto"/>
                                                                                                  </w:divBdr>
                                                                                                  <w:divsChild>
                                                                                                    <w:div w:id="1387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35520">
      <w:bodyDiv w:val="1"/>
      <w:marLeft w:val="0"/>
      <w:marRight w:val="0"/>
      <w:marTop w:val="0"/>
      <w:marBottom w:val="0"/>
      <w:divBdr>
        <w:top w:val="none" w:sz="0" w:space="0" w:color="auto"/>
        <w:left w:val="none" w:sz="0" w:space="0" w:color="auto"/>
        <w:bottom w:val="none" w:sz="0" w:space="0" w:color="auto"/>
        <w:right w:val="none" w:sz="0" w:space="0" w:color="auto"/>
      </w:divBdr>
      <w:divsChild>
        <w:div w:id="108160109">
          <w:marLeft w:val="0"/>
          <w:marRight w:val="0"/>
          <w:marTop w:val="0"/>
          <w:marBottom w:val="0"/>
          <w:divBdr>
            <w:top w:val="none" w:sz="0" w:space="0" w:color="auto"/>
            <w:left w:val="none" w:sz="0" w:space="0" w:color="auto"/>
            <w:bottom w:val="none" w:sz="0" w:space="0" w:color="auto"/>
            <w:right w:val="none" w:sz="0" w:space="0" w:color="auto"/>
          </w:divBdr>
          <w:divsChild>
            <w:div w:id="1020163497">
              <w:marLeft w:val="0"/>
              <w:marRight w:val="0"/>
              <w:marTop w:val="0"/>
              <w:marBottom w:val="0"/>
              <w:divBdr>
                <w:top w:val="none" w:sz="0" w:space="0" w:color="auto"/>
                <w:left w:val="none" w:sz="0" w:space="0" w:color="auto"/>
                <w:bottom w:val="none" w:sz="0" w:space="0" w:color="auto"/>
                <w:right w:val="none" w:sz="0" w:space="0" w:color="auto"/>
              </w:divBdr>
              <w:divsChild>
                <w:div w:id="407463351">
                  <w:marLeft w:val="0"/>
                  <w:marRight w:val="0"/>
                  <w:marTop w:val="0"/>
                  <w:marBottom w:val="0"/>
                  <w:divBdr>
                    <w:top w:val="none" w:sz="0" w:space="0" w:color="auto"/>
                    <w:left w:val="none" w:sz="0" w:space="0" w:color="auto"/>
                    <w:bottom w:val="none" w:sz="0" w:space="0" w:color="auto"/>
                    <w:right w:val="none" w:sz="0" w:space="0" w:color="auto"/>
                  </w:divBdr>
                  <w:divsChild>
                    <w:div w:id="1578395816">
                      <w:marLeft w:val="0"/>
                      <w:marRight w:val="0"/>
                      <w:marTop w:val="0"/>
                      <w:marBottom w:val="0"/>
                      <w:divBdr>
                        <w:top w:val="none" w:sz="0" w:space="0" w:color="auto"/>
                        <w:left w:val="none" w:sz="0" w:space="0" w:color="auto"/>
                        <w:bottom w:val="none" w:sz="0" w:space="0" w:color="auto"/>
                        <w:right w:val="none" w:sz="0" w:space="0" w:color="auto"/>
                      </w:divBdr>
                      <w:divsChild>
                        <w:div w:id="1392340845">
                          <w:marLeft w:val="0"/>
                          <w:marRight w:val="-15"/>
                          <w:marTop w:val="0"/>
                          <w:marBottom w:val="0"/>
                          <w:divBdr>
                            <w:top w:val="none" w:sz="0" w:space="0" w:color="auto"/>
                            <w:left w:val="none" w:sz="0" w:space="0" w:color="auto"/>
                            <w:bottom w:val="none" w:sz="0" w:space="0" w:color="auto"/>
                            <w:right w:val="none" w:sz="0" w:space="0" w:color="auto"/>
                          </w:divBdr>
                          <w:divsChild>
                            <w:div w:id="570626678">
                              <w:marLeft w:val="0"/>
                              <w:marRight w:val="0"/>
                              <w:marTop w:val="0"/>
                              <w:marBottom w:val="0"/>
                              <w:divBdr>
                                <w:top w:val="none" w:sz="0" w:space="0" w:color="auto"/>
                                <w:left w:val="none" w:sz="0" w:space="0" w:color="auto"/>
                                <w:bottom w:val="none" w:sz="0" w:space="0" w:color="auto"/>
                                <w:right w:val="none" w:sz="0" w:space="0" w:color="auto"/>
                              </w:divBdr>
                              <w:divsChild>
                                <w:div w:id="2057582230">
                                  <w:marLeft w:val="-15"/>
                                  <w:marRight w:val="0"/>
                                  <w:marTop w:val="0"/>
                                  <w:marBottom w:val="0"/>
                                  <w:divBdr>
                                    <w:top w:val="none" w:sz="0" w:space="0" w:color="auto"/>
                                    <w:left w:val="none" w:sz="0" w:space="0" w:color="auto"/>
                                    <w:bottom w:val="none" w:sz="0" w:space="0" w:color="auto"/>
                                    <w:right w:val="none" w:sz="0" w:space="0" w:color="auto"/>
                                  </w:divBdr>
                                  <w:divsChild>
                                    <w:div w:id="1496921672">
                                      <w:marLeft w:val="0"/>
                                      <w:marRight w:val="0"/>
                                      <w:marTop w:val="0"/>
                                      <w:marBottom w:val="0"/>
                                      <w:divBdr>
                                        <w:top w:val="none" w:sz="0" w:space="0" w:color="auto"/>
                                        <w:left w:val="none" w:sz="0" w:space="0" w:color="auto"/>
                                        <w:bottom w:val="none" w:sz="0" w:space="0" w:color="auto"/>
                                        <w:right w:val="none" w:sz="0" w:space="0" w:color="auto"/>
                                      </w:divBdr>
                                      <w:divsChild>
                                        <w:div w:id="766924084">
                                          <w:marLeft w:val="0"/>
                                          <w:marRight w:val="0"/>
                                          <w:marTop w:val="0"/>
                                          <w:marBottom w:val="0"/>
                                          <w:divBdr>
                                            <w:top w:val="none" w:sz="0" w:space="0" w:color="auto"/>
                                            <w:left w:val="none" w:sz="0" w:space="0" w:color="auto"/>
                                            <w:bottom w:val="none" w:sz="0" w:space="0" w:color="auto"/>
                                            <w:right w:val="none" w:sz="0" w:space="0" w:color="auto"/>
                                          </w:divBdr>
                                          <w:divsChild>
                                            <w:div w:id="505292393">
                                              <w:marLeft w:val="0"/>
                                              <w:marRight w:val="0"/>
                                              <w:marTop w:val="0"/>
                                              <w:marBottom w:val="0"/>
                                              <w:divBdr>
                                                <w:top w:val="single" w:sz="2" w:space="0" w:color="E0E0E0"/>
                                                <w:left w:val="single" w:sz="6" w:space="0" w:color="E0E0E0"/>
                                                <w:bottom w:val="single" w:sz="2" w:space="0" w:color="E0E0E0"/>
                                                <w:right w:val="single" w:sz="6" w:space="0" w:color="E0E0E0"/>
                                              </w:divBdr>
                                              <w:divsChild>
                                                <w:div w:id="1474565045">
                                                  <w:marLeft w:val="0"/>
                                                  <w:marRight w:val="0"/>
                                                  <w:marTop w:val="0"/>
                                                  <w:marBottom w:val="0"/>
                                                  <w:divBdr>
                                                    <w:top w:val="none" w:sz="0" w:space="0" w:color="auto"/>
                                                    <w:left w:val="none" w:sz="0" w:space="0" w:color="auto"/>
                                                    <w:bottom w:val="none" w:sz="0" w:space="0" w:color="auto"/>
                                                    <w:right w:val="single" w:sz="6" w:space="0" w:color="E0E0E0"/>
                                                  </w:divBdr>
                                                  <w:divsChild>
                                                    <w:div w:id="1554538071">
                                                      <w:marLeft w:val="0"/>
                                                      <w:marRight w:val="0"/>
                                                      <w:marTop w:val="0"/>
                                                      <w:marBottom w:val="0"/>
                                                      <w:divBdr>
                                                        <w:top w:val="none" w:sz="0" w:space="0" w:color="auto"/>
                                                        <w:left w:val="none" w:sz="0" w:space="0" w:color="auto"/>
                                                        <w:bottom w:val="none" w:sz="0" w:space="0" w:color="auto"/>
                                                        <w:right w:val="none" w:sz="0" w:space="0" w:color="auto"/>
                                                      </w:divBdr>
                                                      <w:divsChild>
                                                        <w:div w:id="1809663534">
                                                          <w:marLeft w:val="0"/>
                                                          <w:marRight w:val="0"/>
                                                          <w:marTop w:val="0"/>
                                                          <w:marBottom w:val="0"/>
                                                          <w:divBdr>
                                                            <w:top w:val="none" w:sz="0" w:space="0" w:color="auto"/>
                                                            <w:left w:val="none" w:sz="0" w:space="0" w:color="auto"/>
                                                            <w:bottom w:val="none" w:sz="0" w:space="0" w:color="auto"/>
                                                            <w:right w:val="none" w:sz="0" w:space="0" w:color="auto"/>
                                                          </w:divBdr>
                                                          <w:divsChild>
                                                            <w:div w:id="1110978609">
                                                              <w:marLeft w:val="0"/>
                                                              <w:marRight w:val="0"/>
                                                              <w:marTop w:val="0"/>
                                                              <w:marBottom w:val="0"/>
                                                              <w:divBdr>
                                                                <w:top w:val="none" w:sz="0" w:space="0" w:color="auto"/>
                                                                <w:left w:val="none" w:sz="0" w:space="0" w:color="auto"/>
                                                                <w:bottom w:val="none" w:sz="0" w:space="0" w:color="auto"/>
                                                                <w:right w:val="none" w:sz="0" w:space="0" w:color="auto"/>
                                                              </w:divBdr>
                                                              <w:divsChild>
                                                                <w:div w:id="112142227">
                                                                  <w:marLeft w:val="0"/>
                                                                  <w:marRight w:val="0"/>
                                                                  <w:marTop w:val="0"/>
                                                                  <w:marBottom w:val="0"/>
                                                                  <w:divBdr>
                                                                    <w:top w:val="none" w:sz="0" w:space="0" w:color="auto"/>
                                                                    <w:left w:val="none" w:sz="0" w:space="0" w:color="auto"/>
                                                                    <w:bottom w:val="none" w:sz="0" w:space="0" w:color="auto"/>
                                                                    <w:right w:val="none" w:sz="0" w:space="0" w:color="auto"/>
                                                                  </w:divBdr>
                                                                  <w:divsChild>
                                                                    <w:div w:id="1434597093">
                                                                      <w:marLeft w:val="0"/>
                                                                      <w:marRight w:val="-8400"/>
                                                                      <w:marTop w:val="0"/>
                                                                      <w:marBottom w:val="0"/>
                                                                      <w:divBdr>
                                                                        <w:top w:val="none" w:sz="0" w:space="0" w:color="auto"/>
                                                                        <w:left w:val="none" w:sz="0" w:space="0" w:color="auto"/>
                                                                        <w:bottom w:val="none" w:sz="0" w:space="0" w:color="auto"/>
                                                                        <w:right w:val="none" w:sz="0" w:space="0" w:color="auto"/>
                                                                      </w:divBdr>
                                                                      <w:divsChild>
                                                                        <w:div w:id="1249921195">
                                                                          <w:marLeft w:val="0"/>
                                                                          <w:marRight w:val="0"/>
                                                                          <w:marTop w:val="0"/>
                                                                          <w:marBottom w:val="0"/>
                                                                          <w:divBdr>
                                                                            <w:top w:val="none" w:sz="0" w:space="0" w:color="auto"/>
                                                                            <w:left w:val="none" w:sz="0" w:space="0" w:color="auto"/>
                                                                            <w:bottom w:val="none" w:sz="0" w:space="0" w:color="auto"/>
                                                                            <w:right w:val="none" w:sz="0" w:space="0" w:color="auto"/>
                                                                          </w:divBdr>
                                                                          <w:divsChild>
                                                                            <w:div w:id="1076174762">
                                                                              <w:marLeft w:val="0"/>
                                                                              <w:marRight w:val="0"/>
                                                                              <w:marTop w:val="0"/>
                                                                              <w:marBottom w:val="0"/>
                                                                              <w:divBdr>
                                                                                <w:top w:val="none" w:sz="0" w:space="0" w:color="auto"/>
                                                                                <w:left w:val="none" w:sz="0" w:space="0" w:color="auto"/>
                                                                                <w:bottom w:val="none" w:sz="0" w:space="0" w:color="auto"/>
                                                                                <w:right w:val="none" w:sz="0" w:space="0" w:color="auto"/>
                                                                              </w:divBdr>
                                                                              <w:divsChild>
                                                                                <w:div w:id="1588462083">
                                                                                  <w:marLeft w:val="0"/>
                                                                                  <w:marRight w:val="0"/>
                                                                                  <w:marTop w:val="0"/>
                                                                                  <w:marBottom w:val="0"/>
                                                                                  <w:divBdr>
                                                                                    <w:top w:val="none" w:sz="0" w:space="0" w:color="auto"/>
                                                                                    <w:left w:val="none" w:sz="0" w:space="0" w:color="auto"/>
                                                                                    <w:bottom w:val="none" w:sz="0" w:space="0" w:color="auto"/>
                                                                                    <w:right w:val="none" w:sz="0" w:space="0" w:color="auto"/>
                                                                                  </w:divBdr>
                                                                                  <w:divsChild>
                                                                                    <w:div w:id="389693730">
                                                                                      <w:marLeft w:val="0"/>
                                                                                      <w:marRight w:val="0"/>
                                                                                      <w:marTop w:val="0"/>
                                                                                      <w:marBottom w:val="0"/>
                                                                                      <w:divBdr>
                                                                                        <w:top w:val="none" w:sz="0" w:space="0" w:color="auto"/>
                                                                                        <w:left w:val="none" w:sz="0" w:space="0" w:color="auto"/>
                                                                                        <w:bottom w:val="none" w:sz="0" w:space="0" w:color="auto"/>
                                                                                        <w:right w:val="none" w:sz="0" w:space="0" w:color="auto"/>
                                                                                      </w:divBdr>
                                                                                      <w:divsChild>
                                                                                        <w:div w:id="730924713">
                                                                                          <w:marLeft w:val="0"/>
                                                                                          <w:marRight w:val="0"/>
                                                                                          <w:marTop w:val="0"/>
                                                                                          <w:marBottom w:val="0"/>
                                                                                          <w:divBdr>
                                                                                            <w:top w:val="none" w:sz="0" w:space="0" w:color="auto"/>
                                                                                            <w:left w:val="none" w:sz="0" w:space="0" w:color="auto"/>
                                                                                            <w:bottom w:val="none" w:sz="0" w:space="0" w:color="auto"/>
                                                                                            <w:right w:val="none" w:sz="0" w:space="0" w:color="auto"/>
                                                                                          </w:divBdr>
                                                                                          <w:divsChild>
                                                                                            <w:div w:id="34819849">
                                                                                              <w:marLeft w:val="0"/>
                                                                                              <w:marRight w:val="0"/>
                                                                                              <w:marTop w:val="0"/>
                                                                                              <w:marBottom w:val="0"/>
                                                                                              <w:divBdr>
                                                                                                <w:top w:val="none" w:sz="0" w:space="0" w:color="auto"/>
                                                                                                <w:left w:val="none" w:sz="0" w:space="0" w:color="auto"/>
                                                                                                <w:bottom w:val="none" w:sz="0" w:space="0" w:color="auto"/>
                                                                                                <w:right w:val="none" w:sz="0" w:space="0" w:color="auto"/>
                                                                                              </w:divBdr>
                                                                                              <w:divsChild>
                                                                                                <w:div w:id="1065449273">
                                                                                                  <w:marLeft w:val="0"/>
                                                                                                  <w:marRight w:val="0"/>
                                                                                                  <w:marTop w:val="0"/>
                                                                                                  <w:marBottom w:val="0"/>
                                                                                                  <w:divBdr>
                                                                                                    <w:top w:val="none" w:sz="0" w:space="0" w:color="auto"/>
                                                                                                    <w:left w:val="none" w:sz="0" w:space="0" w:color="auto"/>
                                                                                                    <w:bottom w:val="none" w:sz="0" w:space="0" w:color="auto"/>
                                                                                                    <w:right w:val="none" w:sz="0" w:space="0" w:color="auto"/>
                                                                                                  </w:divBdr>
                                                                                                  <w:divsChild>
                                                                                                    <w:div w:id="1592929224">
                                                                                                      <w:marLeft w:val="0"/>
                                                                                                      <w:marRight w:val="0"/>
                                                                                                      <w:marTop w:val="0"/>
                                                                                                      <w:marBottom w:val="0"/>
                                                                                                      <w:divBdr>
                                                                                                        <w:top w:val="none" w:sz="0" w:space="0" w:color="auto"/>
                                                                                                        <w:left w:val="none" w:sz="0" w:space="0" w:color="auto"/>
                                                                                                        <w:bottom w:val="none" w:sz="0" w:space="0" w:color="auto"/>
                                                                                                        <w:right w:val="none" w:sz="0" w:space="0" w:color="auto"/>
                                                                                                      </w:divBdr>
                                                                                                      <w:divsChild>
                                                                                                        <w:div w:id="1786465888">
                                                                                                          <w:marLeft w:val="0"/>
                                                                                                          <w:marRight w:val="0"/>
                                                                                                          <w:marTop w:val="0"/>
                                                                                                          <w:marBottom w:val="0"/>
                                                                                                          <w:divBdr>
                                                                                                            <w:top w:val="none" w:sz="0" w:space="0" w:color="auto"/>
                                                                                                            <w:left w:val="none" w:sz="0" w:space="0" w:color="auto"/>
                                                                                                            <w:bottom w:val="none" w:sz="0" w:space="0" w:color="auto"/>
                                                                                                            <w:right w:val="none" w:sz="0" w:space="0" w:color="auto"/>
                                                                                                          </w:divBdr>
                                                                                                          <w:divsChild>
                                                                                                            <w:div w:id="253443222">
                                                                                                              <w:marLeft w:val="0"/>
                                                                                                              <w:marRight w:val="0"/>
                                                                                                              <w:marTop w:val="0"/>
                                                                                                              <w:marBottom w:val="0"/>
                                                                                                              <w:divBdr>
                                                                                                                <w:top w:val="none" w:sz="0" w:space="0" w:color="auto"/>
                                                                                                                <w:left w:val="none" w:sz="0" w:space="0" w:color="auto"/>
                                                                                                                <w:bottom w:val="none" w:sz="0" w:space="0" w:color="auto"/>
                                                                                                                <w:right w:val="none" w:sz="0" w:space="0" w:color="auto"/>
                                                                                                              </w:divBdr>
                                                                                                              <w:divsChild>
                                                                                                                <w:div w:id="6716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ediacom.arabblogs.com/archive/2009/9/942240.html" TargetMode="External"/><Relationship Id="rId4" Type="http://schemas.microsoft.com/office/2007/relationships/stylesWithEffects" Target="stylesWithEffects.xml"/><Relationship Id="rId9" Type="http://schemas.openxmlformats.org/officeDocument/2006/relationships/hyperlink" Target="http://shbib.hooxs.com/t29-topi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ediacom.arabblogs.com/archive/2009/9/942240.html" TargetMode="External"/><Relationship Id="rId1" Type="http://schemas.openxmlformats.org/officeDocument/2006/relationships/hyperlink" Target="http://shbib.hooxs.com/t29-topic"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7F35-660B-44E9-B991-1562D20D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20681</Words>
  <Characters>117885</Characters>
  <Application>Microsoft Office Word</Application>
  <DocSecurity>0</DocSecurity>
  <Lines>982</Lines>
  <Paragraphs>276</Paragraphs>
  <ScaleCrop>false</ScaleCrop>
  <HeadingPairs>
    <vt:vector size="2" baseType="variant">
      <vt:variant>
        <vt:lpstr>العنوان</vt:lpstr>
      </vt:variant>
      <vt:variant>
        <vt:i4>1</vt:i4>
      </vt:variant>
    </vt:vector>
  </HeadingPairs>
  <TitlesOfParts>
    <vt:vector size="1" baseType="lpstr">
      <vt:lpstr/>
    </vt:vector>
  </TitlesOfParts>
  <Company>Damasgate</Company>
  <LinksUpToDate>false</LinksUpToDate>
  <CharactersWithSpaces>138290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dc:creator>
  <cp:lastModifiedBy>معتز المحتسب</cp:lastModifiedBy>
  <cp:revision>2</cp:revision>
  <dcterms:created xsi:type="dcterms:W3CDTF">2020-01-30T14:23:00Z</dcterms:created>
  <dcterms:modified xsi:type="dcterms:W3CDTF">2020-01-30T14:23:00Z</dcterms:modified>
</cp:coreProperties>
</file>