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8F" w:rsidRDefault="006C5999" w:rsidP="0036608F">
      <w:pPr>
        <w:bidi/>
        <w:ind w:firstLine="0"/>
        <w:jc w:val="center"/>
        <w:rPr>
          <w:rFonts w:ascii="Lotus Linotype" w:hAnsi="Lotus Linotype" w:cs="Lotus Linotype"/>
          <w:b/>
          <w:bCs/>
          <w:rtl/>
          <w:lang w:bidi="ar-EG"/>
        </w:rPr>
      </w:pPr>
      <w:r>
        <w:rPr>
          <w:rFonts w:ascii="Lotus Linotype" w:hAnsi="Lotus Linotype" w:cs="Lotus Linotype" w:hint="cs"/>
          <w:b/>
          <w:bCs/>
          <w:rtl/>
          <w:lang w:bidi="ar-EG"/>
        </w:rPr>
        <w:t>خدمات نقل الحجاج بالمدينة المنورة</w:t>
      </w:r>
    </w:p>
    <w:p w:rsidR="00BE544D" w:rsidRDefault="0036608F" w:rsidP="00BE544D">
      <w:pPr>
        <w:bidi/>
        <w:ind w:firstLine="0"/>
        <w:jc w:val="center"/>
        <w:rPr>
          <w:rFonts w:ascii="Lotus Linotype" w:hAnsi="Lotus Linotype" w:cs="Lotus Linotype" w:hint="cs"/>
          <w:rtl/>
          <w:lang w:bidi="ar-EG"/>
        </w:rPr>
      </w:pPr>
      <w:r>
        <w:rPr>
          <w:rFonts w:ascii="Lotus Linotype" w:hAnsi="Lotus Linotype" w:cs="Lotus Linotype" w:hint="cs"/>
          <w:rtl/>
          <w:lang w:bidi="ar-EG"/>
        </w:rPr>
        <w:t xml:space="preserve">دراسة </w:t>
      </w:r>
      <w:r w:rsidR="0002795C">
        <w:rPr>
          <w:rFonts w:ascii="Lotus Linotype" w:hAnsi="Lotus Linotype" w:cs="Lotus Linotype" w:hint="cs"/>
          <w:rtl/>
          <w:lang w:bidi="ar-EG"/>
        </w:rPr>
        <w:t>من إعداد:</w:t>
      </w:r>
    </w:p>
    <w:p w:rsidR="00D901B0" w:rsidRDefault="006C5999" w:rsidP="00D901B0">
      <w:pPr>
        <w:bidi/>
        <w:ind w:firstLine="0"/>
        <w:jc w:val="center"/>
        <w:rPr>
          <w:rFonts w:ascii="Lotus Linotype" w:hAnsi="Lotus Linotype" w:cs="Lotus Linotype" w:hint="cs"/>
          <w:rtl/>
          <w:lang w:bidi="ar-EG"/>
        </w:rPr>
      </w:pPr>
      <w:r>
        <w:rPr>
          <w:rFonts w:ascii="Lotus Linotype" w:hAnsi="Lotus Linotype" w:cs="Lotus Linotype" w:hint="cs"/>
          <w:rtl/>
          <w:lang w:bidi="ar-EG"/>
        </w:rPr>
        <w:t>م. عادل بن رشاد برديسي</w:t>
      </w:r>
    </w:p>
    <w:p w:rsidR="006C5999" w:rsidRPr="00170C55" w:rsidRDefault="006C5999" w:rsidP="006C5999">
      <w:pPr>
        <w:bidi/>
        <w:ind w:firstLine="0"/>
        <w:jc w:val="center"/>
        <w:rPr>
          <w:rFonts w:ascii="Lotus Linotype" w:hAnsi="Lotus Linotype" w:cs="Lotus Linotype"/>
          <w:rtl/>
          <w:lang w:bidi="ar-EG"/>
        </w:rPr>
      </w:pPr>
      <w:r>
        <w:rPr>
          <w:rFonts w:ascii="Lotus Linotype" w:hAnsi="Lotus Linotype" w:cs="Lotus Linotype" w:hint="cs"/>
          <w:rtl/>
          <w:lang w:bidi="ar-EG"/>
        </w:rPr>
        <w:t>فرع النقابة العامة للسيارات بالمدينة المنورة</w:t>
      </w:r>
    </w:p>
    <w:p w:rsidR="00990A19" w:rsidRDefault="006C5999" w:rsidP="0036608F">
      <w:pPr>
        <w:bidi/>
        <w:ind w:firstLine="567"/>
        <w:rPr>
          <w:rFonts w:ascii="Lotus Linotype" w:hAnsi="Lotus Linotype" w:cs="Lotus Linotype" w:hint="cs"/>
          <w:rtl/>
          <w:lang w:bidi="ar-EG"/>
        </w:rPr>
      </w:pPr>
      <w:r>
        <w:rPr>
          <w:rFonts w:ascii="Lotus Linotype" w:hAnsi="Lotus Linotype" w:cs="Lotus Linotype" w:hint="cs"/>
          <w:rtl/>
          <w:lang w:bidi="ar-EG"/>
        </w:rPr>
        <w:t xml:space="preserve">إنِّه انطلاقًا من حرص حكومة مولاي خادم الحرمين الشريفين الملك فهد بن عبد العزيز آل سعود وولي عهده الأمين وسمو النائب الثاني </w:t>
      </w:r>
      <w:r>
        <w:rPr>
          <w:rFonts w:cs="Times New Roman" w:hint="cs"/>
          <w:rtl/>
          <w:lang w:bidi="ar-EG"/>
        </w:rPr>
        <w:t>–</w:t>
      </w:r>
      <w:r>
        <w:rPr>
          <w:rFonts w:ascii="Lotus Linotype" w:hAnsi="Lotus Linotype" w:cs="Lotus Linotype" w:hint="cs"/>
          <w:rtl/>
          <w:lang w:bidi="ar-EG"/>
        </w:rPr>
        <w:t>حفظهم الله- بالاهتمام بخدمة ضيوف الرحمن</w:t>
      </w:r>
      <w:r w:rsidR="000F6361">
        <w:rPr>
          <w:rFonts w:ascii="Lotus Linotype" w:hAnsi="Lotus Linotype" w:cs="Lotus Linotype" w:hint="cs"/>
          <w:rtl/>
          <w:lang w:bidi="ar-EG"/>
        </w:rPr>
        <w:t xml:space="preserve"> وتوفير أرقى درجات الأمن والسلامة والطمأنينة لهم وتجنيد كافة الطاقات والإمكانيات في سبيل راحة الحجاج، وحيث إنِّ الأمر السامي الكريم قد وجه بقيام النقابة العامة للسيارات بالإشراف على شركات نقل الحجاج وتتكون النقابة العامة للسيارات من المركز الرئيسي بمكة المكرمة وفرعين للنقابة بالمدينة المنورة وجدة.</w:t>
      </w:r>
    </w:p>
    <w:p w:rsidR="000F6361" w:rsidRDefault="000F6361" w:rsidP="000F6361">
      <w:pPr>
        <w:bidi/>
        <w:ind w:firstLine="567"/>
        <w:rPr>
          <w:rFonts w:ascii="Lotus Linotype" w:hAnsi="Lotus Linotype" w:cs="Lotus Linotype" w:hint="cs"/>
          <w:rtl/>
          <w:lang w:bidi="ar-EG"/>
        </w:rPr>
      </w:pPr>
      <w:r>
        <w:rPr>
          <w:rFonts w:ascii="Lotus Linotype" w:hAnsi="Lotus Linotype" w:cs="Lotus Linotype" w:hint="cs"/>
          <w:rtl/>
          <w:lang w:bidi="ar-EG"/>
        </w:rPr>
        <w:t>وإنِّ النقابة العامة للسيارات فرع المدينة المنورة قامت باستقبال وترحيل أكثر من مليوني حاج خلال موسم حج هذا العام حيث قامت النقابة العامة للسيارات عن طريق شركات نقل الحجاج بنقل (574733) حاج إلى مكة المكرمة خلال موسم ما قبل الحج بواقع (12786) رحلة، كما قامت بنقل عدد (496090) حاجًا</w:t>
      </w:r>
      <w:r w:rsidR="001B6C4C">
        <w:rPr>
          <w:rFonts w:ascii="Lotus Linotype" w:hAnsi="Lotus Linotype" w:cs="Lotus Linotype" w:hint="cs"/>
          <w:rtl/>
          <w:lang w:bidi="ar-EG"/>
        </w:rPr>
        <w:t xml:space="preserve"> إلى جدة وعبر مطار الأمير محمد بن عبد العزيز بالمدينة المنورة</w:t>
      </w:r>
      <w:r w:rsidR="00B93492">
        <w:rPr>
          <w:rFonts w:ascii="Lotus Linotype" w:hAnsi="Lotus Linotype" w:cs="Lotus Linotype" w:hint="cs"/>
          <w:rtl/>
          <w:lang w:bidi="ar-EG"/>
        </w:rPr>
        <w:t xml:space="preserve"> خلال موسم ما بعد الحج بواقع (11938) رحلة ليبلغ إجمالي ما تم نقله خلال</w:t>
      </w:r>
      <w:r w:rsidR="004F55EA">
        <w:rPr>
          <w:rFonts w:ascii="Lotus Linotype" w:hAnsi="Lotus Linotype" w:cs="Lotus Linotype" w:hint="cs"/>
          <w:rtl/>
          <w:lang w:bidi="ar-EG"/>
        </w:rPr>
        <w:t xml:space="preserve"> كامل الموسمين سواءً من جدة أو من مكة المكرمة أو المطار بواقع (1.091.304) حاج.</w:t>
      </w:r>
    </w:p>
    <w:p w:rsidR="004F55EA" w:rsidRDefault="004F55EA" w:rsidP="004F55EA">
      <w:pPr>
        <w:bidi/>
        <w:ind w:firstLine="567"/>
        <w:rPr>
          <w:rFonts w:ascii="Lotus Linotype" w:hAnsi="Lotus Linotype" w:cs="Lotus Linotype" w:hint="cs"/>
          <w:rtl/>
          <w:lang w:bidi="ar-EG"/>
        </w:rPr>
      </w:pPr>
      <w:r>
        <w:rPr>
          <w:rFonts w:ascii="Lotus Linotype" w:hAnsi="Lotus Linotype" w:cs="Lotus Linotype" w:hint="cs"/>
          <w:rtl/>
          <w:lang w:bidi="ar-EG"/>
        </w:rPr>
        <w:t>وبالتالي بلغ إجمالي الرحلات الترددية القادمة والمغادرة من المدينة المنورة على حافلات النقابة العامة للسيارات لهذا الموسم أكثر من (52 ألف رحلة ترددية) فيما بين المدينة المنورة ومكة المكرمة وجدة ومطار الأمير محمد بن عبد العزيز، كما قامت النقابة العامة للسيارات وشركات نقل الحجاج بنقل الحجاج القادمين من مطار الأمير محمد بن عبد العزيز إلى سكنهم وبالعكس بنقل عدد (229553) حاج بواقع (5566) رحلة.</w:t>
      </w:r>
    </w:p>
    <w:p w:rsidR="00A07214" w:rsidRDefault="00A07214" w:rsidP="00A07214">
      <w:pPr>
        <w:bidi/>
        <w:ind w:firstLine="567"/>
        <w:rPr>
          <w:rFonts w:ascii="Lotus Linotype" w:hAnsi="Lotus Linotype" w:cs="Lotus Linotype" w:hint="cs"/>
          <w:rtl/>
          <w:lang w:bidi="ar-EG"/>
        </w:rPr>
      </w:pPr>
      <w:r>
        <w:rPr>
          <w:rFonts w:ascii="Lotus Linotype" w:hAnsi="Lotus Linotype" w:cs="Lotus Linotype" w:hint="cs"/>
          <w:rtl/>
          <w:lang w:bidi="ar-EG"/>
        </w:rPr>
        <w:t>مع العلم بأنَّ النقابة العامة للسيارات عن طريق شركات النقل قد قامت بتأمين عدد (802) حافلة جديدة موديل (2002م) وانضمام شركة نقل جديدة لبقية شركات نقل الحجاج ليصبح إجمالي أعداد الحافلات لجميع شركات نقل الحجاج لهذا العام (1305) حافلة، مع العلم أنَّ أكثر من 80% من حافلات الشركات من الموديلات الحديثة، وبلغ عدد العاملين في النقابة العامة للسيارات وشركات نقل الحجاج أكثر من (20.000) موظف رسميوموسمي.</w:t>
      </w:r>
    </w:p>
    <w:p w:rsidR="00A07214" w:rsidRDefault="00A07214" w:rsidP="00A07214">
      <w:pPr>
        <w:bidi/>
        <w:ind w:firstLine="567"/>
        <w:rPr>
          <w:rFonts w:ascii="Lotus Linotype" w:hAnsi="Lotus Linotype" w:cs="Lotus Linotype" w:hint="cs"/>
          <w:rtl/>
          <w:lang w:bidi="ar-EG"/>
        </w:rPr>
      </w:pPr>
      <w:r>
        <w:rPr>
          <w:rFonts w:ascii="Lotus Linotype" w:hAnsi="Lotus Linotype" w:cs="Lotus Linotype" w:hint="cs"/>
          <w:rtl/>
          <w:lang w:bidi="ar-EG"/>
        </w:rPr>
        <w:lastRenderedPageBreak/>
        <w:t>هنا أتطرق إلى أنَّ من أهم مقومات النجاح لهذا الموسم والذي تم لأول مرة في هذا الموسم ربط شبكة الحاسب الآلي اللاسلكي فيما بين النقابة العامة للسيارات والمؤسسة الأهلية للأدلاء لتبادل البيانات والمعلومات الخاصة بالحجاج، واستحدثت ولأول مرة خلال هذا الموسم فرق ميدانية لفرع النقابة العامة للسيارات للقيام بجولات ميدانية داخل البلد لمراقبة ومتابعة حافلات شركات نقل الحجاج وتذليل العقبات وحل المشاكل</w:t>
      </w:r>
      <w:r w:rsidR="000F4DE9">
        <w:rPr>
          <w:rFonts w:ascii="Lotus Linotype" w:hAnsi="Lotus Linotype" w:cs="Lotus Linotype" w:hint="cs"/>
          <w:rtl/>
          <w:lang w:bidi="ar-EG"/>
        </w:rPr>
        <w:t xml:space="preserve"> في حينها داخل البلد مما كان له الأثر الفعَّال في عملية وآلية استقبال وترحيل الحافلات من وإلى داخل البلد، وكذلك تم تأمين سيارات مجهزة للقيام بجولات داخل البلد ومحطة الهجرة والمطار، وكذلك وضع آلية تنظيم جديد في مطار الأمير محمد بن عبد العزيز وذلك بزيادة عدد الحافلات مما أدى إلى اختصار أوقات بقاء وانتظار الحافلات وبالتالي اختصار المدة الزمنية للحافلات بالمطار.</w:t>
      </w:r>
    </w:p>
    <w:p w:rsidR="000F4DE9" w:rsidRDefault="000F4DE9" w:rsidP="000F4DE9">
      <w:pPr>
        <w:bidi/>
        <w:ind w:firstLine="567"/>
        <w:rPr>
          <w:rFonts w:ascii="Lotus Linotype" w:hAnsi="Lotus Linotype" w:cs="Lotus Linotype" w:hint="cs"/>
          <w:rtl/>
          <w:lang w:bidi="ar-EG"/>
        </w:rPr>
      </w:pPr>
      <w:r>
        <w:rPr>
          <w:rFonts w:ascii="Lotus Linotype" w:hAnsi="Lotus Linotype" w:cs="Lotus Linotype" w:hint="cs"/>
          <w:rtl/>
          <w:lang w:bidi="ar-EG"/>
        </w:rPr>
        <w:t>ولعل من أهم الأعمال والمشاريع التي تمت خلال هذا الموسم هو قيام النقابة العامة للسيارات عن طريق وزارة الحج في مواقف شركات نقل الحجاج بإنشاء شوارع رئيسية وفرعية ومواقف عامة ومواقف لوقوف الحافلات لكل شركة من شركات نقل الحجاج مجهزة بمواقع</w:t>
      </w:r>
      <w:r w:rsidR="005B4129">
        <w:rPr>
          <w:rFonts w:ascii="Lotus Linotype" w:hAnsi="Lotus Linotype" w:cs="Lotus Linotype" w:hint="cs"/>
          <w:rtl/>
          <w:lang w:bidi="ar-EG"/>
        </w:rPr>
        <w:t xml:space="preserve"> الاستراحة وسكن السائق مع الخدمات التابعة لها وإيجاد مواقف خاصة بموظفي الفرع وشركات النقل للسيارات الصغيرة ومزودة بالإضاءة لكامل الموقف مع إيجاد مداخل ومخارج رئيسية للمحطة وذلك لتنظيم الحركة المرورية وتوزيع حركة القدوم والمغادرة للحافلات على الشوارع الرئيسية المحيطة بالمحطة.</w:t>
      </w:r>
    </w:p>
    <w:p w:rsidR="005B4129" w:rsidRDefault="005B4129" w:rsidP="005B4129">
      <w:pPr>
        <w:bidi/>
        <w:ind w:firstLine="567"/>
        <w:rPr>
          <w:rFonts w:ascii="Lotus Linotype" w:hAnsi="Lotus Linotype" w:cs="Lotus Linotype" w:hint="cs"/>
          <w:rtl/>
          <w:lang w:bidi="ar-EG"/>
        </w:rPr>
      </w:pPr>
      <w:r>
        <w:rPr>
          <w:rFonts w:ascii="Lotus Linotype" w:hAnsi="Lotus Linotype" w:cs="Lotus Linotype" w:hint="cs"/>
          <w:rtl/>
          <w:lang w:bidi="ar-EG"/>
        </w:rPr>
        <w:t>كما كان لربط الشبكة اللاسلكية للنقابة العامة للسيارات وشركات نقل الحجاج بين المدينة المنورة ومكة المكرمة وجدة ومراكز المساندة على طريق الهجرة التابعة لها الأثر الفعَّال</w:t>
      </w:r>
      <w:r w:rsidR="00C64D9F">
        <w:rPr>
          <w:rFonts w:ascii="Lotus Linotype" w:hAnsi="Lotus Linotype" w:cs="Lotus Linotype" w:hint="cs"/>
          <w:rtl/>
          <w:lang w:bidi="ar-EG"/>
        </w:rPr>
        <w:t xml:space="preserve"> في المتابعة والإشراف على حركة الحافلات على طريق الهجرة ومتابعة مراكز المساندة والمتابعة اليومية خلال (24) ساعة للجولات الميدانية والورش على طول طريق الهجرة ومتابعة مراكز المساندة الخمسة، وبلغ عدد حافلات الإسعاف المتواجدة بمراكز المساندة بطريق الهجرة (</w:t>
      </w:r>
      <w:r w:rsidR="00C64D9F" w:rsidRPr="00C64D9F">
        <w:rPr>
          <w:rFonts w:ascii="Lotus Linotype" w:hAnsi="Lotus Linotype" w:cs="Lotus Linotype" w:hint="cs"/>
          <w:rtl/>
          <w:lang w:bidi="ar-EG"/>
        </w:rPr>
        <w:t>106) حافلة موزعة على (5) مراكز</w:t>
      </w:r>
      <w:r w:rsidR="00C64D9F">
        <w:rPr>
          <w:rFonts w:ascii="Lotus Linotype" w:hAnsi="Lotus Linotype" w:cs="Lotus Linotype" w:hint="cs"/>
          <w:rtl/>
          <w:lang w:bidi="ar-EG"/>
        </w:rPr>
        <w:t xml:space="preserve"> هي: (أبيار الماشي </w:t>
      </w:r>
      <w:r w:rsidR="00C64D9F">
        <w:rPr>
          <w:rFonts w:cs="Times New Roman" w:hint="cs"/>
          <w:rtl/>
          <w:lang w:bidi="ar-EG"/>
        </w:rPr>
        <w:t>–</w:t>
      </w:r>
      <w:r w:rsidR="00C64D9F">
        <w:rPr>
          <w:rFonts w:ascii="Lotus Linotype" w:hAnsi="Lotus Linotype" w:cs="Lotus Linotype" w:hint="cs"/>
          <w:rtl/>
          <w:lang w:bidi="ar-EG"/>
        </w:rPr>
        <w:t xml:space="preserve"> اليتمة </w:t>
      </w:r>
      <w:r w:rsidR="00C64D9F">
        <w:rPr>
          <w:rFonts w:cs="Times New Roman" w:hint="cs"/>
          <w:rtl/>
          <w:lang w:bidi="ar-EG"/>
        </w:rPr>
        <w:t>–</w:t>
      </w:r>
      <w:r w:rsidR="00C64D9F">
        <w:rPr>
          <w:rFonts w:ascii="Lotus Linotype" w:hAnsi="Lotus Linotype" w:cs="Lotus Linotype" w:hint="cs"/>
          <w:rtl/>
          <w:lang w:bidi="ar-EG"/>
        </w:rPr>
        <w:t xml:space="preserve"> الفريش  - الأكحل </w:t>
      </w:r>
      <w:r w:rsidR="00C64D9F">
        <w:rPr>
          <w:rFonts w:cs="Times New Roman" w:hint="cs"/>
          <w:rtl/>
          <w:lang w:bidi="ar-EG"/>
        </w:rPr>
        <w:t>–</w:t>
      </w:r>
      <w:r w:rsidR="00C64D9F">
        <w:rPr>
          <w:rFonts w:ascii="Lotus Linotype" w:hAnsi="Lotus Linotype" w:cs="Lotus Linotype" w:hint="cs"/>
          <w:rtl/>
          <w:lang w:bidi="ar-EG"/>
        </w:rPr>
        <w:t xml:space="preserve"> الشلالحة) كما بلغ عدد الأوناش والورش المتنقلة المتواجدة بمراكز المساندة الخمسة بطريق الهجرة (48) ورشة ثابتة ومتحركة.</w:t>
      </w:r>
    </w:p>
    <w:p w:rsidR="00C64D9F" w:rsidRPr="00C64D9F" w:rsidRDefault="00C64D9F" w:rsidP="00C64D9F">
      <w:pPr>
        <w:bidi/>
        <w:ind w:firstLine="567"/>
        <w:rPr>
          <w:rFonts w:ascii="Lotus Linotype" w:hAnsi="Lotus Linotype" w:cs="Times New Roman" w:hint="cs"/>
          <w:rtl/>
          <w:lang w:bidi="ar-EG"/>
        </w:rPr>
      </w:pPr>
      <w:r>
        <w:rPr>
          <w:rFonts w:ascii="Lotus Linotype" w:hAnsi="Lotus Linotype" w:cs="Lotus Linotype" w:hint="cs"/>
          <w:rtl/>
          <w:lang w:bidi="ar-EG"/>
        </w:rPr>
        <w:t>ومن خلال هذه النتائج والمعلومات والإحصائيات</w:t>
      </w:r>
      <w:r w:rsidR="006B5A70">
        <w:rPr>
          <w:rFonts w:ascii="Lotus Linotype" w:hAnsi="Lotus Linotype" w:cs="Lotus Linotype" w:hint="cs"/>
          <w:rtl/>
          <w:lang w:bidi="ar-EG"/>
        </w:rPr>
        <w:t xml:space="preserve"> والمقارنات والتحاليل والدراسات والإنجازات ومقومات النجاح فيما يخص حركة ونقل الحجاج من المدينة المنورة فإننا ومن هذا المنطلق نعمل ونخطط وندرس جميع أمور الحج لموسم حج العام القادم وذلك بالتنسيق والتعاون مع جميع الجهات ذات العلاقة بأمور الحج آخذين من حصيلة هذا العام منطلقًا إلى خدمات أفضل إن شاء الله.</w:t>
      </w:r>
      <w:bookmarkStart w:id="0" w:name="_GoBack"/>
      <w:bookmarkEnd w:id="0"/>
    </w:p>
    <w:sectPr w:rsidR="00C64D9F" w:rsidRPr="00C64D9F"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EAE" w:rsidRDefault="00C51EAE" w:rsidP="006F5073">
      <w:r>
        <w:separator/>
      </w:r>
    </w:p>
  </w:endnote>
  <w:endnote w:type="continuationSeparator" w:id="0">
    <w:p w:rsidR="00C51EAE" w:rsidRDefault="00C51EAE"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EAE" w:rsidRDefault="00C51EAE" w:rsidP="00DF5A09">
      <w:pPr>
        <w:bidi/>
        <w:ind w:firstLine="0"/>
      </w:pPr>
      <w:r>
        <w:separator/>
      </w:r>
    </w:p>
  </w:footnote>
  <w:footnote w:type="continuationSeparator" w:id="0">
    <w:p w:rsidR="00C51EAE" w:rsidRDefault="00C51EAE"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3A25D2"/>
    <w:multiLevelType w:val="hybridMultilevel"/>
    <w:tmpl w:val="5AD2BEC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8"/>
  </w:num>
  <w:num w:numId="5">
    <w:abstractNumId w:val="16"/>
  </w:num>
  <w:num w:numId="6">
    <w:abstractNumId w:val="4"/>
  </w:num>
  <w:num w:numId="7">
    <w:abstractNumId w:val="0"/>
  </w:num>
  <w:num w:numId="8">
    <w:abstractNumId w:val="1"/>
  </w:num>
  <w:num w:numId="9">
    <w:abstractNumId w:val="18"/>
  </w:num>
  <w:num w:numId="10">
    <w:abstractNumId w:val="21"/>
  </w:num>
  <w:num w:numId="11">
    <w:abstractNumId w:val="7"/>
  </w:num>
  <w:num w:numId="12">
    <w:abstractNumId w:val="26"/>
  </w:num>
  <w:num w:numId="13">
    <w:abstractNumId w:val="13"/>
  </w:num>
  <w:num w:numId="14">
    <w:abstractNumId w:val="17"/>
  </w:num>
  <w:num w:numId="15">
    <w:abstractNumId w:val="14"/>
  </w:num>
  <w:num w:numId="16">
    <w:abstractNumId w:val="23"/>
  </w:num>
  <w:num w:numId="17">
    <w:abstractNumId w:val="5"/>
  </w:num>
  <w:num w:numId="18">
    <w:abstractNumId w:val="2"/>
  </w:num>
  <w:num w:numId="19">
    <w:abstractNumId w:val="25"/>
  </w:num>
  <w:num w:numId="20">
    <w:abstractNumId w:val="20"/>
  </w:num>
  <w:num w:numId="21">
    <w:abstractNumId w:val="10"/>
  </w:num>
  <w:num w:numId="22">
    <w:abstractNumId w:val="9"/>
  </w:num>
  <w:num w:numId="23">
    <w:abstractNumId w:val="19"/>
  </w:num>
  <w:num w:numId="24">
    <w:abstractNumId w:val="6"/>
  </w:num>
  <w:num w:numId="25">
    <w:abstractNumId w:val="22"/>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70004"/>
    <w:rsid w:val="000759C9"/>
    <w:rsid w:val="00076DB4"/>
    <w:rsid w:val="000864A1"/>
    <w:rsid w:val="00090A00"/>
    <w:rsid w:val="00095E39"/>
    <w:rsid w:val="000968AA"/>
    <w:rsid w:val="000A0ED2"/>
    <w:rsid w:val="000B7D56"/>
    <w:rsid w:val="000C0F84"/>
    <w:rsid w:val="000C356D"/>
    <w:rsid w:val="000C73A7"/>
    <w:rsid w:val="000D2F57"/>
    <w:rsid w:val="000D37D7"/>
    <w:rsid w:val="000D3E9F"/>
    <w:rsid w:val="000E1215"/>
    <w:rsid w:val="000E383C"/>
    <w:rsid w:val="000E385C"/>
    <w:rsid w:val="000F3CE6"/>
    <w:rsid w:val="000F4DE9"/>
    <w:rsid w:val="000F6361"/>
    <w:rsid w:val="000F66DD"/>
    <w:rsid w:val="000F754A"/>
    <w:rsid w:val="00101E6B"/>
    <w:rsid w:val="00103270"/>
    <w:rsid w:val="0010743E"/>
    <w:rsid w:val="00120A54"/>
    <w:rsid w:val="00125567"/>
    <w:rsid w:val="00142555"/>
    <w:rsid w:val="0014736F"/>
    <w:rsid w:val="00151911"/>
    <w:rsid w:val="00154A84"/>
    <w:rsid w:val="0016072D"/>
    <w:rsid w:val="00161765"/>
    <w:rsid w:val="00161E21"/>
    <w:rsid w:val="00170C55"/>
    <w:rsid w:val="001712E6"/>
    <w:rsid w:val="00171E9B"/>
    <w:rsid w:val="00172A83"/>
    <w:rsid w:val="00181891"/>
    <w:rsid w:val="00181A1A"/>
    <w:rsid w:val="001837E8"/>
    <w:rsid w:val="001924BB"/>
    <w:rsid w:val="0019287C"/>
    <w:rsid w:val="001942A3"/>
    <w:rsid w:val="0019433C"/>
    <w:rsid w:val="001A256B"/>
    <w:rsid w:val="001A78A2"/>
    <w:rsid w:val="001B41B0"/>
    <w:rsid w:val="001B658C"/>
    <w:rsid w:val="001B6C4C"/>
    <w:rsid w:val="001B7BC8"/>
    <w:rsid w:val="001C0596"/>
    <w:rsid w:val="001C1400"/>
    <w:rsid w:val="001C4EF8"/>
    <w:rsid w:val="001C5CAE"/>
    <w:rsid w:val="001D03CD"/>
    <w:rsid w:val="001D08A5"/>
    <w:rsid w:val="001D659D"/>
    <w:rsid w:val="001D65E2"/>
    <w:rsid w:val="001D6B92"/>
    <w:rsid w:val="001D754C"/>
    <w:rsid w:val="001E5659"/>
    <w:rsid w:val="001F6542"/>
    <w:rsid w:val="00212509"/>
    <w:rsid w:val="002200CA"/>
    <w:rsid w:val="00231F03"/>
    <w:rsid w:val="0023429A"/>
    <w:rsid w:val="002442B9"/>
    <w:rsid w:val="00247106"/>
    <w:rsid w:val="0025109A"/>
    <w:rsid w:val="00251157"/>
    <w:rsid w:val="0025421B"/>
    <w:rsid w:val="00257A4D"/>
    <w:rsid w:val="00262643"/>
    <w:rsid w:val="00264BBB"/>
    <w:rsid w:val="00270774"/>
    <w:rsid w:val="00275591"/>
    <w:rsid w:val="00277859"/>
    <w:rsid w:val="002915A1"/>
    <w:rsid w:val="00291B79"/>
    <w:rsid w:val="00291EE7"/>
    <w:rsid w:val="0029382A"/>
    <w:rsid w:val="002949EB"/>
    <w:rsid w:val="002A232E"/>
    <w:rsid w:val="002B53E3"/>
    <w:rsid w:val="002B786F"/>
    <w:rsid w:val="002C0AF9"/>
    <w:rsid w:val="002C26DF"/>
    <w:rsid w:val="002C2944"/>
    <w:rsid w:val="002C2CBB"/>
    <w:rsid w:val="002C469D"/>
    <w:rsid w:val="002C4D6D"/>
    <w:rsid w:val="002E085E"/>
    <w:rsid w:val="002E0CFF"/>
    <w:rsid w:val="002E1594"/>
    <w:rsid w:val="002E22EE"/>
    <w:rsid w:val="002E39A0"/>
    <w:rsid w:val="002E6BBF"/>
    <w:rsid w:val="003011B4"/>
    <w:rsid w:val="003029F0"/>
    <w:rsid w:val="003112DF"/>
    <w:rsid w:val="00311869"/>
    <w:rsid w:val="00314DFD"/>
    <w:rsid w:val="00315CEE"/>
    <w:rsid w:val="00316FB5"/>
    <w:rsid w:val="0032058F"/>
    <w:rsid w:val="003224F8"/>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A0539"/>
    <w:rsid w:val="003A522F"/>
    <w:rsid w:val="003A590B"/>
    <w:rsid w:val="003A65C2"/>
    <w:rsid w:val="003B5905"/>
    <w:rsid w:val="003B6CDA"/>
    <w:rsid w:val="003C2588"/>
    <w:rsid w:val="003C673A"/>
    <w:rsid w:val="003D1317"/>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8230C"/>
    <w:rsid w:val="004825FC"/>
    <w:rsid w:val="00492E11"/>
    <w:rsid w:val="004A39A7"/>
    <w:rsid w:val="004A5125"/>
    <w:rsid w:val="004A6BE4"/>
    <w:rsid w:val="004B02BA"/>
    <w:rsid w:val="004B3F4A"/>
    <w:rsid w:val="004B42B4"/>
    <w:rsid w:val="004B4F6E"/>
    <w:rsid w:val="004B5D55"/>
    <w:rsid w:val="004B614A"/>
    <w:rsid w:val="004C11FB"/>
    <w:rsid w:val="004C6E50"/>
    <w:rsid w:val="004C7DA9"/>
    <w:rsid w:val="004D0CDF"/>
    <w:rsid w:val="004D4F11"/>
    <w:rsid w:val="004D4F29"/>
    <w:rsid w:val="004E24B5"/>
    <w:rsid w:val="004E39C0"/>
    <w:rsid w:val="004E518A"/>
    <w:rsid w:val="004E73EA"/>
    <w:rsid w:val="004F1115"/>
    <w:rsid w:val="004F55EA"/>
    <w:rsid w:val="004F661C"/>
    <w:rsid w:val="004F7C30"/>
    <w:rsid w:val="00500B60"/>
    <w:rsid w:val="00503ED6"/>
    <w:rsid w:val="00511261"/>
    <w:rsid w:val="00515924"/>
    <w:rsid w:val="005172A8"/>
    <w:rsid w:val="00527C8F"/>
    <w:rsid w:val="005327F7"/>
    <w:rsid w:val="005343DA"/>
    <w:rsid w:val="00536C82"/>
    <w:rsid w:val="00541D71"/>
    <w:rsid w:val="00543239"/>
    <w:rsid w:val="00553181"/>
    <w:rsid w:val="00553ED8"/>
    <w:rsid w:val="00554F0B"/>
    <w:rsid w:val="00560B3C"/>
    <w:rsid w:val="00563F87"/>
    <w:rsid w:val="00564352"/>
    <w:rsid w:val="00564D1D"/>
    <w:rsid w:val="005703B4"/>
    <w:rsid w:val="00576DDC"/>
    <w:rsid w:val="00581A61"/>
    <w:rsid w:val="005841D8"/>
    <w:rsid w:val="005853A5"/>
    <w:rsid w:val="00585CFA"/>
    <w:rsid w:val="005A0960"/>
    <w:rsid w:val="005A4745"/>
    <w:rsid w:val="005A5CF7"/>
    <w:rsid w:val="005B1A57"/>
    <w:rsid w:val="005B4129"/>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21452"/>
    <w:rsid w:val="00625072"/>
    <w:rsid w:val="0063652F"/>
    <w:rsid w:val="00637A9E"/>
    <w:rsid w:val="00642E26"/>
    <w:rsid w:val="00643534"/>
    <w:rsid w:val="00645DDE"/>
    <w:rsid w:val="00652CA4"/>
    <w:rsid w:val="006555C6"/>
    <w:rsid w:val="00681151"/>
    <w:rsid w:val="00681CB5"/>
    <w:rsid w:val="00686557"/>
    <w:rsid w:val="00690E9C"/>
    <w:rsid w:val="00692190"/>
    <w:rsid w:val="00695B2F"/>
    <w:rsid w:val="006A0029"/>
    <w:rsid w:val="006A027D"/>
    <w:rsid w:val="006A5649"/>
    <w:rsid w:val="006B08C6"/>
    <w:rsid w:val="006B32E9"/>
    <w:rsid w:val="006B33CE"/>
    <w:rsid w:val="006B5615"/>
    <w:rsid w:val="006B5A70"/>
    <w:rsid w:val="006B7799"/>
    <w:rsid w:val="006C4934"/>
    <w:rsid w:val="006C5999"/>
    <w:rsid w:val="006D3334"/>
    <w:rsid w:val="006D4C70"/>
    <w:rsid w:val="006D59F4"/>
    <w:rsid w:val="006D609E"/>
    <w:rsid w:val="006D6F42"/>
    <w:rsid w:val="006F3623"/>
    <w:rsid w:val="006F5073"/>
    <w:rsid w:val="006F744B"/>
    <w:rsid w:val="006F76A3"/>
    <w:rsid w:val="007002E7"/>
    <w:rsid w:val="00702A12"/>
    <w:rsid w:val="00723B26"/>
    <w:rsid w:val="00730369"/>
    <w:rsid w:val="0073515E"/>
    <w:rsid w:val="00740BF4"/>
    <w:rsid w:val="00741F6A"/>
    <w:rsid w:val="0074326D"/>
    <w:rsid w:val="00747CB4"/>
    <w:rsid w:val="00752BF2"/>
    <w:rsid w:val="0075521C"/>
    <w:rsid w:val="00762DF6"/>
    <w:rsid w:val="007714E0"/>
    <w:rsid w:val="00773730"/>
    <w:rsid w:val="00774DCF"/>
    <w:rsid w:val="00785B60"/>
    <w:rsid w:val="00785F39"/>
    <w:rsid w:val="00790001"/>
    <w:rsid w:val="007935EF"/>
    <w:rsid w:val="00793AB6"/>
    <w:rsid w:val="007A182A"/>
    <w:rsid w:val="007A2538"/>
    <w:rsid w:val="007B1924"/>
    <w:rsid w:val="007B23E7"/>
    <w:rsid w:val="007B45E7"/>
    <w:rsid w:val="007C14D8"/>
    <w:rsid w:val="007C2ACF"/>
    <w:rsid w:val="007D3A96"/>
    <w:rsid w:val="007D3BDB"/>
    <w:rsid w:val="007D658C"/>
    <w:rsid w:val="007D6FD7"/>
    <w:rsid w:val="007D7A14"/>
    <w:rsid w:val="007E03F7"/>
    <w:rsid w:val="007E1CED"/>
    <w:rsid w:val="007E4EF6"/>
    <w:rsid w:val="007E5616"/>
    <w:rsid w:val="007F1DAD"/>
    <w:rsid w:val="008019F8"/>
    <w:rsid w:val="00801E7D"/>
    <w:rsid w:val="008048D0"/>
    <w:rsid w:val="00813578"/>
    <w:rsid w:val="0081691B"/>
    <w:rsid w:val="00825522"/>
    <w:rsid w:val="00825645"/>
    <w:rsid w:val="008269D7"/>
    <w:rsid w:val="00832A84"/>
    <w:rsid w:val="0083590F"/>
    <w:rsid w:val="00843F29"/>
    <w:rsid w:val="00847110"/>
    <w:rsid w:val="00851568"/>
    <w:rsid w:val="008518CF"/>
    <w:rsid w:val="00851AD6"/>
    <w:rsid w:val="008540D7"/>
    <w:rsid w:val="008554BA"/>
    <w:rsid w:val="008554F3"/>
    <w:rsid w:val="0085733A"/>
    <w:rsid w:val="0086020E"/>
    <w:rsid w:val="008627AE"/>
    <w:rsid w:val="00863AD1"/>
    <w:rsid w:val="00863B32"/>
    <w:rsid w:val="00883291"/>
    <w:rsid w:val="00884EBC"/>
    <w:rsid w:val="00885028"/>
    <w:rsid w:val="00887C52"/>
    <w:rsid w:val="00894FEC"/>
    <w:rsid w:val="008B26AF"/>
    <w:rsid w:val="008B2B97"/>
    <w:rsid w:val="008B3466"/>
    <w:rsid w:val="008B3BB1"/>
    <w:rsid w:val="008C271C"/>
    <w:rsid w:val="008C370A"/>
    <w:rsid w:val="008D2879"/>
    <w:rsid w:val="008D68EE"/>
    <w:rsid w:val="008D79AA"/>
    <w:rsid w:val="008F68D8"/>
    <w:rsid w:val="008F7453"/>
    <w:rsid w:val="00905619"/>
    <w:rsid w:val="00905702"/>
    <w:rsid w:val="00905D46"/>
    <w:rsid w:val="0091131F"/>
    <w:rsid w:val="0091320B"/>
    <w:rsid w:val="00920A40"/>
    <w:rsid w:val="009307CD"/>
    <w:rsid w:val="00934C14"/>
    <w:rsid w:val="009350B6"/>
    <w:rsid w:val="00941CC1"/>
    <w:rsid w:val="00945E6D"/>
    <w:rsid w:val="0095033D"/>
    <w:rsid w:val="00954D60"/>
    <w:rsid w:val="00955E76"/>
    <w:rsid w:val="00955F34"/>
    <w:rsid w:val="009764D4"/>
    <w:rsid w:val="00980B64"/>
    <w:rsid w:val="00982BD3"/>
    <w:rsid w:val="009904F3"/>
    <w:rsid w:val="00990A19"/>
    <w:rsid w:val="00990BF6"/>
    <w:rsid w:val="00991550"/>
    <w:rsid w:val="00992389"/>
    <w:rsid w:val="009929A1"/>
    <w:rsid w:val="00993BB1"/>
    <w:rsid w:val="00994099"/>
    <w:rsid w:val="009A0309"/>
    <w:rsid w:val="009A107B"/>
    <w:rsid w:val="009A3FB5"/>
    <w:rsid w:val="009A4A44"/>
    <w:rsid w:val="009A5A62"/>
    <w:rsid w:val="009B1C18"/>
    <w:rsid w:val="009B2B12"/>
    <w:rsid w:val="009B5EE0"/>
    <w:rsid w:val="009C0DF6"/>
    <w:rsid w:val="009C3DE1"/>
    <w:rsid w:val="009C609C"/>
    <w:rsid w:val="009D3B73"/>
    <w:rsid w:val="009E0B56"/>
    <w:rsid w:val="009E51B0"/>
    <w:rsid w:val="00A002A9"/>
    <w:rsid w:val="00A07214"/>
    <w:rsid w:val="00A161C9"/>
    <w:rsid w:val="00A1715B"/>
    <w:rsid w:val="00A20099"/>
    <w:rsid w:val="00A20440"/>
    <w:rsid w:val="00A21D9E"/>
    <w:rsid w:val="00A24F5A"/>
    <w:rsid w:val="00A265CA"/>
    <w:rsid w:val="00A30BD5"/>
    <w:rsid w:val="00A33FBC"/>
    <w:rsid w:val="00A42C4F"/>
    <w:rsid w:val="00A45C6C"/>
    <w:rsid w:val="00A47DDA"/>
    <w:rsid w:val="00A508B5"/>
    <w:rsid w:val="00A5467E"/>
    <w:rsid w:val="00A60CAD"/>
    <w:rsid w:val="00A8237A"/>
    <w:rsid w:val="00A8372F"/>
    <w:rsid w:val="00A951A4"/>
    <w:rsid w:val="00A974F0"/>
    <w:rsid w:val="00A97F7A"/>
    <w:rsid w:val="00AA1D62"/>
    <w:rsid w:val="00AA35F5"/>
    <w:rsid w:val="00AA6F3E"/>
    <w:rsid w:val="00AB27F0"/>
    <w:rsid w:val="00AB304A"/>
    <w:rsid w:val="00AC305F"/>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57B2"/>
    <w:rsid w:val="00B64F88"/>
    <w:rsid w:val="00B70AC6"/>
    <w:rsid w:val="00B74F3A"/>
    <w:rsid w:val="00B755BA"/>
    <w:rsid w:val="00B77B4A"/>
    <w:rsid w:val="00B835C2"/>
    <w:rsid w:val="00B83D47"/>
    <w:rsid w:val="00B93492"/>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544D"/>
    <w:rsid w:val="00BE7CA3"/>
    <w:rsid w:val="00BF03BA"/>
    <w:rsid w:val="00BF44F0"/>
    <w:rsid w:val="00BF7FA0"/>
    <w:rsid w:val="00C10E3A"/>
    <w:rsid w:val="00C10F2E"/>
    <w:rsid w:val="00C1182F"/>
    <w:rsid w:val="00C24976"/>
    <w:rsid w:val="00C2698E"/>
    <w:rsid w:val="00C34118"/>
    <w:rsid w:val="00C341C2"/>
    <w:rsid w:val="00C3440E"/>
    <w:rsid w:val="00C4315E"/>
    <w:rsid w:val="00C46DA8"/>
    <w:rsid w:val="00C50265"/>
    <w:rsid w:val="00C51EAE"/>
    <w:rsid w:val="00C576A0"/>
    <w:rsid w:val="00C60334"/>
    <w:rsid w:val="00C64D9F"/>
    <w:rsid w:val="00C65259"/>
    <w:rsid w:val="00C7091A"/>
    <w:rsid w:val="00C77604"/>
    <w:rsid w:val="00C81E2D"/>
    <w:rsid w:val="00C82FFD"/>
    <w:rsid w:val="00C832EE"/>
    <w:rsid w:val="00C858DD"/>
    <w:rsid w:val="00C8676D"/>
    <w:rsid w:val="00C9325E"/>
    <w:rsid w:val="00C96F95"/>
    <w:rsid w:val="00CA11E8"/>
    <w:rsid w:val="00CA49E7"/>
    <w:rsid w:val="00CA7A5A"/>
    <w:rsid w:val="00CA7AA5"/>
    <w:rsid w:val="00CB144F"/>
    <w:rsid w:val="00CB1E03"/>
    <w:rsid w:val="00CB2573"/>
    <w:rsid w:val="00CB2C60"/>
    <w:rsid w:val="00CB5CAD"/>
    <w:rsid w:val="00CC133F"/>
    <w:rsid w:val="00CC3A48"/>
    <w:rsid w:val="00CC4E06"/>
    <w:rsid w:val="00CC780B"/>
    <w:rsid w:val="00CC7D06"/>
    <w:rsid w:val="00CE1F97"/>
    <w:rsid w:val="00CE30F1"/>
    <w:rsid w:val="00CE5790"/>
    <w:rsid w:val="00CE5B85"/>
    <w:rsid w:val="00CE69EB"/>
    <w:rsid w:val="00CF4B80"/>
    <w:rsid w:val="00CF6CDF"/>
    <w:rsid w:val="00CF7C7B"/>
    <w:rsid w:val="00CF7E82"/>
    <w:rsid w:val="00D1224B"/>
    <w:rsid w:val="00D12C36"/>
    <w:rsid w:val="00D20959"/>
    <w:rsid w:val="00D20D4B"/>
    <w:rsid w:val="00D22C78"/>
    <w:rsid w:val="00D24A7B"/>
    <w:rsid w:val="00D26041"/>
    <w:rsid w:val="00D33F86"/>
    <w:rsid w:val="00D414F7"/>
    <w:rsid w:val="00D45523"/>
    <w:rsid w:val="00D750A3"/>
    <w:rsid w:val="00D7721E"/>
    <w:rsid w:val="00D80736"/>
    <w:rsid w:val="00D840BA"/>
    <w:rsid w:val="00D901B0"/>
    <w:rsid w:val="00D90AB1"/>
    <w:rsid w:val="00D936FA"/>
    <w:rsid w:val="00D943AF"/>
    <w:rsid w:val="00DA0903"/>
    <w:rsid w:val="00DA14EF"/>
    <w:rsid w:val="00DA3CCB"/>
    <w:rsid w:val="00DB2ED8"/>
    <w:rsid w:val="00DB3D85"/>
    <w:rsid w:val="00DD329E"/>
    <w:rsid w:val="00DD5D29"/>
    <w:rsid w:val="00DE3801"/>
    <w:rsid w:val="00DE5926"/>
    <w:rsid w:val="00DF5A09"/>
    <w:rsid w:val="00DF6398"/>
    <w:rsid w:val="00E01FF0"/>
    <w:rsid w:val="00E021BE"/>
    <w:rsid w:val="00E05432"/>
    <w:rsid w:val="00E12CD6"/>
    <w:rsid w:val="00E243E9"/>
    <w:rsid w:val="00E303D8"/>
    <w:rsid w:val="00E3050D"/>
    <w:rsid w:val="00E3335A"/>
    <w:rsid w:val="00E37D2B"/>
    <w:rsid w:val="00E42A97"/>
    <w:rsid w:val="00E5179C"/>
    <w:rsid w:val="00E52055"/>
    <w:rsid w:val="00E5513B"/>
    <w:rsid w:val="00E603C6"/>
    <w:rsid w:val="00E60F4A"/>
    <w:rsid w:val="00E622FA"/>
    <w:rsid w:val="00E75E8F"/>
    <w:rsid w:val="00E76348"/>
    <w:rsid w:val="00E860C1"/>
    <w:rsid w:val="00E86C0A"/>
    <w:rsid w:val="00E90453"/>
    <w:rsid w:val="00E93ECA"/>
    <w:rsid w:val="00E97265"/>
    <w:rsid w:val="00EA08F4"/>
    <w:rsid w:val="00EA2514"/>
    <w:rsid w:val="00EB0F7F"/>
    <w:rsid w:val="00EC19BB"/>
    <w:rsid w:val="00EC6B1F"/>
    <w:rsid w:val="00EE05B4"/>
    <w:rsid w:val="00EE1828"/>
    <w:rsid w:val="00EE1C2B"/>
    <w:rsid w:val="00EE39E9"/>
    <w:rsid w:val="00EE5737"/>
    <w:rsid w:val="00EE6E37"/>
    <w:rsid w:val="00EF04E0"/>
    <w:rsid w:val="00EF6C23"/>
    <w:rsid w:val="00F11011"/>
    <w:rsid w:val="00F2357A"/>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3082"/>
    <w:rsid w:val="00FA3ACF"/>
    <w:rsid w:val="00FA4633"/>
    <w:rsid w:val="00FA64A3"/>
    <w:rsid w:val="00FB0B2E"/>
    <w:rsid w:val="00FB0F80"/>
    <w:rsid w:val="00FB4D66"/>
    <w:rsid w:val="00FB73D0"/>
    <w:rsid w:val="00FC14FB"/>
    <w:rsid w:val="00FC3006"/>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F8893-E84C-492D-8679-5A400D8E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7</cp:revision>
  <dcterms:created xsi:type="dcterms:W3CDTF">2020-01-26T12:09:00Z</dcterms:created>
  <dcterms:modified xsi:type="dcterms:W3CDTF">2020-01-26T12:27:00Z</dcterms:modified>
</cp:coreProperties>
</file>