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C80" w:rsidRDefault="007D0C80" w:rsidP="007D0C80">
      <w:pPr>
        <w:jc w:val="center"/>
        <w:rPr>
          <w:rFonts w:cs="PT Bold Heading" w:hint="cs"/>
          <w:sz w:val="40"/>
          <w:szCs w:val="40"/>
          <w:rtl/>
        </w:rPr>
      </w:pPr>
      <w:r>
        <w:rPr>
          <w:rFonts w:cs="PT Bold Heading" w:hint="cs"/>
          <w:sz w:val="40"/>
          <w:szCs w:val="40"/>
          <w:rtl/>
        </w:rPr>
        <w:t>تقييم مستوى جودة الخدمات المقدمة للزوار</w:t>
      </w:r>
    </w:p>
    <w:p w:rsidR="007D0C80" w:rsidRDefault="007D0C80" w:rsidP="007D0C80">
      <w:pPr>
        <w:jc w:val="center"/>
        <w:rPr>
          <w:rFonts w:cs="PT Bold Heading" w:hint="cs"/>
          <w:sz w:val="40"/>
          <w:szCs w:val="40"/>
          <w:rtl/>
        </w:rPr>
      </w:pPr>
      <w:r>
        <w:rPr>
          <w:rFonts w:cs="PT Bold Heading" w:hint="cs"/>
          <w:sz w:val="40"/>
          <w:szCs w:val="40"/>
          <w:rtl/>
        </w:rPr>
        <w:t>في المدينة المنورة</w:t>
      </w:r>
    </w:p>
    <w:p w:rsidR="007D0C80" w:rsidRPr="00886F01" w:rsidRDefault="007D0C80" w:rsidP="007D0C80">
      <w:pPr>
        <w:spacing w:before="360"/>
        <w:jc w:val="center"/>
        <w:rPr>
          <w:rFonts w:cs="Akhbar MT"/>
          <w:b/>
          <w:bCs/>
          <w:sz w:val="32"/>
          <w:szCs w:val="32"/>
        </w:rPr>
      </w:pPr>
      <w:r w:rsidRPr="00886F01">
        <w:rPr>
          <w:rFonts w:cs="Akhbar MT" w:hint="cs"/>
          <w:b/>
          <w:bCs/>
          <w:sz w:val="32"/>
          <w:szCs w:val="32"/>
          <w:rtl/>
        </w:rPr>
        <w:t>إعداد</w:t>
      </w:r>
    </w:p>
    <w:p w:rsidR="007D0C80" w:rsidRDefault="007D0C80" w:rsidP="007D0C80">
      <w:pPr>
        <w:jc w:val="center"/>
        <w:rPr>
          <w:rFonts w:cs="Akhbar MT" w:hint="cs"/>
          <w:b/>
          <w:bCs/>
          <w:sz w:val="32"/>
          <w:szCs w:val="32"/>
          <w:rtl/>
        </w:rPr>
      </w:pPr>
      <w:r w:rsidRPr="00886F01">
        <w:rPr>
          <w:rFonts w:cs="Akhbar MT" w:hint="cs"/>
          <w:b/>
          <w:bCs/>
          <w:sz w:val="32"/>
          <w:szCs w:val="32"/>
          <w:rtl/>
        </w:rPr>
        <w:t xml:space="preserve">د. </w:t>
      </w:r>
      <w:r>
        <w:rPr>
          <w:rFonts w:cs="Akhbar MT" w:hint="cs"/>
          <w:b/>
          <w:bCs/>
          <w:sz w:val="32"/>
          <w:szCs w:val="32"/>
          <w:rtl/>
        </w:rPr>
        <w:t xml:space="preserve">محمد بن </w:t>
      </w:r>
      <w:smartTag w:uri="urn:schemas-microsoft-com:office:smarttags" w:element="PersonName">
        <w:smartTagPr>
          <w:attr w:name="ProductID" w:val="علي الشريف"/>
        </w:smartTagPr>
        <w:r>
          <w:rPr>
            <w:rFonts w:cs="Akhbar MT" w:hint="cs"/>
            <w:b/>
            <w:bCs/>
            <w:sz w:val="32"/>
            <w:szCs w:val="32"/>
            <w:rtl/>
          </w:rPr>
          <w:t>علي الشريف</w:t>
        </w:r>
      </w:smartTag>
    </w:p>
    <w:p w:rsidR="007D0C80" w:rsidRPr="007B0E8C" w:rsidRDefault="007D0C80" w:rsidP="007D0C80">
      <w:pPr>
        <w:jc w:val="center"/>
        <w:rPr>
          <w:rFonts w:cs="Akhbar MT" w:hint="cs"/>
          <w:b/>
          <w:bCs/>
          <w:sz w:val="30"/>
          <w:szCs w:val="30"/>
          <w:rtl/>
        </w:rPr>
      </w:pPr>
      <w:r w:rsidRPr="007B0E8C">
        <w:rPr>
          <w:rFonts w:cs="Akhbar MT" w:hint="cs"/>
          <w:b/>
          <w:bCs/>
          <w:sz w:val="30"/>
          <w:szCs w:val="30"/>
          <w:rtl/>
        </w:rPr>
        <w:t>معهد خادم الحرمين الشريفين لأبحاث الحج</w:t>
      </w:r>
    </w:p>
    <w:p w:rsidR="007D0C80" w:rsidRPr="009751A5" w:rsidRDefault="007D0C80" w:rsidP="007D0C80">
      <w:pPr>
        <w:spacing w:before="240"/>
        <w:jc w:val="center"/>
        <w:rPr>
          <w:rFonts w:cs="PT Bold Heading"/>
          <w:sz w:val="28"/>
          <w:szCs w:val="28"/>
        </w:rPr>
      </w:pPr>
      <w:r w:rsidRPr="009751A5">
        <w:rPr>
          <w:rFonts w:cs="PT Bold Heading" w:hint="cs"/>
          <w:sz w:val="28"/>
          <w:szCs w:val="28"/>
          <w:rtl/>
        </w:rPr>
        <w:t>الملخص</w:t>
      </w:r>
    </w:p>
    <w:p w:rsidR="007D0C80" w:rsidRPr="001A2E06" w:rsidRDefault="007D0C80" w:rsidP="007D0C80">
      <w:pPr>
        <w:spacing w:before="120"/>
        <w:ind w:firstLine="606"/>
        <w:jc w:val="lowKashida"/>
        <w:rPr>
          <w:rFonts w:cs="Akhbar MT"/>
          <w:sz w:val="34"/>
          <w:szCs w:val="34"/>
          <w:rtl/>
        </w:rPr>
      </w:pPr>
      <w:r w:rsidRPr="001A2E06">
        <w:rPr>
          <w:rFonts w:cs="Akhbar MT"/>
          <w:sz w:val="34"/>
          <w:szCs w:val="34"/>
          <w:rtl/>
        </w:rPr>
        <w:t>تهدف هذه الدراسة إلى معرفة مستوى جودة الخدمات المختلفة بالمدينة المنورة من خلال معرفة رضا الزوار عن الخدمات المقدمة لهم منذ وصولهم إلى الم</w:t>
      </w:r>
      <w:r>
        <w:rPr>
          <w:rFonts w:cs="Akhbar MT"/>
          <w:sz w:val="34"/>
          <w:szCs w:val="34"/>
          <w:rtl/>
        </w:rPr>
        <w:t>دينة المنورة و حتى مغادرتهم لها</w:t>
      </w:r>
      <w:r w:rsidRPr="001A2E06">
        <w:rPr>
          <w:rFonts w:cs="Akhbar MT"/>
          <w:sz w:val="34"/>
          <w:szCs w:val="34"/>
          <w:rtl/>
        </w:rPr>
        <w:t>.</w:t>
      </w:r>
    </w:p>
    <w:p w:rsidR="007D0C80" w:rsidRPr="001A2E06" w:rsidRDefault="007D0C80" w:rsidP="007D0C80">
      <w:pPr>
        <w:spacing w:before="120"/>
        <w:ind w:firstLine="606"/>
        <w:jc w:val="lowKashida"/>
        <w:rPr>
          <w:rFonts w:cs="Akhbar MT"/>
          <w:sz w:val="34"/>
          <w:szCs w:val="34"/>
          <w:rtl/>
        </w:rPr>
      </w:pPr>
      <w:r w:rsidRPr="001A2E06">
        <w:rPr>
          <w:rFonts w:cs="Akhbar MT"/>
          <w:sz w:val="34"/>
          <w:szCs w:val="34"/>
          <w:rtl/>
        </w:rPr>
        <w:t>حيث يقدم إلى المدينة المنورة ملايين الزائرين من المس</w:t>
      </w:r>
      <w:r>
        <w:rPr>
          <w:rFonts w:cs="Akhbar MT"/>
          <w:sz w:val="34"/>
          <w:szCs w:val="34"/>
          <w:rtl/>
        </w:rPr>
        <w:t>لمين كل عام على اختلاف لغاتهم و</w:t>
      </w:r>
      <w:r w:rsidRPr="001A2E06">
        <w:rPr>
          <w:rFonts w:cs="Akhbar MT"/>
          <w:sz w:val="34"/>
          <w:szCs w:val="34"/>
          <w:rtl/>
        </w:rPr>
        <w:t xml:space="preserve">أجناسهم </w:t>
      </w:r>
      <w:r>
        <w:rPr>
          <w:rFonts w:cs="Akhbar MT"/>
          <w:sz w:val="34"/>
          <w:szCs w:val="34"/>
          <w:rtl/>
        </w:rPr>
        <w:t>وبيئاتهم لي</w:t>
      </w:r>
      <w:r>
        <w:rPr>
          <w:rFonts w:cs="Akhbar MT" w:hint="cs"/>
          <w:sz w:val="34"/>
          <w:szCs w:val="34"/>
          <w:rtl/>
        </w:rPr>
        <w:t>ؤ</w:t>
      </w:r>
      <w:r w:rsidRPr="001A2E06">
        <w:rPr>
          <w:rFonts w:cs="Akhbar MT"/>
          <w:sz w:val="34"/>
          <w:szCs w:val="34"/>
          <w:rtl/>
        </w:rPr>
        <w:t xml:space="preserve">دوا نسك زيارة </w:t>
      </w:r>
      <w:r>
        <w:rPr>
          <w:rFonts w:cs="Akhbar MT"/>
          <w:sz w:val="34"/>
          <w:szCs w:val="34"/>
          <w:rtl/>
        </w:rPr>
        <w:t>المسجد النبوي الشريف و</w:t>
      </w:r>
      <w:r w:rsidRPr="001A2E06">
        <w:rPr>
          <w:rFonts w:cs="Akhbar MT"/>
          <w:sz w:val="34"/>
          <w:szCs w:val="34"/>
          <w:rtl/>
        </w:rPr>
        <w:t>لا شك أنهم يحتاجون إلى خدمات مع</w:t>
      </w:r>
      <w:r>
        <w:rPr>
          <w:rFonts w:cs="Akhbar MT"/>
          <w:sz w:val="34"/>
          <w:szCs w:val="34"/>
          <w:rtl/>
        </w:rPr>
        <w:t>يشية و إرشادية و شعائرية مختلفة</w:t>
      </w:r>
      <w:r w:rsidRPr="001A2E06">
        <w:rPr>
          <w:rFonts w:cs="Akhbar MT"/>
          <w:sz w:val="34"/>
          <w:szCs w:val="34"/>
          <w:rtl/>
        </w:rPr>
        <w:t>.</w:t>
      </w:r>
    </w:p>
    <w:p w:rsidR="007D0C80" w:rsidRPr="001A2E06" w:rsidRDefault="007D0C80" w:rsidP="007D0C80">
      <w:pPr>
        <w:spacing w:before="120"/>
        <w:ind w:firstLine="606"/>
        <w:jc w:val="lowKashida"/>
        <w:rPr>
          <w:rFonts w:cs="Akhbar MT"/>
          <w:sz w:val="34"/>
          <w:szCs w:val="34"/>
          <w:rtl/>
        </w:rPr>
      </w:pPr>
      <w:r w:rsidRPr="001A2E06">
        <w:rPr>
          <w:rFonts w:cs="Akhbar MT"/>
          <w:sz w:val="34"/>
          <w:szCs w:val="34"/>
          <w:rtl/>
        </w:rPr>
        <w:t>و تنفق حكومة خادم الحرمين الشريفي</w:t>
      </w:r>
      <w:r>
        <w:rPr>
          <w:rFonts w:cs="Akhbar MT"/>
          <w:sz w:val="34"/>
          <w:szCs w:val="34"/>
          <w:rtl/>
        </w:rPr>
        <w:t>ن عشرات المليارات من الريالات وذلك بهدف تسهيل وتيسير أداء الحج و العمرة والزيارة لضيوف</w:t>
      </w:r>
      <w:r>
        <w:rPr>
          <w:rFonts w:cs="Akhbar MT" w:hint="cs"/>
          <w:sz w:val="34"/>
          <w:szCs w:val="34"/>
          <w:rtl/>
        </w:rPr>
        <w:t xml:space="preserve"> </w:t>
      </w:r>
      <w:r w:rsidRPr="001A2E06">
        <w:rPr>
          <w:rFonts w:cs="Akhbar MT"/>
          <w:sz w:val="34"/>
          <w:szCs w:val="34"/>
          <w:rtl/>
        </w:rPr>
        <w:t>الرحم</w:t>
      </w:r>
      <w:r>
        <w:rPr>
          <w:rFonts w:cs="Akhbar MT"/>
          <w:sz w:val="34"/>
          <w:szCs w:val="34"/>
          <w:rtl/>
        </w:rPr>
        <w:t>ن وتذليل الصعوبات التي تقابلهم</w:t>
      </w:r>
      <w:r w:rsidRPr="001A2E06">
        <w:rPr>
          <w:rFonts w:cs="Akhbar MT"/>
          <w:sz w:val="34"/>
          <w:szCs w:val="34"/>
          <w:rtl/>
        </w:rPr>
        <w:t>.</w:t>
      </w:r>
    </w:p>
    <w:p w:rsidR="007D0C80" w:rsidRDefault="007D0C80" w:rsidP="007D0C80">
      <w:pPr>
        <w:spacing w:before="120"/>
        <w:ind w:firstLine="606"/>
        <w:jc w:val="lowKashida"/>
        <w:rPr>
          <w:rFonts w:cs="Akhbar MT" w:hint="cs"/>
          <w:sz w:val="34"/>
          <w:szCs w:val="34"/>
          <w:rtl/>
        </w:rPr>
      </w:pPr>
      <w:r>
        <w:rPr>
          <w:rFonts w:cs="Akhbar MT"/>
          <w:sz w:val="34"/>
          <w:szCs w:val="34"/>
          <w:rtl/>
        </w:rPr>
        <w:t>و</w:t>
      </w:r>
      <w:r w:rsidRPr="001A2E06">
        <w:rPr>
          <w:rFonts w:cs="Akhbar MT"/>
          <w:sz w:val="34"/>
          <w:szCs w:val="34"/>
          <w:rtl/>
        </w:rPr>
        <w:t>على الرغم م</w:t>
      </w:r>
      <w:r>
        <w:rPr>
          <w:rFonts w:cs="Akhbar MT"/>
          <w:sz w:val="34"/>
          <w:szCs w:val="34"/>
          <w:rtl/>
        </w:rPr>
        <w:t>ن ذلك يُلاحظ وجود بعض العقبات و</w:t>
      </w:r>
      <w:r w:rsidRPr="001A2E06">
        <w:rPr>
          <w:rFonts w:cs="Akhbar MT"/>
          <w:sz w:val="34"/>
          <w:szCs w:val="34"/>
          <w:rtl/>
        </w:rPr>
        <w:t>الصعوبات التي تؤ</w:t>
      </w:r>
      <w:r>
        <w:rPr>
          <w:rFonts w:cs="Akhbar MT"/>
          <w:sz w:val="34"/>
          <w:szCs w:val="34"/>
          <w:rtl/>
        </w:rPr>
        <w:t>ثر على جودة الخدمات المقدمة لهم.</w:t>
      </w:r>
    </w:p>
    <w:p w:rsidR="007D0C80" w:rsidRPr="001A2E06" w:rsidRDefault="007D0C80" w:rsidP="007D0C80">
      <w:pPr>
        <w:spacing w:before="120"/>
        <w:ind w:firstLine="606"/>
        <w:jc w:val="lowKashida"/>
        <w:rPr>
          <w:rFonts w:cs="Akhbar MT"/>
          <w:sz w:val="34"/>
          <w:szCs w:val="34"/>
          <w:rtl/>
        </w:rPr>
      </w:pPr>
      <w:r>
        <w:rPr>
          <w:rFonts w:cs="Akhbar MT"/>
          <w:sz w:val="34"/>
          <w:szCs w:val="34"/>
          <w:rtl/>
        </w:rPr>
        <w:t>و</w:t>
      </w:r>
      <w:r w:rsidRPr="001A2E06">
        <w:rPr>
          <w:rFonts w:cs="Akhbar MT"/>
          <w:sz w:val="34"/>
          <w:szCs w:val="34"/>
          <w:rtl/>
        </w:rPr>
        <w:t xml:space="preserve">تتبلور مشكلة الدراسة في تحديد الصعوبات التي </w:t>
      </w:r>
      <w:r>
        <w:rPr>
          <w:rFonts w:cs="Akhbar MT"/>
          <w:sz w:val="34"/>
          <w:szCs w:val="34"/>
          <w:rtl/>
        </w:rPr>
        <w:t>تقابل الحجاج و</w:t>
      </w:r>
      <w:r w:rsidRPr="001A2E06">
        <w:rPr>
          <w:rFonts w:cs="Akhbar MT"/>
          <w:sz w:val="34"/>
          <w:szCs w:val="34"/>
          <w:rtl/>
        </w:rPr>
        <w:t>الزوار عند وصولهم</w:t>
      </w:r>
      <w:r>
        <w:rPr>
          <w:rFonts w:cs="Akhbar MT"/>
          <w:sz w:val="34"/>
          <w:szCs w:val="34"/>
          <w:rtl/>
        </w:rPr>
        <w:t xml:space="preserve"> إلى مواقع أداء النسك و</w:t>
      </w:r>
      <w:r w:rsidRPr="001A2E06">
        <w:rPr>
          <w:rFonts w:cs="Akhbar MT"/>
          <w:sz w:val="34"/>
          <w:szCs w:val="34"/>
          <w:rtl/>
        </w:rPr>
        <w:t>مدى حصولهم على هذه الخدمات بشكل</w:t>
      </w:r>
      <w:r>
        <w:rPr>
          <w:rFonts w:cs="Akhbar MT"/>
          <w:sz w:val="34"/>
          <w:szCs w:val="34"/>
          <w:rtl/>
        </w:rPr>
        <w:t xml:space="preserve"> ميسر وسهل</w:t>
      </w:r>
      <w:r w:rsidRPr="001A2E06">
        <w:rPr>
          <w:rFonts w:cs="Akhbar MT"/>
          <w:sz w:val="34"/>
          <w:szCs w:val="34"/>
          <w:rtl/>
        </w:rPr>
        <w:t>، حتى يستطيعوا أداء مناسكهم في جو روحاني يؤكد القيمة الإيمانية لهذا النسك .</w:t>
      </w:r>
    </w:p>
    <w:p w:rsidR="007D0C80" w:rsidRPr="001A2E06" w:rsidRDefault="007D0C80" w:rsidP="007D0C80">
      <w:pPr>
        <w:spacing w:before="120"/>
        <w:ind w:firstLine="606"/>
        <w:jc w:val="lowKashida"/>
        <w:rPr>
          <w:rFonts w:cs="Akhbar MT"/>
          <w:sz w:val="34"/>
          <w:szCs w:val="34"/>
          <w:rtl/>
        </w:rPr>
      </w:pPr>
      <w:r>
        <w:rPr>
          <w:rFonts w:cs="Akhbar MT"/>
          <w:sz w:val="34"/>
          <w:szCs w:val="34"/>
          <w:rtl/>
        </w:rPr>
        <w:t>و</w:t>
      </w:r>
      <w:r w:rsidRPr="001A2E06">
        <w:rPr>
          <w:rFonts w:cs="Akhbar MT"/>
          <w:sz w:val="34"/>
          <w:szCs w:val="34"/>
          <w:rtl/>
        </w:rPr>
        <w:t>تظهر أهمية الدراسة ف</w:t>
      </w:r>
      <w:r>
        <w:rPr>
          <w:rFonts w:cs="Akhbar MT"/>
          <w:sz w:val="34"/>
          <w:szCs w:val="34"/>
          <w:rtl/>
        </w:rPr>
        <w:t>ي أنها سوف تحدد نوعية الخدمات وما بها من سلبيات و</w:t>
      </w:r>
      <w:r w:rsidRPr="001A2E06">
        <w:rPr>
          <w:rFonts w:cs="Akhbar MT"/>
          <w:sz w:val="34"/>
          <w:szCs w:val="34"/>
          <w:rtl/>
        </w:rPr>
        <w:t xml:space="preserve">إيجابيات </w:t>
      </w:r>
      <w:r>
        <w:rPr>
          <w:rFonts w:cs="Akhbar MT"/>
          <w:sz w:val="34"/>
          <w:szCs w:val="34"/>
          <w:rtl/>
        </w:rPr>
        <w:t>وفق مرئيات ضيوف الرحمن</w:t>
      </w:r>
      <w:r w:rsidRPr="001A2E06">
        <w:rPr>
          <w:rFonts w:cs="Akhbar MT"/>
          <w:sz w:val="34"/>
          <w:szCs w:val="34"/>
          <w:rtl/>
        </w:rPr>
        <w:t>، كما أن رضا العميل يُعد تقي</w:t>
      </w:r>
      <w:r>
        <w:rPr>
          <w:rFonts w:cs="Akhbar MT"/>
          <w:sz w:val="34"/>
          <w:szCs w:val="34"/>
          <w:rtl/>
        </w:rPr>
        <w:t>يماً للإدارات التي تقدم الخدمات</w:t>
      </w:r>
      <w:r w:rsidRPr="001A2E06">
        <w:rPr>
          <w:rFonts w:cs="Akhbar MT"/>
          <w:sz w:val="34"/>
          <w:szCs w:val="34"/>
          <w:rtl/>
        </w:rPr>
        <w:t>. و هذا التقييم سيؤدي إلى تطوير الخدم</w:t>
      </w:r>
      <w:r>
        <w:rPr>
          <w:rFonts w:cs="Akhbar MT"/>
          <w:sz w:val="34"/>
          <w:szCs w:val="34"/>
          <w:rtl/>
        </w:rPr>
        <w:t>ات و</w:t>
      </w:r>
      <w:r w:rsidRPr="001A2E06">
        <w:rPr>
          <w:rFonts w:cs="Akhbar MT"/>
          <w:sz w:val="34"/>
          <w:szCs w:val="34"/>
          <w:rtl/>
        </w:rPr>
        <w:t>بتطوير الخدمات سيرتفع مستوى جودتها التي س</w:t>
      </w:r>
      <w:r>
        <w:rPr>
          <w:rFonts w:cs="Akhbar MT"/>
          <w:sz w:val="34"/>
          <w:szCs w:val="34"/>
          <w:rtl/>
        </w:rPr>
        <w:t>تؤثر إيجاباً على نفسية الزائر و</w:t>
      </w:r>
      <w:r w:rsidRPr="001A2E06">
        <w:rPr>
          <w:rFonts w:cs="Akhbar MT"/>
          <w:sz w:val="34"/>
          <w:szCs w:val="34"/>
          <w:rtl/>
        </w:rPr>
        <w:t xml:space="preserve">سيحقق ذلك أيضاً إظهار الصورة الحقيقية للجهود التي </w:t>
      </w:r>
      <w:r w:rsidRPr="001A2E06">
        <w:rPr>
          <w:rFonts w:cs="Akhbar MT"/>
          <w:sz w:val="34"/>
          <w:szCs w:val="34"/>
          <w:rtl/>
        </w:rPr>
        <w:lastRenderedPageBreak/>
        <w:t>تبذلها المملكة ل</w:t>
      </w:r>
      <w:r>
        <w:rPr>
          <w:rFonts w:cs="Akhbar MT"/>
          <w:sz w:val="34"/>
          <w:szCs w:val="34"/>
          <w:rtl/>
        </w:rPr>
        <w:t>تقديم أفضل الخدمات لضيوف الرحمن، و</w:t>
      </w:r>
      <w:r w:rsidRPr="001A2E06">
        <w:rPr>
          <w:rFonts w:cs="Akhbar MT"/>
          <w:sz w:val="34"/>
          <w:szCs w:val="34"/>
          <w:rtl/>
        </w:rPr>
        <w:t xml:space="preserve">سيكون لذلك أثره الطيب على </w:t>
      </w:r>
      <w:r>
        <w:rPr>
          <w:rFonts w:cs="Akhbar MT"/>
          <w:sz w:val="34"/>
          <w:szCs w:val="34"/>
          <w:rtl/>
        </w:rPr>
        <w:t>سمعة المملكة العربية السعودية و</w:t>
      </w:r>
      <w:r w:rsidRPr="001A2E06">
        <w:rPr>
          <w:rFonts w:cs="Akhbar MT"/>
          <w:sz w:val="34"/>
          <w:szCs w:val="34"/>
          <w:rtl/>
        </w:rPr>
        <w:t xml:space="preserve">ما تقدمه من خدمات </w:t>
      </w:r>
      <w:r>
        <w:rPr>
          <w:rFonts w:cs="Akhbar MT"/>
          <w:sz w:val="34"/>
          <w:szCs w:val="34"/>
          <w:rtl/>
        </w:rPr>
        <w:t>للإسلام والمسلمين</w:t>
      </w:r>
      <w:r w:rsidRPr="001A2E06">
        <w:rPr>
          <w:rFonts w:cs="Akhbar MT"/>
          <w:sz w:val="34"/>
          <w:szCs w:val="34"/>
          <w:rtl/>
        </w:rPr>
        <w:t>.</w:t>
      </w:r>
    </w:p>
    <w:p w:rsidR="007D0C80" w:rsidRPr="001A2E06" w:rsidRDefault="007D0C80" w:rsidP="007D0C80">
      <w:pPr>
        <w:spacing w:before="120"/>
        <w:ind w:firstLine="606"/>
        <w:jc w:val="lowKashida"/>
        <w:rPr>
          <w:rFonts w:cs="Akhbar MT"/>
          <w:sz w:val="34"/>
          <w:szCs w:val="34"/>
          <w:rtl/>
        </w:rPr>
      </w:pPr>
      <w:r>
        <w:rPr>
          <w:rFonts w:cs="Akhbar MT"/>
          <w:sz w:val="34"/>
          <w:szCs w:val="34"/>
          <w:rtl/>
        </w:rPr>
        <w:t>ويُقصد برضا العميل هنا</w:t>
      </w:r>
      <w:r w:rsidRPr="001A2E06">
        <w:rPr>
          <w:rFonts w:cs="Akhbar MT"/>
          <w:sz w:val="34"/>
          <w:szCs w:val="34"/>
          <w:rtl/>
        </w:rPr>
        <w:t>: ردود الفعل الإيجابية تجاه السلعة أو الخدمة المقدمة من المنتج من جميع النواحي المختلفة من ناحية سعرها</w:t>
      </w:r>
      <w:r>
        <w:rPr>
          <w:rFonts w:cs="Akhbar MT"/>
          <w:sz w:val="34"/>
          <w:szCs w:val="34"/>
          <w:rtl/>
        </w:rPr>
        <w:t xml:space="preserve"> أو وفرتها أو جودتها أو نحو ذلك</w:t>
      </w:r>
      <w:r w:rsidRPr="001A2E06">
        <w:rPr>
          <w:rFonts w:cs="Akhbar MT"/>
          <w:sz w:val="34"/>
          <w:szCs w:val="34"/>
          <w:rtl/>
        </w:rPr>
        <w:t>.</w:t>
      </w:r>
    </w:p>
    <w:p w:rsidR="007D0C80" w:rsidRPr="001A2E06" w:rsidRDefault="007D0C80" w:rsidP="007D0C80">
      <w:pPr>
        <w:spacing w:before="120"/>
        <w:ind w:firstLine="606"/>
        <w:jc w:val="lowKashida"/>
        <w:rPr>
          <w:rFonts w:cs="Akhbar MT"/>
          <w:sz w:val="34"/>
          <w:szCs w:val="34"/>
          <w:rtl/>
        </w:rPr>
      </w:pPr>
      <w:r>
        <w:rPr>
          <w:rFonts w:cs="Akhbar MT"/>
          <w:sz w:val="34"/>
          <w:szCs w:val="34"/>
          <w:rtl/>
        </w:rPr>
        <w:t>أما جودة الخدمة فيُقصد بها: تقديمها للمستفيد بشكل جيد وخال من العيوب</w:t>
      </w:r>
      <w:r w:rsidRPr="001A2E06">
        <w:rPr>
          <w:rFonts w:cs="Akhbar MT"/>
          <w:sz w:val="34"/>
          <w:szCs w:val="34"/>
          <w:rtl/>
        </w:rPr>
        <w:t>.</w:t>
      </w:r>
    </w:p>
    <w:p w:rsidR="007D0C80" w:rsidRPr="001A2E06" w:rsidRDefault="007D0C80" w:rsidP="007D0C80">
      <w:pPr>
        <w:spacing w:before="120"/>
        <w:ind w:firstLine="606"/>
        <w:jc w:val="lowKashida"/>
        <w:rPr>
          <w:rFonts w:cs="Akhbar MT" w:hint="cs"/>
          <w:b/>
          <w:bCs/>
          <w:sz w:val="34"/>
          <w:szCs w:val="34"/>
          <w:rtl/>
        </w:rPr>
      </w:pPr>
      <w:r w:rsidRPr="001A2E06">
        <w:rPr>
          <w:rFonts w:cs="Akhbar MT"/>
          <w:b/>
          <w:bCs/>
          <w:sz w:val="34"/>
          <w:szCs w:val="34"/>
          <w:rtl/>
        </w:rPr>
        <w:t>إجراءات و منهج الدراسة:</w:t>
      </w:r>
    </w:p>
    <w:p w:rsidR="007D0C80" w:rsidRPr="001A2E06" w:rsidRDefault="007D0C80" w:rsidP="007D0C80">
      <w:pPr>
        <w:spacing w:before="120"/>
        <w:ind w:firstLine="606"/>
        <w:jc w:val="lowKashida"/>
        <w:rPr>
          <w:rFonts w:cs="Akhbar MT"/>
          <w:sz w:val="34"/>
          <w:szCs w:val="34"/>
          <w:rtl/>
        </w:rPr>
      </w:pPr>
      <w:r w:rsidRPr="001A2E06">
        <w:rPr>
          <w:rFonts w:cs="Akhbar MT"/>
          <w:sz w:val="34"/>
          <w:szCs w:val="34"/>
          <w:rtl/>
        </w:rPr>
        <w:t>استخدم الباحث المنهج المسحي الذي</w:t>
      </w:r>
      <w:r>
        <w:rPr>
          <w:rFonts w:cs="Akhbar MT"/>
          <w:sz w:val="34"/>
          <w:szCs w:val="34"/>
          <w:rtl/>
        </w:rPr>
        <w:t xml:space="preserve"> يصف الظاهرة المراد دراستها، و</w:t>
      </w:r>
      <w:r w:rsidRPr="001A2E06">
        <w:rPr>
          <w:rFonts w:cs="Akhbar MT"/>
          <w:sz w:val="34"/>
          <w:szCs w:val="34"/>
          <w:rtl/>
        </w:rPr>
        <w:t xml:space="preserve">ذلك بجمع الحقائق عن الواقع الفعلي الراهن حيال مدى رضا الزوار عن الخدمات </w:t>
      </w:r>
      <w:r>
        <w:rPr>
          <w:rFonts w:cs="Akhbar MT"/>
          <w:sz w:val="34"/>
          <w:szCs w:val="34"/>
          <w:rtl/>
        </w:rPr>
        <w:t>المقدمة لهم</w:t>
      </w:r>
      <w:r w:rsidRPr="001A2E06">
        <w:rPr>
          <w:rFonts w:cs="Akhbar MT"/>
          <w:sz w:val="34"/>
          <w:szCs w:val="34"/>
          <w:rtl/>
        </w:rPr>
        <w:t xml:space="preserve">، من مجتمع الدراسة و هم الزائرون الذين قدموا إلى طيبة الطيبة بقصد زيارة مسجد رسول الله صلى الله عليه وسلم في موسم حج عام 1426 هـ ، و تم توزيع </w:t>
      </w:r>
      <w:r w:rsidRPr="001A2E06">
        <w:rPr>
          <w:rFonts w:cs="Akhbar MT" w:hint="cs"/>
          <w:sz w:val="34"/>
          <w:szCs w:val="34"/>
          <w:rtl/>
        </w:rPr>
        <w:t>الاستبيانا</w:t>
      </w:r>
      <w:r w:rsidRPr="001A2E06">
        <w:rPr>
          <w:rFonts w:cs="Akhbar MT" w:hint="eastAsia"/>
          <w:sz w:val="34"/>
          <w:szCs w:val="34"/>
          <w:rtl/>
        </w:rPr>
        <w:t>ت</w:t>
      </w:r>
      <w:r w:rsidRPr="001A2E06">
        <w:rPr>
          <w:rFonts w:cs="Akhbar MT"/>
          <w:sz w:val="34"/>
          <w:szCs w:val="34"/>
          <w:rtl/>
        </w:rPr>
        <w:t xml:space="preserve"> على ( 1108 ) زائر من م</w:t>
      </w:r>
      <w:r>
        <w:rPr>
          <w:rFonts w:cs="Akhbar MT"/>
          <w:sz w:val="34"/>
          <w:szCs w:val="34"/>
          <w:rtl/>
        </w:rPr>
        <w:t>ختلف الجنسيات التي قدمت للزيارة</w:t>
      </w:r>
      <w:r w:rsidRPr="001A2E06">
        <w:rPr>
          <w:rFonts w:cs="Akhbar MT"/>
          <w:sz w:val="34"/>
          <w:szCs w:val="34"/>
          <w:rtl/>
        </w:rPr>
        <w:t>.</w:t>
      </w:r>
    </w:p>
    <w:p w:rsidR="007D0C80" w:rsidRPr="001A2E06" w:rsidRDefault="007D0C80" w:rsidP="007D0C80">
      <w:pPr>
        <w:spacing w:before="120"/>
        <w:jc w:val="lowKashida"/>
        <w:rPr>
          <w:rFonts w:cs="Akhbar MT"/>
          <w:b/>
          <w:bCs/>
          <w:sz w:val="34"/>
          <w:szCs w:val="34"/>
          <w:rtl/>
        </w:rPr>
      </w:pPr>
      <w:r w:rsidRPr="001A2E06">
        <w:rPr>
          <w:rFonts w:cs="Akhbar MT"/>
          <w:b/>
          <w:bCs/>
          <w:sz w:val="34"/>
          <w:szCs w:val="34"/>
          <w:rtl/>
        </w:rPr>
        <w:t xml:space="preserve">نتائج الدراسة : </w:t>
      </w:r>
    </w:p>
    <w:p w:rsidR="007D0C80" w:rsidRPr="001A2E06" w:rsidRDefault="007D0C80" w:rsidP="007D0C80">
      <w:pPr>
        <w:spacing w:before="120"/>
        <w:ind w:firstLine="606"/>
        <w:jc w:val="lowKashida"/>
        <w:rPr>
          <w:rFonts w:cs="Akhbar MT"/>
          <w:sz w:val="34"/>
          <w:szCs w:val="34"/>
          <w:rtl/>
        </w:rPr>
      </w:pPr>
      <w:r w:rsidRPr="001A2E06">
        <w:rPr>
          <w:rFonts w:cs="Akhbar MT"/>
          <w:sz w:val="34"/>
          <w:szCs w:val="34"/>
          <w:rtl/>
        </w:rPr>
        <w:t>لقد قسمت ال</w:t>
      </w:r>
      <w:r>
        <w:rPr>
          <w:rFonts w:cs="Akhbar MT"/>
          <w:sz w:val="34"/>
          <w:szCs w:val="34"/>
          <w:rtl/>
        </w:rPr>
        <w:t>خدمات إلى عشرة محاور هي كما يلي</w:t>
      </w:r>
      <w:r w:rsidRPr="001A2E06">
        <w:rPr>
          <w:rFonts w:cs="Akhbar MT"/>
          <w:sz w:val="34"/>
          <w:szCs w:val="34"/>
          <w:rtl/>
        </w:rPr>
        <w:t>: خدمات إنهاء إجر</w:t>
      </w:r>
      <w:r>
        <w:rPr>
          <w:rFonts w:cs="Akhbar MT"/>
          <w:sz w:val="34"/>
          <w:szCs w:val="34"/>
          <w:rtl/>
        </w:rPr>
        <w:t>اءات الوصول إلى المدينة المنورة</w:t>
      </w:r>
      <w:r w:rsidRPr="001A2E06">
        <w:rPr>
          <w:rFonts w:cs="Akhbar MT"/>
          <w:sz w:val="34"/>
          <w:szCs w:val="34"/>
          <w:rtl/>
        </w:rPr>
        <w:t>، الخدمات في المسجد ا</w:t>
      </w:r>
      <w:r>
        <w:rPr>
          <w:rFonts w:cs="Akhbar MT"/>
          <w:sz w:val="34"/>
          <w:szCs w:val="34"/>
          <w:rtl/>
        </w:rPr>
        <w:t>لنبوي الشريف</w:t>
      </w:r>
      <w:r w:rsidRPr="001A2E06">
        <w:rPr>
          <w:rFonts w:cs="Akhbar MT"/>
          <w:sz w:val="34"/>
          <w:szCs w:val="34"/>
          <w:rtl/>
        </w:rPr>
        <w:t>، ا</w:t>
      </w:r>
      <w:r>
        <w:rPr>
          <w:rFonts w:cs="Akhbar MT"/>
          <w:sz w:val="34"/>
          <w:szCs w:val="34"/>
          <w:rtl/>
        </w:rPr>
        <w:t>لخدمات في السكن، خدمات التغذية</w:t>
      </w:r>
      <w:r w:rsidRPr="001A2E06">
        <w:rPr>
          <w:rFonts w:cs="Akhbar MT"/>
          <w:sz w:val="34"/>
          <w:szCs w:val="34"/>
          <w:rtl/>
        </w:rPr>
        <w:t>، ا</w:t>
      </w:r>
      <w:r>
        <w:rPr>
          <w:rFonts w:cs="Akhbar MT"/>
          <w:sz w:val="34"/>
          <w:szCs w:val="34"/>
          <w:rtl/>
        </w:rPr>
        <w:t>لخدمات التجارية، خدمات التوعية، خدمات مؤسسة الأدلاء</w:t>
      </w:r>
      <w:r w:rsidRPr="001A2E06">
        <w:rPr>
          <w:rFonts w:cs="Akhbar MT"/>
          <w:sz w:val="34"/>
          <w:szCs w:val="34"/>
          <w:rtl/>
        </w:rPr>
        <w:t xml:space="preserve">، خدمات المرافق </w:t>
      </w:r>
      <w:r>
        <w:rPr>
          <w:rFonts w:cs="Akhbar MT"/>
          <w:sz w:val="34"/>
          <w:szCs w:val="34"/>
          <w:rtl/>
        </w:rPr>
        <w:t>و الأماكن الأثرية، خدمات النقل، الخدمات الصحية. و</w:t>
      </w:r>
      <w:r w:rsidRPr="001A2E06">
        <w:rPr>
          <w:rFonts w:cs="Akhbar MT"/>
          <w:sz w:val="34"/>
          <w:szCs w:val="34"/>
          <w:rtl/>
        </w:rPr>
        <w:t xml:space="preserve">كان يظهر في </w:t>
      </w:r>
      <w:r>
        <w:rPr>
          <w:rFonts w:cs="Akhbar MT"/>
          <w:sz w:val="34"/>
          <w:szCs w:val="34"/>
          <w:rtl/>
        </w:rPr>
        <w:t>النتائج الرضا عن الخدمة نفسها و</w:t>
      </w:r>
      <w:r w:rsidRPr="001A2E06">
        <w:rPr>
          <w:rFonts w:cs="Akhbar MT"/>
          <w:sz w:val="34"/>
          <w:szCs w:val="34"/>
          <w:rtl/>
        </w:rPr>
        <w:t>الرضا عن مستوى أداء مقدمي الخدمة و سرع</w:t>
      </w:r>
      <w:r>
        <w:rPr>
          <w:rFonts w:cs="Akhbar MT"/>
          <w:sz w:val="34"/>
          <w:szCs w:val="34"/>
          <w:rtl/>
        </w:rPr>
        <w:t>ة تأديتها</w:t>
      </w:r>
      <w:r w:rsidRPr="001A2E06">
        <w:rPr>
          <w:rFonts w:cs="Akhbar MT"/>
          <w:sz w:val="34"/>
          <w:szCs w:val="34"/>
          <w:rtl/>
        </w:rPr>
        <w:t>.</w:t>
      </w:r>
    </w:p>
    <w:p w:rsidR="007D0C80" w:rsidRPr="001A2E06" w:rsidRDefault="007D0C80" w:rsidP="007D0C80">
      <w:pPr>
        <w:spacing w:before="120"/>
        <w:ind w:firstLine="606"/>
        <w:jc w:val="lowKashida"/>
        <w:rPr>
          <w:rFonts w:cs="Akhbar MT"/>
          <w:sz w:val="34"/>
          <w:szCs w:val="34"/>
          <w:rtl/>
        </w:rPr>
      </w:pPr>
      <w:r>
        <w:rPr>
          <w:rFonts w:cs="Akhbar MT"/>
          <w:sz w:val="34"/>
          <w:szCs w:val="34"/>
          <w:rtl/>
        </w:rPr>
        <w:t>و</w:t>
      </w:r>
      <w:r w:rsidRPr="001A2E06">
        <w:rPr>
          <w:rFonts w:cs="Akhbar MT"/>
          <w:sz w:val="34"/>
          <w:szCs w:val="34"/>
          <w:rtl/>
        </w:rPr>
        <w:t>قد اتضح من خلال الدراسة الميدانية أن م</w:t>
      </w:r>
      <w:r>
        <w:rPr>
          <w:rFonts w:cs="Akhbar MT"/>
          <w:sz w:val="34"/>
          <w:szCs w:val="34"/>
          <w:rtl/>
        </w:rPr>
        <w:t>ستوى جودة الخدمات كان مرتفعاً ولله الحمد و</w:t>
      </w:r>
      <w:r w:rsidRPr="001A2E06">
        <w:rPr>
          <w:rFonts w:cs="Akhbar MT"/>
          <w:sz w:val="34"/>
          <w:szCs w:val="34"/>
          <w:rtl/>
        </w:rPr>
        <w:t xml:space="preserve">كان تقديرها بشكل عام ما بين جيد و ممتاز إلا أن هناك تباينا من خدمة إلى </w:t>
      </w:r>
      <w:r>
        <w:rPr>
          <w:rFonts w:cs="Akhbar MT"/>
          <w:sz w:val="34"/>
          <w:szCs w:val="34"/>
          <w:rtl/>
        </w:rPr>
        <w:t>أخرى و نجد أعلى مستوى للخدمات و</w:t>
      </w:r>
      <w:r w:rsidRPr="001A2E06">
        <w:rPr>
          <w:rFonts w:cs="Akhbar MT"/>
          <w:sz w:val="34"/>
          <w:szCs w:val="34"/>
          <w:rtl/>
        </w:rPr>
        <w:t>التي وصلت إلى درجة الامتياز هي الخدمات في المسجد النبوي الشريف ثم الخدمات التجارية أما باقي الخدمات ف</w:t>
      </w:r>
      <w:r>
        <w:rPr>
          <w:rFonts w:cs="Akhbar MT"/>
          <w:sz w:val="34"/>
          <w:szCs w:val="34"/>
          <w:rtl/>
        </w:rPr>
        <w:t>إنها كانت ما بين جيد و جيد جداً</w:t>
      </w:r>
      <w:r w:rsidRPr="001A2E06">
        <w:rPr>
          <w:rFonts w:cs="Akhbar MT"/>
          <w:sz w:val="34"/>
          <w:szCs w:val="34"/>
          <w:rtl/>
        </w:rPr>
        <w:t>.</w:t>
      </w:r>
    </w:p>
    <w:p w:rsidR="007D0C80" w:rsidRPr="00076902" w:rsidRDefault="007D0C80" w:rsidP="007D0C80">
      <w:pPr>
        <w:spacing w:before="120"/>
        <w:jc w:val="lowKashida"/>
        <w:rPr>
          <w:rFonts w:cs="Akhbar MT"/>
          <w:b/>
          <w:bCs/>
          <w:sz w:val="34"/>
          <w:szCs w:val="34"/>
          <w:rtl/>
        </w:rPr>
      </w:pPr>
      <w:r w:rsidRPr="00076902">
        <w:rPr>
          <w:rFonts w:cs="Akhbar MT"/>
          <w:b/>
          <w:bCs/>
          <w:sz w:val="34"/>
          <w:szCs w:val="34"/>
          <w:rtl/>
        </w:rPr>
        <w:t>توصيات الدراسة :</w:t>
      </w:r>
    </w:p>
    <w:p w:rsidR="007D0C80" w:rsidRPr="001A2E06" w:rsidRDefault="007D0C80" w:rsidP="007D0C80">
      <w:pPr>
        <w:spacing w:before="120"/>
        <w:ind w:firstLine="606"/>
        <w:jc w:val="lowKashida"/>
        <w:rPr>
          <w:rFonts w:cs="Akhbar MT"/>
          <w:sz w:val="34"/>
          <w:szCs w:val="34"/>
          <w:rtl/>
        </w:rPr>
      </w:pPr>
      <w:r w:rsidRPr="001A2E06">
        <w:rPr>
          <w:rFonts w:cs="Akhbar MT"/>
          <w:sz w:val="34"/>
          <w:szCs w:val="34"/>
          <w:rtl/>
        </w:rPr>
        <w:t>توصي الدراسة بإنشاء مجلس إدارة لجميع المؤسسات الخدمية بالمدينة المنورة ليقوم بالأعمال</w:t>
      </w:r>
      <w:r>
        <w:rPr>
          <w:rFonts w:cs="Akhbar MT"/>
          <w:sz w:val="34"/>
          <w:szCs w:val="34"/>
          <w:rtl/>
        </w:rPr>
        <w:t xml:space="preserve"> التالية</w:t>
      </w:r>
      <w:r w:rsidRPr="001A2E06">
        <w:rPr>
          <w:rFonts w:cs="Akhbar MT"/>
          <w:sz w:val="34"/>
          <w:szCs w:val="34"/>
          <w:rtl/>
        </w:rPr>
        <w:t>: وضع برامج مست</w:t>
      </w:r>
      <w:r>
        <w:rPr>
          <w:rFonts w:cs="Akhbar MT"/>
          <w:sz w:val="34"/>
          <w:szCs w:val="34"/>
          <w:rtl/>
        </w:rPr>
        <w:t>مرة واستراتيجيات خاصة لتطوير و</w:t>
      </w:r>
      <w:r w:rsidRPr="001A2E06">
        <w:rPr>
          <w:rFonts w:cs="Akhbar MT"/>
          <w:sz w:val="34"/>
          <w:szCs w:val="34"/>
          <w:rtl/>
        </w:rPr>
        <w:t xml:space="preserve">تحسين الخدمات التي </w:t>
      </w:r>
      <w:r w:rsidRPr="001A2E06">
        <w:rPr>
          <w:rFonts w:cs="Akhbar MT"/>
          <w:sz w:val="34"/>
          <w:szCs w:val="34"/>
          <w:rtl/>
        </w:rPr>
        <w:lastRenderedPageBreak/>
        <w:t>ت</w:t>
      </w:r>
      <w:r>
        <w:rPr>
          <w:rFonts w:cs="Akhbar MT"/>
          <w:sz w:val="34"/>
          <w:szCs w:val="34"/>
          <w:rtl/>
        </w:rPr>
        <w:t>قدمها هذه المؤسسات باستمرار</w:t>
      </w:r>
      <w:r w:rsidRPr="001A2E06">
        <w:rPr>
          <w:rFonts w:cs="Akhbar MT"/>
          <w:sz w:val="34"/>
          <w:szCs w:val="34"/>
          <w:rtl/>
        </w:rPr>
        <w:t>، رفع مستوى الخدمات في جميع المراحل التي</w:t>
      </w:r>
      <w:bookmarkStart w:id="0" w:name="_GoBack"/>
      <w:bookmarkEnd w:id="0"/>
      <w:r w:rsidRPr="001A2E06">
        <w:rPr>
          <w:rFonts w:cs="Akhbar MT"/>
          <w:sz w:val="34"/>
          <w:szCs w:val="34"/>
          <w:rtl/>
        </w:rPr>
        <w:t xml:space="preserve"> يمر بها الزائر أثناء تأدي</w:t>
      </w:r>
      <w:r>
        <w:rPr>
          <w:rFonts w:cs="Akhbar MT"/>
          <w:sz w:val="34"/>
          <w:szCs w:val="34"/>
          <w:rtl/>
        </w:rPr>
        <w:t>ة الزيارة و ليس بمرحلة دون أخرى</w:t>
      </w:r>
      <w:r w:rsidRPr="001A2E06">
        <w:rPr>
          <w:rFonts w:cs="Akhbar MT"/>
          <w:sz w:val="34"/>
          <w:szCs w:val="34"/>
          <w:rtl/>
        </w:rPr>
        <w:t>، إعادة النظر بشكل مستمر في الإجراءات التنظيمية لتصحيح أي سل</w:t>
      </w:r>
      <w:r>
        <w:rPr>
          <w:rFonts w:cs="Akhbar MT"/>
          <w:sz w:val="34"/>
          <w:szCs w:val="34"/>
          <w:rtl/>
        </w:rPr>
        <w:t>بيات قد تحدث في تلك الإجراءات ومحاولة تلافيها في المستقبل</w:t>
      </w:r>
      <w:r w:rsidRPr="001A2E06">
        <w:rPr>
          <w:rFonts w:cs="Akhbar MT"/>
          <w:sz w:val="34"/>
          <w:szCs w:val="34"/>
          <w:rtl/>
        </w:rPr>
        <w:t>.</w:t>
      </w:r>
    </w:p>
    <w:p w:rsidR="007D0C80" w:rsidRDefault="007D0C80" w:rsidP="007D0C80">
      <w:pPr>
        <w:spacing w:before="120"/>
        <w:ind w:firstLine="606"/>
        <w:jc w:val="lowKashida"/>
        <w:rPr>
          <w:rFonts w:cs="Akhbar MT" w:hint="cs"/>
          <w:sz w:val="34"/>
          <w:szCs w:val="34"/>
          <w:rtl/>
        </w:rPr>
      </w:pPr>
      <w:r w:rsidRPr="001A2E06">
        <w:rPr>
          <w:rFonts w:cs="Akhbar MT"/>
          <w:sz w:val="34"/>
          <w:szCs w:val="34"/>
          <w:rtl/>
        </w:rPr>
        <w:t>ضرورة الاهتمام بالإسكا</w:t>
      </w:r>
      <w:r>
        <w:rPr>
          <w:rFonts w:cs="Akhbar MT"/>
          <w:sz w:val="34"/>
          <w:szCs w:val="34"/>
          <w:rtl/>
        </w:rPr>
        <w:t>ن و رفع مستوى التغذية بشكل أفضل</w:t>
      </w:r>
      <w:r w:rsidRPr="001A2E06">
        <w:rPr>
          <w:rFonts w:cs="Akhbar MT"/>
          <w:sz w:val="34"/>
          <w:szCs w:val="34"/>
          <w:rtl/>
        </w:rPr>
        <w:t>.</w:t>
      </w:r>
    </w:p>
    <w:p w:rsidR="00F95FE9" w:rsidRDefault="008E7749"/>
    <w:sectPr w:rsidR="00F95FE9" w:rsidSect="008475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80"/>
    <w:rsid w:val="00090225"/>
    <w:rsid w:val="007D0C80"/>
    <w:rsid w:val="0084758D"/>
    <w:rsid w:val="008E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C8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C8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معتز المحتسب</dc:creator>
  <cp:lastModifiedBy>معتز المحتسب</cp:lastModifiedBy>
  <cp:revision>2</cp:revision>
  <cp:lastPrinted>2020-02-25T09:20:00Z</cp:lastPrinted>
  <dcterms:created xsi:type="dcterms:W3CDTF">2020-02-25T09:20:00Z</dcterms:created>
  <dcterms:modified xsi:type="dcterms:W3CDTF">2020-02-25T09:20:00Z</dcterms:modified>
</cp:coreProperties>
</file>